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2023-06-14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EA7D24" w:rsidRDefault="00EA7D24" w:rsidP="00D375A8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EA7D24" w:rsidRDefault="00EA7D24" w:rsidP="00EA7D24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ROŚ.6220.49.2022</w:t>
      </w:r>
    </w:p>
    <w:p w:rsidR="00EA7D24" w:rsidRDefault="00EA7D24" w:rsidP="00EA7D24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:rsidR="00EA7D24" w:rsidRDefault="00EA7D24" w:rsidP="00EA7D24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EA7D24" w:rsidRPr="00C36541" w:rsidRDefault="00EA7D24" w:rsidP="00EA7D24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</w:p>
    <w:p w:rsidR="00EA7D24" w:rsidRDefault="00EA7D24" w:rsidP="00EA7D24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EA7D24" w:rsidRDefault="00EA7D24" w:rsidP="00EA7D24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EA7D24" w:rsidRPr="00C5274D" w:rsidRDefault="00EA7D24" w:rsidP="00EA7D24">
      <w:pPr>
        <w:pStyle w:val="Tekstpodstawowy"/>
        <w:rPr>
          <w:rFonts w:ascii="Arial Narrow" w:hAnsi="Arial Narrow"/>
          <w:b/>
          <w:sz w:val="24"/>
          <w:lang w:val="pl-PL"/>
        </w:rPr>
      </w:pPr>
      <w:r w:rsidRPr="00C5274D">
        <w:rPr>
          <w:rFonts w:ascii="Arial Narrow" w:hAnsi="Arial Narrow"/>
          <w:bCs/>
          <w:sz w:val="24"/>
          <w:lang w:val="pl-PL"/>
        </w:rPr>
        <w:t>przed wydaniem decyzji, zawiadamia strony postępowania</w:t>
      </w:r>
      <w:r w:rsidRPr="00C5274D">
        <w:rPr>
          <w:rFonts w:ascii="Arial Narrow" w:hAnsi="Arial Narrow"/>
          <w:bCs/>
          <w:sz w:val="24"/>
        </w:rPr>
        <w:t xml:space="preserve">, że prowadzone </w:t>
      </w:r>
      <w:r w:rsidRPr="00C5274D">
        <w:rPr>
          <w:rFonts w:ascii="Arial Narrow" w:hAnsi="Arial Narrow"/>
          <w:bCs/>
          <w:sz w:val="24"/>
          <w:lang w:val="pl-PL"/>
        </w:rPr>
        <w:t xml:space="preserve">jest </w:t>
      </w:r>
      <w:r w:rsidRPr="00C5274D">
        <w:rPr>
          <w:rFonts w:ascii="Arial Narrow" w:hAnsi="Arial Narrow"/>
          <w:bCs/>
          <w:sz w:val="24"/>
        </w:rPr>
        <w:t xml:space="preserve">postępowanie administracyjne w sprawie wydania decyzji o środowiskowych uwarunkowaniach przedsięwzięcia polegającego na: </w:t>
      </w:r>
      <w:r w:rsidRPr="00C5274D">
        <w:rPr>
          <w:rFonts w:ascii="Arial Narrow" w:hAnsi="Arial Narrow"/>
          <w:b/>
          <w:sz w:val="24"/>
        </w:rPr>
        <w:t>Wywierceniu studni poboru wody podziemnej do celów rolniczych, budowie zbiornika retencyjnego oraz rurociągu, wykorzystaniu zgromadzonej wody do nawadniania upraw rolniczych na działkach nr ew. 6/4, 6/5 i 6/6 obręb Dzikowice</w:t>
      </w:r>
      <w:r>
        <w:rPr>
          <w:rFonts w:ascii="Arial Narrow" w:hAnsi="Arial Narrow"/>
          <w:b/>
          <w:sz w:val="24"/>
          <w:lang w:val="pl-PL"/>
        </w:rPr>
        <w:t xml:space="preserve"> dla  osoby prywatnej.</w:t>
      </w:r>
    </w:p>
    <w:p w:rsidR="00EA7D24" w:rsidRDefault="00EA7D24" w:rsidP="00EA7D24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EA7D24" w:rsidRDefault="00EA7D24" w:rsidP="00EA7D24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EA7D24" w:rsidRDefault="00EA7D24" w:rsidP="00EA7D24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EA7D24" w:rsidRDefault="00EA7D24" w:rsidP="00EA7D24">
      <w:pPr>
        <w:rPr>
          <w:rFonts w:ascii="Arial Narrow" w:hAnsi="Arial Narrow"/>
          <w:b/>
          <w:sz w:val="32"/>
          <w:szCs w:val="32"/>
        </w:rPr>
      </w:pPr>
    </w:p>
    <w:p w:rsidR="00EA7D24" w:rsidRDefault="00EA7D24" w:rsidP="00EA7D24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5C6" w:rsidRDefault="00F275C6" w:rsidP="005446ED">
      <w:pPr>
        <w:spacing w:after="0" w:line="240" w:lineRule="auto"/>
      </w:pPr>
      <w:r>
        <w:separator/>
      </w:r>
    </w:p>
  </w:endnote>
  <w:endnote w:type="continuationSeparator" w:id="0">
    <w:p w:rsidR="00F275C6" w:rsidRDefault="00F275C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 xml:space="preserve">, tel. </w:t>
    </w:r>
    <w:r w:rsidR="00EA7D24">
      <w:rPr>
        <w:rFonts w:ascii="Arial Narrow" w:hAnsi="Arial Narrow"/>
        <w:b/>
        <w:bCs/>
        <w:sz w:val="16"/>
        <w:szCs w:val="16"/>
      </w:rPr>
      <w:t>68 376 0779</w:t>
    </w:r>
    <w:r w:rsidR="00EA7D24"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5C6" w:rsidRDefault="00F275C6" w:rsidP="005446ED">
      <w:pPr>
        <w:spacing w:after="0" w:line="240" w:lineRule="auto"/>
      </w:pPr>
      <w:r>
        <w:separator/>
      </w:r>
    </w:p>
  </w:footnote>
  <w:footnote w:type="continuationSeparator" w:id="0">
    <w:p w:rsidR="00F275C6" w:rsidRDefault="00F275C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F5866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EA7D24"/>
    <w:rsid w:val="00F22A01"/>
    <w:rsid w:val="00F275C6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66CF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7D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EA7D2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EA7D2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A7D2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A7D2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A7D2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2023-06-14T09:03:00Z</dcterms:created>
  <dcterms:modified xsi:type="dcterms:W3CDTF">2023-06-14T09:03:00Z</dcterms:modified>
</cp:coreProperties>
</file>