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9F" w:rsidRDefault="0084079F" w:rsidP="00485D95">
      <w:pPr>
        <w:spacing w:line="276" w:lineRule="auto"/>
        <w:jc w:val="center"/>
        <w:rPr>
          <w:rFonts w:ascii="Arial Narrow" w:hAnsi="Arial Narrow"/>
          <w:color w:val="000000" w:themeColor="text1"/>
          <w:sz w:val="24"/>
          <w:szCs w:val="24"/>
        </w:rPr>
      </w:pPr>
      <w:r>
        <w:rPr>
          <w:rFonts w:ascii="Arial Narrow" w:hAnsi="Arial Narrow"/>
          <w:noProof/>
          <w:color w:val="000000" w:themeColor="text1"/>
          <w:sz w:val="24"/>
          <w:szCs w:val="24"/>
        </w:rPr>
        <w:drawing>
          <wp:inline distT="0" distB="0" distL="0" distR="0">
            <wp:extent cx="5743575" cy="619125"/>
            <wp:effectExtent l="0" t="0" r="9525" b="9525"/>
            <wp:docPr id="2" name="Obraz 2" descr="C:\Documents and Settings\rzeszutekm.UM\Pulpit\pasek 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zeszutekm.UM\Pulpit\pasek EFR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A7E" w:rsidRDefault="00605B82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  <w:r>
        <w:rPr>
          <w:rFonts w:ascii="Arial Narrow" w:hAnsi="Arial Narrow"/>
          <w:color w:val="000000" w:themeColor="text1"/>
          <w:sz w:val="24"/>
          <w:szCs w:val="24"/>
        </w:rPr>
        <w:t>Załącznik I.5 do SIWZ</w:t>
      </w: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287AB3" w:rsidRPr="002106F3" w:rsidRDefault="00605B82" w:rsidP="00287AB3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06F3">
        <w:rPr>
          <w:rFonts w:ascii="Arial" w:hAnsi="Arial" w:cs="Arial"/>
          <w:color w:val="000000" w:themeColor="text1"/>
          <w:sz w:val="20"/>
          <w:szCs w:val="20"/>
        </w:rPr>
        <w:t>Harmonogram rzeczowo finansowy  realizacji inwestycji</w:t>
      </w:r>
      <w:r w:rsidR="00557154" w:rsidRPr="002106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7154" w:rsidRPr="002106F3">
        <w:rPr>
          <w:rFonts w:ascii="Arial" w:hAnsi="Arial" w:cs="Arial"/>
          <w:color w:val="000000" w:themeColor="text1"/>
          <w:sz w:val="20"/>
          <w:szCs w:val="20"/>
        </w:rPr>
        <w:t>pn</w:t>
      </w:r>
      <w:proofErr w:type="spellEnd"/>
      <w:r w:rsidR="00557154" w:rsidRPr="002106F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87AB3" w:rsidRPr="002106F3">
        <w:rPr>
          <w:rFonts w:ascii="Arial" w:eastAsiaTheme="minorHAnsi" w:hAnsi="Arial" w:cs="Arial"/>
          <w:b/>
          <w:sz w:val="20"/>
          <w:szCs w:val="20"/>
          <w:lang w:eastAsia="en-US"/>
        </w:rPr>
        <w:t>Przebudowa z rozbudową Przedszkola Komunalnego Nr 3, przy ul. Waszyngtona 5 w Szprotawie</w:t>
      </w:r>
    </w:p>
    <w:p w:rsidR="00594A7E" w:rsidRPr="002106F3" w:rsidRDefault="00594A7E" w:rsidP="00860D7D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tbl>
      <w:tblPr>
        <w:tblpPr w:leftFromText="141" w:rightFromText="141" w:bottomFromText="200" w:vertAnchor="page" w:horzAnchor="margin" w:tblpXSpec="center" w:tblpY="4156"/>
        <w:tblW w:w="5629" w:type="pct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Look w:val="04A0" w:firstRow="1" w:lastRow="0" w:firstColumn="1" w:lastColumn="0" w:noHBand="0" w:noVBand="1"/>
      </w:tblPr>
      <w:tblGrid>
        <w:gridCol w:w="438"/>
        <w:gridCol w:w="2232"/>
        <w:gridCol w:w="1554"/>
        <w:gridCol w:w="1420"/>
        <w:gridCol w:w="2120"/>
        <w:gridCol w:w="2691"/>
      </w:tblGrid>
      <w:tr w:rsidR="004307B8" w:rsidRPr="004205F8" w:rsidTr="00995D5F">
        <w:trPr>
          <w:trHeight w:val="312"/>
        </w:trPr>
        <w:tc>
          <w:tcPr>
            <w:tcW w:w="209" w:type="pct"/>
            <w:vMerge w:val="restar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</w:tcPr>
          <w:p w:rsidR="004307B8" w:rsidRPr="004205F8" w:rsidRDefault="004307B8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67" w:type="pct"/>
            <w:vMerge w:val="restar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vAlign w:val="center"/>
            <w:hideMark/>
          </w:tcPr>
          <w:p w:rsidR="004307B8" w:rsidRPr="004205F8" w:rsidRDefault="004307B8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Wyszczególnienie</w:t>
            </w:r>
          </w:p>
        </w:tc>
        <w:tc>
          <w:tcPr>
            <w:tcW w:w="1422" w:type="pct"/>
            <w:gridSpan w:val="2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4307B8" w:rsidRPr="004205F8" w:rsidRDefault="004307B8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Wartość robót brutto w 2017</w:t>
            </w: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4307B8" w:rsidRPr="004205F8" w:rsidRDefault="004307B8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Wartość robót brutto w 2018</w:t>
            </w:r>
          </w:p>
        </w:tc>
        <w:tc>
          <w:tcPr>
            <w:tcW w:w="1287" w:type="pct"/>
            <w:vMerge w:val="restart"/>
            <w:tcBorders>
              <w:top w:val="single" w:sz="4" w:space="0" w:color="A8D08D"/>
              <w:left w:val="single" w:sz="4" w:space="0" w:color="A8D08D"/>
              <w:right w:val="single" w:sz="4" w:space="0" w:color="A8D08D"/>
            </w:tcBorders>
            <w:shd w:val="clear" w:color="auto" w:fill="E2EFD9"/>
          </w:tcPr>
          <w:p w:rsidR="004307B8" w:rsidRPr="004205F8" w:rsidRDefault="004307B8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Całkowita wartość</w:t>
            </w:r>
          </w:p>
          <w:p w:rsidR="004307B8" w:rsidRPr="004205F8" w:rsidRDefault="004307B8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ofertowa brutto</w:t>
            </w:r>
          </w:p>
        </w:tc>
      </w:tr>
      <w:tr w:rsidR="00357E52" w:rsidRPr="004205F8" w:rsidTr="00995D5F">
        <w:trPr>
          <w:trHeight w:val="312"/>
        </w:trPr>
        <w:tc>
          <w:tcPr>
            <w:tcW w:w="0" w:type="auto"/>
            <w:vMerge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vAlign w:val="center"/>
            <w:hideMark/>
          </w:tcPr>
          <w:p w:rsidR="00357E52" w:rsidRPr="004205F8" w:rsidRDefault="00357E52" w:rsidP="004307B8">
            <w:pPr>
              <w:spacing w:line="240" w:lineRule="auto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vAlign w:val="center"/>
            <w:hideMark/>
          </w:tcPr>
          <w:p w:rsidR="00357E52" w:rsidRPr="004205F8" w:rsidRDefault="00357E52" w:rsidP="004307B8">
            <w:pPr>
              <w:spacing w:line="240" w:lineRule="auto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III kw.</w:t>
            </w: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IV kw.</w:t>
            </w: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I kw.</w:t>
            </w:r>
          </w:p>
        </w:tc>
        <w:tc>
          <w:tcPr>
            <w:tcW w:w="1287" w:type="pct"/>
            <w:vMerge/>
            <w:tcBorders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12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spacing w:line="240" w:lineRule="auto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Roboty rozbiórkowe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12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Roboty fundamentowe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12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Roboty murarskie i ściany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76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Konstrukcja dachu i pokrycie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12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Posadzki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12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Roboty wykończeniowe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12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Stolarka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76" w:lineRule="auto"/>
              <w:rPr>
                <w:rFonts w:eastAsia="Calibri" w:cs="Times New Roman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24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 w:rsidRPr="004205F8">
              <w:rPr>
                <w:rFonts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Zagospodarowanie terenu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24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8a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w tym: wyposażenie placu zabaw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24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8b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 xml:space="preserve">w tym: parking i ciągi komunikacyjne 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24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Instalacje sanitarne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81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Default="00357E52" w:rsidP="004307B8">
            <w:pPr>
              <w:jc w:val="both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Instalacje elektryczne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357E52" w:rsidRPr="004205F8" w:rsidTr="00995D5F">
        <w:trPr>
          <w:trHeight w:val="324"/>
        </w:trPr>
        <w:tc>
          <w:tcPr>
            <w:tcW w:w="20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357E52" w:rsidRPr="004205F8" w:rsidRDefault="00357E52" w:rsidP="004307B8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06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357E52" w:rsidRPr="00287AB3" w:rsidRDefault="00357E52" w:rsidP="004307B8">
            <w:pPr>
              <w:jc w:val="both"/>
              <w:rPr>
                <w:rFonts w:cstheme="minorHAnsi"/>
                <w:b/>
                <w:color w:val="000000"/>
                <w:sz w:val="18"/>
                <w:szCs w:val="18"/>
                <w:lang w:eastAsia="en-US"/>
              </w:rPr>
            </w:pPr>
            <w:r w:rsidRPr="00287AB3">
              <w:rPr>
                <w:rFonts w:cstheme="minorHAnsi"/>
                <w:b/>
                <w:color w:val="000000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743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679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014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1287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</w:tcPr>
          <w:p w:rsidR="00357E52" w:rsidRPr="004205F8" w:rsidRDefault="00357E52" w:rsidP="004307B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</w:tbl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4205F8" w:rsidRDefault="004205F8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sectPr w:rsidR="004205F8" w:rsidSect="00860D7D">
      <w:pgSz w:w="11907" w:h="16839" w:code="9"/>
      <w:pgMar w:top="993" w:right="1418" w:bottom="567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3F"/>
    <w:rsid w:val="002106F3"/>
    <w:rsid w:val="00287AB3"/>
    <w:rsid w:val="00310BE3"/>
    <w:rsid w:val="00357E52"/>
    <w:rsid w:val="004205F8"/>
    <w:rsid w:val="004307B8"/>
    <w:rsid w:val="00485D95"/>
    <w:rsid w:val="00557154"/>
    <w:rsid w:val="00594A7E"/>
    <w:rsid w:val="00605B82"/>
    <w:rsid w:val="0068631D"/>
    <w:rsid w:val="007324DF"/>
    <w:rsid w:val="007C7082"/>
    <w:rsid w:val="00820504"/>
    <w:rsid w:val="0084079F"/>
    <w:rsid w:val="00860D7D"/>
    <w:rsid w:val="009457A8"/>
    <w:rsid w:val="00995D5F"/>
    <w:rsid w:val="00A455EE"/>
    <w:rsid w:val="00CC5195"/>
    <w:rsid w:val="00D54275"/>
    <w:rsid w:val="00D60079"/>
    <w:rsid w:val="00E7123F"/>
    <w:rsid w:val="00EA6E6E"/>
    <w:rsid w:val="00F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A7E"/>
    <w:pPr>
      <w:spacing w:after="0" w:line="312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7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A7E"/>
    <w:pPr>
      <w:spacing w:after="0" w:line="312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7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28</cp:revision>
  <dcterms:created xsi:type="dcterms:W3CDTF">2017-01-25T13:16:00Z</dcterms:created>
  <dcterms:modified xsi:type="dcterms:W3CDTF">2017-06-21T06:16:00Z</dcterms:modified>
</cp:coreProperties>
</file>