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81063" w14:textId="02FB0FE2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2023-08-0</w:t>
      </w:r>
      <w:r w:rsidR="00F42763">
        <w:rPr>
          <w:rFonts w:ascii="Arial Narrow" w:hAnsi="Arial Narrow"/>
          <w:sz w:val="24"/>
          <w:szCs w:val="24"/>
        </w:rPr>
        <w:t>8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679969EC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7B66B287" wp14:editId="2DDBD955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60ED720D" w14:textId="258471C4" w:rsidR="00F42763" w:rsidRDefault="00F42763" w:rsidP="00F42763">
      <w:pPr>
        <w:rPr>
          <w:rFonts w:ascii="Arial Narrow" w:hAnsi="Arial Narrow"/>
        </w:rPr>
      </w:pPr>
      <w:r>
        <w:rPr>
          <w:rFonts w:ascii="Arial Narrow" w:hAnsi="Arial Narrow"/>
          <w:sz w:val="20"/>
          <w:szCs w:val="20"/>
        </w:rPr>
        <w:t>Nr sprawy</w:t>
      </w:r>
      <w:r>
        <w:rPr>
          <w:rFonts w:ascii="Arial Narrow" w:hAnsi="Arial Narrow"/>
        </w:rPr>
        <w:t>: ROŚ.6220.28.2023</w:t>
      </w:r>
    </w:p>
    <w:p w14:paraId="103D5390" w14:textId="77777777" w:rsidR="00F42763" w:rsidRDefault="00F42763" w:rsidP="00F42763">
      <w:pPr>
        <w:pStyle w:val="Tytu"/>
        <w:rPr>
          <w:rFonts w:ascii="Arial Narrow" w:hAnsi="Arial Narrow"/>
          <w:i w:val="0"/>
          <w:szCs w:val="40"/>
          <w:u w:val="none"/>
        </w:rPr>
      </w:pPr>
    </w:p>
    <w:p w14:paraId="1BBB71F0" w14:textId="77777777" w:rsidR="00F42763" w:rsidRPr="006B03AD" w:rsidRDefault="00F42763" w:rsidP="00F42763">
      <w:pPr>
        <w:pStyle w:val="Tytu"/>
        <w:rPr>
          <w:rFonts w:ascii="Arial Narrow" w:hAnsi="Arial Narrow"/>
          <w:i w:val="0"/>
          <w:szCs w:val="40"/>
          <w:u w:val="none"/>
        </w:rPr>
      </w:pPr>
      <w:r w:rsidRPr="006B03AD">
        <w:rPr>
          <w:rFonts w:ascii="Arial Narrow" w:hAnsi="Arial Narrow"/>
          <w:i w:val="0"/>
          <w:szCs w:val="40"/>
          <w:u w:val="none"/>
        </w:rPr>
        <w:t>OBWIESZCZENIE</w:t>
      </w:r>
    </w:p>
    <w:p w14:paraId="010EC7A1" w14:textId="77777777" w:rsidR="00F42763" w:rsidRPr="003E2DAB" w:rsidRDefault="00F42763" w:rsidP="00F42763">
      <w:pPr>
        <w:pStyle w:val="Tekstpodstawowy"/>
        <w:spacing w:before="120"/>
        <w:jc w:val="both"/>
        <w:rPr>
          <w:rFonts w:ascii="Arial Narrow" w:hAnsi="Arial Narrow"/>
          <w:color w:val="FF0000"/>
        </w:rPr>
      </w:pPr>
      <w:r w:rsidRPr="00384866">
        <w:rPr>
          <w:rFonts w:ascii="Arial Narrow" w:hAnsi="Arial Narrow"/>
        </w:rPr>
        <w:t>Na podstawie art. 33, art. 34 i art. 79 ust. 1 ustawy</w:t>
      </w:r>
      <w:r w:rsidRPr="003E2DAB">
        <w:rPr>
          <w:rFonts w:ascii="Arial Narrow" w:hAnsi="Arial Narrow"/>
        </w:rPr>
        <w:t xml:space="preserve"> z dnia 3 października 2008r. o udostępnianiu informacji o środowisku i jego ochronie, udziale społeczeństwa w ochronie środowiska oraz o ocenach oddziaływania na środowisko (tj. Dz.U. z 202</w:t>
      </w:r>
      <w:r>
        <w:rPr>
          <w:rFonts w:ascii="Arial Narrow" w:hAnsi="Arial Narrow"/>
        </w:rPr>
        <w:t>3</w:t>
      </w:r>
      <w:r w:rsidRPr="003E2DAB">
        <w:rPr>
          <w:rFonts w:ascii="Arial Narrow" w:hAnsi="Arial Narrow"/>
        </w:rPr>
        <w:t xml:space="preserve"> r. poz. 1029 późn. zm.)</w:t>
      </w:r>
    </w:p>
    <w:p w14:paraId="2F0D0AE2" w14:textId="77777777" w:rsidR="00F42763" w:rsidRPr="003E2DAB" w:rsidRDefault="00F42763" w:rsidP="00F42763">
      <w:pPr>
        <w:pStyle w:val="Tekstpodstawowy"/>
        <w:spacing w:before="120"/>
        <w:jc w:val="center"/>
        <w:rPr>
          <w:rFonts w:ascii="Arial Narrow" w:hAnsi="Arial Narrow"/>
          <w:b/>
          <w:sz w:val="28"/>
          <w:szCs w:val="28"/>
        </w:rPr>
      </w:pPr>
      <w:r w:rsidRPr="003E2DAB">
        <w:rPr>
          <w:rFonts w:ascii="Arial Narrow" w:hAnsi="Arial Narrow"/>
          <w:b/>
          <w:sz w:val="28"/>
          <w:szCs w:val="28"/>
        </w:rPr>
        <w:t>Burmistrz Szprotawy</w:t>
      </w:r>
    </w:p>
    <w:p w14:paraId="22675E11" w14:textId="77777777" w:rsidR="00F42763" w:rsidRPr="006B03AD" w:rsidRDefault="00F42763" w:rsidP="00F42763">
      <w:pPr>
        <w:pStyle w:val="Tekstpodstawowy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podaje do publicznej wiadomości, że na wniosek z dnia 03.08.2023 r ( data wpływu do tutejszego Urzędu 03.08.2023 r. ) pełnomocnika firmy </w:t>
      </w:r>
      <w:r>
        <w:rPr>
          <w:rStyle w:val="Pogrubienie"/>
          <w:rFonts w:ascii="Arial Narrow" w:hAnsi="Arial Narrow"/>
          <w:b w:val="0"/>
          <w:bCs w:val="0"/>
        </w:rPr>
        <w:t>Mignen Sp. z o.o., ul. Chrobrego 15, 67 – 300 Szprotawa</w:t>
      </w:r>
      <w:r>
        <w:rPr>
          <w:rFonts w:ascii="Arial Narrow" w:hAnsi="Arial Narrow"/>
        </w:rPr>
        <w:t>, zostało wszczęte postępowanie administracyjne w sprawie wydania decyzji o środowiskowych uwarunkowaniach przedsięwzięcia polegającego na</w:t>
      </w:r>
      <w:r>
        <w:rPr>
          <w:rFonts w:ascii="Arial Narrow" w:hAnsi="Arial Narrow"/>
          <w:b/>
        </w:rPr>
        <w:t xml:space="preserve">: „Instalacji do powlekania </w:t>
      </w:r>
      <w:proofErr w:type="spellStart"/>
      <w:r>
        <w:rPr>
          <w:rFonts w:ascii="Arial Narrow" w:hAnsi="Arial Narrow"/>
          <w:b/>
        </w:rPr>
        <w:t>kataforetycznego</w:t>
      </w:r>
      <w:proofErr w:type="spellEnd"/>
      <w:r>
        <w:rPr>
          <w:rFonts w:ascii="Arial Narrow" w:hAnsi="Arial Narrow"/>
          <w:b/>
        </w:rPr>
        <w:t xml:space="preserve"> części aluminiowych i stalowych wraz z infrastrukturą towarzyszącą w zakładzie Mignen Sp.  z o.o. w Szprotawie”, </w:t>
      </w:r>
      <w:r w:rsidRPr="000C30ED">
        <w:rPr>
          <w:rFonts w:ascii="Arial Narrow" w:hAnsi="Arial Narrow"/>
          <w:bCs/>
        </w:rPr>
        <w:t>na dz. 280/162, 280/163, 280/164, 280/165 obręb 0017 Wiechlice, gmina Szprotawa, powiat żagański.</w:t>
      </w:r>
    </w:p>
    <w:p w14:paraId="7290689C" w14:textId="77777777" w:rsidR="00F42763" w:rsidRDefault="00F42763" w:rsidP="00F42763">
      <w:pPr>
        <w:pStyle w:val="Tekstpodstawowy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W terminie 30 dni od daty podania do publicznej wiadomości niniejszego zawiadomienia, można zapoznać się z materiałami ( w tym z raportem o oddziaływaniu przedsięwzięcia na środowisko ) oraz zgłosić ewentualne uwagi  i wnioski  w tutejszym  Urzędzie /ratusz /  -I piętro,  pokój nr 3 w godzinach od 8</w:t>
      </w:r>
      <w:r>
        <w:rPr>
          <w:rFonts w:ascii="Arial Narrow" w:hAnsi="Arial Narrow"/>
          <w:vertAlign w:val="superscript"/>
        </w:rPr>
        <w:t>00</w:t>
      </w:r>
      <w:r>
        <w:rPr>
          <w:rFonts w:ascii="Arial Narrow" w:hAnsi="Arial Narrow"/>
        </w:rPr>
        <w:t xml:space="preserve"> - 14</w:t>
      </w:r>
      <w:r>
        <w:rPr>
          <w:rFonts w:ascii="Arial Narrow" w:hAnsi="Arial Narrow"/>
          <w:vertAlign w:val="superscript"/>
        </w:rPr>
        <w:t>00</w:t>
      </w:r>
      <w:r>
        <w:rPr>
          <w:rFonts w:ascii="Arial Narrow" w:hAnsi="Arial Narrow"/>
        </w:rPr>
        <w:t>, nr tel. 68 376 07 79.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Uwagi i wnioski mogą być wnoszone w formie pisemnej, ustnie do protokołu lub za pomocą środków komunikacji elektronicznej.</w:t>
      </w:r>
    </w:p>
    <w:p w14:paraId="290A143C" w14:textId="4570B1C5" w:rsidR="00F42763" w:rsidRDefault="00F42763" w:rsidP="00F42763">
      <w:pPr>
        <w:pStyle w:val="Tekstpodstawowy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Zgodnie z art. 21, ust. 1 ustawy z dnia 3 października 2008 r. o udostępnianiu informacji o środowisku </w:t>
      </w:r>
      <w:r>
        <w:rPr>
          <w:rFonts w:ascii="Arial Narrow" w:hAnsi="Arial Narrow"/>
        </w:rPr>
        <w:br/>
      </w:r>
      <w:r>
        <w:rPr>
          <w:rFonts w:ascii="Arial Narrow" w:hAnsi="Arial Narrow"/>
        </w:rPr>
        <w:t>i jego ochronie, udziale społeczeństwa w ochronie środowiska oraz o ocenach oddziaływania na środowisko, dane o wniosku zostały zamieszczone w publicznie dostępnym wykazie danych na stronie internetowej urzędu.</w:t>
      </w:r>
    </w:p>
    <w:p w14:paraId="02B6FEB8" w14:textId="77777777" w:rsidR="00F42763" w:rsidRPr="00384866" w:rsidRDefault="00F42763" w:rsidP="00F42763">
      <w:pPr>
        <w:pStyle w:val="Tekstpodstawowy"/>
        <w:spacing w:before="120"/>
        <w:jc w:val="both"/>
        <w:rPr>
          <w:rFonts w:ascii="Arial Narrow" w:hAnsi="Arial Narrow"/>
        </w:rPr>
      </w:pPr>
      <w:r w:rsidRPr="00384866">
        <w:rPr>
          <w:rFonts w:ascii="Arial Narrow" w:hAnsi="Arial Narrow"/>
        </w:rPr>
        <w:t>Po otrzymaniu uzgodnień</w:t>
      </w:r>
      <w:r w:rsidRPr="003E2DAB">
        <w:rPr>
          <w:rFonts w:ascii="Arial Narrow" w:hAnsi="Arial Narrow"/>
          <w:color w:val="FF0000"/>
        </w:rPr>
        <w:t xml:space="preserve"> </w:t>
      </w:r>
      <w:r w:rsidRPr="00384866">
        <w:rPr>
          <w:rFonts w:ascii="Arial Narrow" w:hAnsi="Arial Narrow"/>
        </w:rPr>
        <w:t>ww. organów postępowanie zostanie zakończone wydaniem decyzji administracyjnej.</w:t>
      </w:r>
    </w:p>
    <w:p w14:paraId="41567FCF" w14:textId="77777777" w:rsidR="00F42763" w:rsidRDefault="00F42763" w:rsidP="00F42763">
      <w:pPr>
        <w:pStyle w:val="Nagwek3"/>
        <w:spacing w:before="120"/>
        <w:ind w:left="4247" w:firstLine="709"/>
        <w:jc w:val="center"/>
        <w:rPr>
          <w:rFonts w:ascii="Arial Narrow" w:hAnsi="Arial Narrow"/>
          <w:iCs/>
          <w:sz w:val="32"/>
          <w:szCs w:val="32"/>
        </w:rPr>
      </w:pPr>
      <w:r>
        <w:rPr>
          <w:rFonts w:ascii="Arial Narrow" w:hAnsi="Arial Narrow" w:cs="Arial"/>
          <w:color w:val="000000"/>
          <w:kern w:val="28"/>
          <w:sz w:val="36"/>
          <w:szCs w:val="36"/>
        </w:rPr>
        <w:t xml:space="preserve">   </w:t>
      </w:r>
      <w:r>
        <w:rPr>
          <w:rFonts w:ascii="Arial Narrow" w:hAnsi="Arial Narrow"/>
          <w:iCs/>
          <w:sz w:val="32"/>
          <w:szCs w:val="32"/>
        </w:rPr>
        <w:t>Burmistrz Szprotawy</w:t>
      </w:r>
    </w:p>
    <w:p w14:paraId="2E71ED10" w14:textId="77777777" w:rsidR="00F42763" w:rsidRDefault="00F42763" w:rsidP="00F42763">
      <w:pPr>
        <w:rPr>
          <w:rFonts w:ascii="Arial Narrow" w:hAnsi="Arial Narrow"/>
          <w:b/>
          <w:sz w:val="32"/>
          <w:szCs w:val="32"/>
        </w:rPr>
      </w:pPr>
    </w:p>
    <w:p w14:paraId="63A04684" w14:textId="77777777" w:rsidR="00F42763" w:rsidRDefault="00F42763" w:rsidP="00F42763">
      <w:pPr>
        <w:ind w:left="4248" w:firstLine="708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iCs/>
          <w:sz w:val="32"/>
          <w:szCs w:val="32"/>
        </w:rPr>
        <w:t xml:space="preserve">   Mirosław Gąsik</w:t>
      </w:r>
    </w:p>
    <w:p w14:paraId="16BE2FA4" w14:textId="77777777" w:rsidR="00F42763" w:rsidRDefault="00F42763" w:rsidP="00F42763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</w:p>
    <w:p w14:paraId="19365975" w14:textId="77777777" w:rsidR="00F42763" w:rsidRDefault="00F42763" w:rsidP="00F42763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</w:p>
    <w:p w14:paraId="55129DCB" w14:textId="77777777" w:rsidR="00F42763" w:rsidRPr="006B03AD" w:rsidRDefault="00F42763" w:rsidP="00F42763">
      <w:pPr>
        <w:spacing w:after="0" w:line="240" w:lineRule="auto"/>
        <w:ind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6B03AD">
        <w:rPr>
          <w:rFonts w:ascii="Arial Narrow" w:eastAsia="Times New Roman" w:hAnsi="Arial Narrow" w:cs="Calibri"/>
          <w:sz w:val="18"/>
          <w:szCs w:val="18"/>
          <w:lang w:eastAsia="pl-PL"/>
        </w:rPr>
        <w:t>Zgodnie z art. 13 ogólnego rozporządzenia o ochronie danych osobowych z dnia 27 kwietnia 2016 r. (Dz. Urz. UE L 119 z 04.05.2016) informuję, iż:</w:t>
      </w:r>
    </w:p>
    <w:p w14:paraId="463C48BE" w14:textId="77777777" w:rsidR="00F42763" w:rsidRPr="006B03AD" w:rsidRDefault="00F42763" w:rsidP="00F42763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6B03AD">
        <w:rPr>
          <w:rFonts w:ascii="Arial Narrow" w:eastAsia="Times New Roman" w:hAnsi="Arial Narrow" w:cs="Calibri"/>
          <w:sz w:val="18"/>
          <w:szCs w:val="18"/>
          <w:lang w:eastAsia="pl-PL"/>
        </w:rPr>
        <w:t>1) Administratorem Pana/Pani danych osobowych jest Burmistrz Szprotawy, ul. Rynek 45, 67-300 Szprotawa,</w:t>
      </w:r>
    </w:p>
    <w:p w14:paraId="11BF6C41" w14:textId="77777777" w:rsidR="00F42763" w:rsidRPr="006B03AD" w:rsidRDefault="00F42763" w:rsidP="00F42763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6B03AD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2) kontakt z Inspektorem Ochrony Danych: </w:t>
      </w:r>
      <w:hyperlink r:id="rId8" w:history="1">
        <w:r w:rsidRPr="006B03AD">
          <w:rPr>
            <w:rFonts w:ascii="Arial Narrow" w:eastAsia="Times New Roman" w:hAnsi="Arial Narrow"/>
            <w:bCs/>
            <w:sz w:val="18"/>
            <w:szCs w:val="18"/>
            <w:u w:val="single"/>
            <w:lang w:eastAsia="pl-PL"/>
          </w:rPr>
          <w:t>inspektor@cbi24.pl</w:t>
        </w:r>
      </w:hyperlink>
      <w:r w:rsidRPr="006B03AD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 , listownie: ul. Rynek 45, 67-300 Szprotawa,</w:t>
      </w:r>
    </w:p>
    <w:p w14:paraId="77A8BB2C" w14:textId="77777777" w:rsidR="00F42763" w:rsidRPr="006B03AD" w:rsidRDefault="00F42763" w:rsidP="00F42763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6B03AD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3) Pana/Pani dane osobowe przetwarzane będą w celu załatwienia niniejszej sprawy - na podstawie art. 6 ust. 1 lit. c, ogólnego rozporządzenia o ochronie danych osobowych z dnia 27 kwietnia 2016 r zgodnie z ustawą z dnia 8 marca 1990 o samorządzie gminnym, a także na podstawie: ustawy </w:t>
      </w:r>
      <w:r w:rsidRPr="006B03AD">
        <w:rPr>
          <w:rFonts w:ascii="Arial Narrow" w:eastAsia="Times New Roman" w:hAnsi="Arial Narrow"/>
          <w:sz w:val="18"/>
          <w:szCs w:val="18"/>
          <w:lang w:eastAsia="pl-PL"/>
        </w:rPr>
        <w:t>o udost</w:t>
      </w:r>
      <w:r w:rsidRPr="006B03AD">
        <w:rPr>
          <w:rFonts w:ascii="Arial Narrow" w:eastAsia="Times New Roman" w:hAnsi="Arial Narrow" w:cs="Calibri"/>
          <w:sz w:val="18"/>
          <w:szCs w:val="18"/>
          <w:lang w:eastAsia="pl-PL"/>
        </w:rPr>
        <w:t>ę</w:t>
      </w:r>
      <w:r w:rsidRPr="006B03AD">
        <w:rPr>
          <w:rFonts w:ascii="Arial Narrow" w:eastAsia="Times New Roman" w:hAnsi="Arial Narrow"/>
          <w:sz w:val="18"/>
          <w:szCs w:val="18"/>
          <w:lang w:eastAsia="pl-PL"/>
        </w:rPr>
        <w:t xml:space="preserve">pnianiu informacji o </w:t>
      </w:r>
      <w:r w:rsidRPr="006B03AD">
        <w:rPr>
          <w:rFonts w:ascii="Arial Narrow" w:eastAsia="Times New Roman" w:hAnsi="Arial Narrow" w:cs="Calibri"/>
          <w:sz w:val="18"/>
          <w:szCs w:val="18"/>
          <w:lang w:eastAsia="pl-PL"/>
        </w:rPr>
        <w:t>ś</w:t>
      </w:r>
      <w:r w:rsidRPr="006B03AD">
        <w:rPr>
          <w:rFonts w:ascii="Arial Narrow" w:eastAsia="Times New Roman" w:hAnsi="Arial Narrow"/>
          <w:sz w:val="18"/>
          <w:szCs w:val="18"/>
          <w:lang w:eastAsia="pl-PL"/>
        </w:rPr>
        <w:t>rodowisku i jego ochronie, udziale spo</w:t>
      </w:r>
      <w:r w:rsidRPr="006B03AD">
        <w:rPr>
          <w:rFonts w:ascii="Arial Narrow" w:eastAsia="Times New Roman" w:hAnsi="Arial Narrow" w:cs="Calibri"/>
          <w:sz w:val="18"/>
          <w:szCs w:val="18"/>
          <w:lang w:eastAsia="pl-PL"/>
        </w:rPr>
        <w:t>ł</w:t>
      </w:r>
      <w:r w:rsidRPr="006B03AD">
        <w:rPr>
          <w:rFonts w:ascii="Arial Narrow" w:eastAsia="Times New Roman" w:hAnsi="Arial Narrow"/>
          <w:sz w:val="18"/>
          <w:szCs w:val="18"/>
          <w:lang w:eastAsia="pl-PL"/>
        </w:rPr>
        <w:t>ecze</w:t>
      </w:r>
      <w:r w:rsidRPr="006B03AD">
        <w:rPr>
          <w:rFonts w:ascii="Arial Narrow" w:eastAsia="Times New Roman" w:hAnsi="Arial Narrow" w:cs="Calibri"/>
          <w:sz w:val="18"/>
          <w:szCs w:val="18"/>
          <w:lang w:eastAsia="pl-PL"/>
        </w:rPr>
        <w:t>ń</w:t>
      </w:r>
      <w:r w:rsidRPr="006B03AD">
        <w:rPr>
          <w:rFonts w:ascii="Arial Narrow" w:eastAsia="Times New Roman" w:hAnsi="Arial Narrow"/>
          <w:sz w:val="18"/>
          <w:szCs w:val="18"/>
          <w:lang w:eastAsia="pl-PL"/>
        </w:rPr>
        <w:t xml:space="preserve">stwa w ochronie </w:t>
      </w:r>
      <w:r w:rsidRPr="006B03AD">
        <w:rPr>
          <w:rFonts w:ascii="Arial Narrow" w:eastAsia="Times New Roman" w:hAnsi="Arial Narrow" w:cs="Calibri"/>
          <w:sz w:val="18"/>
          <w:szCs w:val="18"/>
          <w:lang w:eastAsia="pl-PL"/>
        </w:rPr>
        <w:t>ś</w:t>
      </w:r>
      <w:r w:rsidRPr="006B03AD">
        <w:rPr>
          <w:rFonts w:ascii="Arial Narrow" w:eastAsia="Times New Roman" w:hAnsi="Arial Narrow"/>
          <w:sz w:val="18"/>
          <w:szCs w:val="18"/>
          <w:lang w:eastAsia="pl-PL"/>
        </w:rPr>
        <w:t>rodowiska oraz o ocenach oddzia</w:t>
      </w:r>
      <w:r w:rsidRPr="006B03AD">
        <w:rPr>
          <w:rFonts w:ascii="Arial Narrow" w:eastAsia="Times New Roman" w:hAnsi="Arial Narrow" w:cs="Calibri"/>
          <w:sz w:val="18"/>
          <w:szCs w:val="18"/>
          <w:lang w:eastAsia="pl-PL"/>
        </w:rPr>
        <w:t>ł</w:t>
      </w:r>
      <w:r w:rsidRPr="006B03AD">
        <w:rPr>
          <w:rFonts w:ascii="Arial Narrow" w:eastAsia="Times New Roman" w:hAnsi="Arial Narrow"/>
          <w:sz w:val="18"/>
          <w:szCs w:val="18"/>
          <w:lang w:eastAsia="pl-PL"/>
        </w:rPr>
        <w:t xml:space="preserve">ywania na </w:t>
      </w:r>
      <w:r w:rsidRPr="006B03AD">
        <w:rPr>
          <w:rFonts w:ascii="Arial Narrow" w:eastAsia="Times New Roman" w:hAnsi="Arial Narrow" w:cs="Calibri"/>
          <w:sz w:val="18"/>
          <w:szCs w:val="18"/>
          <w:lang w:eastAsia="pl-PL"/>
        </w:rPr>
        <w:t>ś</w:t>
      </w:r>
      <w:r w:rsidRPr="006B03AD">
        <w:rPr>
          <w:rFonts w:ascii="Arial Narrow" w:eastAsia="Times New Roman" w:hAnsi="Arial Narrow"/>
          <w:sz w:val="18"/>
          <w:szCs w:val="18"/>
          <w:lang w:eastAsia="pl-PL"/>
        </w:rPr>
        <w:t>rodowisko,</w:t>
      </w:r>
    </w:p>
    <w:p w14:paraId="1F2184B7" w14:textId="77777777" w:rsidR="00F42763" w:rsidRPr="006B03AD" w:rsidRDefault="00F42763" w:rsidP="00F42763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6B03AD">
        <w:rPr>
          <w:rFonts w:ascii="Arial Narrow" w:eastAsia="Times New Roman" w:hAnsi="Arial Narrow" w:cs="Calibri"/>
          <w:sz w:val="18"/>
          <w:szCs w:val="18"/>
          <w:lang w:eastAsia="pl-PL"/>
        </w:rPr>
        <w:lastRenderedPageBreak/>
        <w:t>4) odbiorcami Pana/Pani danych osobowych będą wyłącznie podmioty uprawnione do uzyskania danych osobowych na podstawie przepisów prawa,</w:t>
      </w:r>
    </w:p>
    <w:p w14:paraId="63ED3286" w14:textId="77777777" w:rsidR="00F42763" w:rsidRPr="006B03AD" w:rsidRDefault="00F42763" w:rsidP="00F42763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6B03AD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5) Pana/Pani dane osobowe przechowywane będą w czasie określonym przepisami prawa (zgodnie z instrukcją kancelaryjną w oparciu o jednolity rzeczowy wykaz akt), </w:t>
      </w:r>
    </w:p>
    <w:p w14:paraId="1DB83AEA" w14:textId="77777777" w:rsidR="00F42763" w:rsidRPr="006B03AD" w:rsidRDefault="00F42763" w:rsidP="00F42763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6B03AD">
        <w:rPr>
          <w:rFonts w:ascii="Arial Narrow" w:eastAsia="Times New Roman" w:hAnsi="Arial Narrow" w:cs="Calibri"/>
          <w:sz w:val="18"/>
          <w:szCs w:val="18"/>
          <w:lang w:eastAsia="pl-PL"/>
        </w:rPr>
        <w:t>6) posiada Pana/Pani prawo żądania od administratora dostępu do danych osobowych, prawo do ich sprostowania, usunięcia lub ograniczenia przetwarzania, prawo do wniesienia sprzeciwu wobec przetwarzania,</w:t>
      </w:r>
    </w:p>
    <w:p w14:paraId="3FB8DCA1" w14:textId="77777777" w:rsidR="00F42763" w:rsidRPr="006B03AD" w:rsidRDefault="00F42763" w:rsidP="00F42763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6B03AD">
        <w:rPr>
          <w:rFonts w:ascii="Arial Narrow" w:eastAsia="Times New Roman" w:hAnsi="Arial Narrow" w:cs="Calibri"/>
          <w:sz w:val="18"/>
          <w:szCs w:val="18"/>
          <w:lang w:eastAsia="pl-PL"/>
        </w:rPr>
        <w:t>7) ma Pana/Pani prawo wniesienia skargi do organu nadzorczego tj. Prezesa Urzędu Ochrony Danych Osobowych,</w:t>
      </w:r>
    </w:p>
    <w:p w14:paraId="31F4DA1D" w14:textId="77777777" w:rsidR="00F42763" w:rsidRPr="006B03AD" w:rsidRDefault="00F42763" w:rsidP="00F42763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6B03AD">
        <w:rPr>
          <w:rFonts w:ascii="Arial Narrow" w:eastAsia="Times New Roman" w:hAnsi="Arial Narrow" w:cs="Calibri"/>
          <w:sz w:val="18"/>
          <w:szCs w:val="18"/>
          <w:lang w:eastAsia="pl-PL"/>
        </w:rPr>
        <w:t>8) podanie danych osobowych w zakresie wymaganym obowiązującymi przepisami prawa jest obligatoryjne, w pozostałym zakresie ma charakter dobrowolny,</w:t>
      </w:r>
    </w:p>
    <w:p w14:paraId="19606B45" w14:textId="77777777" w:rsidR="00F42763" w:rsidRPr="006B03AD" w:rsidRDefault="00F42763" w:rsidP="00F42763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6B03AD">
        <w:rPr>
          <w:rFonts w:ascii="Arial Narrow" w:eastAsia="Times New Roman" w:hAnsi="Arial Narrow" w:cs="Calibri"/>
          <w:sz w:val="18"/>
          <w:szCs w:val="18"/>
          <w:lang w:eastAsia="pl-PL"/>
        </w:rPr>
        <w:t>9) Pana/Pani dane osobowe nie będą przetwarzane w sposób zautomatyzowany w tym również w formie profilowania.</w:t>
      </w:r>
    </w:p>
    <w:p w14:paraId="03817946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A5689" w14:textId="77777777" w:rsidR="009904BE" w:rsidRDefault="009904BE" w:rsidP="005446ED">
      <w:pPr>
        <w:spacing w:after="0" w:line="240" w:lineRule="auto"/>
      </w:pPr>
      <w:r>
        <w:separator/>
      </w:r>
    </w:p>
  </w:endnote>
  <w:endnote w:type="continuationSeparator" w:id="0">
    <w:p w14:paraId="74B45F19" w14:textId="77777777" w:rsidR="009904BE" w:rsidRDefault="009904BE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1EFC0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2F0796DB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51331E02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31131363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D20FD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568793C7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2A3D1B87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0555C28B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90613" w14:textId="77777777" w:rsidR="009904BE" w:rsidRDefault="009904BE" w:rsidP="005446ED">
      <w:pPr>
        <w:spacing w:after="0" w:line="240" w:lineRule="auto"/>
      </w:pPr>
      <w:r>
        <w:separator/>
      </w:r>
    </w:p>
  </w:footnote>
  <w:footnote w:type="continuationSeparator" w:id="0">
    <w:p w14:paraId="1727CEE9" w14:textId="77777777" w:rsidR="009904BE" w:rsidRDefault="009904BE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71BC5" w14:textId="77777777"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3A81D4C9" wp14:editId="21CCE901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4D1397DD" wp14:editId="03B5E496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0144E3" w14:textId="77777777" w:rsidR="00641044" w:rsidRDefault="00641044" w:rsidP="00641044">
    <w:pPr>
      <w:pStyle w:val="Nagwek"/>
    </w:pPr>
  </w:p>
  <w:p w14:paraId="28BC76A8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6120DBBA" w14:textId="77777777" w:rsidR="00641044" w:rsidRDefault="00641044" w:rsidP="00641044">
    <w:pPr>
      <w:pStyle w:val="Nagwek"/>
    </w:pPr>
  </w:p>
  <w:p w14:paraId="449A6BF6" w14:textId="77777777" w:rsidR="00641044" w:rsidRDefault="00641044" w:rsidP="00641044">
    <w:pPr>
      <w:pStyle w:val="Nagwek"/>
    </w:pPr>
  </w:p>
  <w:p w14:paraId="732CA869" w14:textId="77777777"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0F0629" wp14:editId="7F6C5185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9805A9E" wp14:editId="4C21509D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51E828F" wp14:editId="6E837486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323972"/>
    <w:rsid w:val="0039330B"/>
    <w:rsid w:val="004A1517"/>
    <w:rsid w:val="004C037F"/>
    <w:rsid w:val="004C7691"/>
    <w:rsid w:val="005446ED"/>
    <w:rsid w:val="00641044"/>
    <w:rsid w:val="007023F7"/>
    <w:rsid w:val="00792D50"/>
    <w:rsid w:val="007E5CB1"/>
    <w:rsid w:val="00846A03"/>
    <w:rsid w:val="009572CF"/>
    <w:rsid w:val="00964B22"/>
    <w:rsid w:val="0098582D"/>
    <w:rsid w:val="009904BE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DC2A95"/>
    <w:rsid w:val="00E7604F"/>
    <w:rsid w:val="00E953EB"/>
    <w:rsid w:val="00EA785B"/>
    <w:rsid w:val="00F22A01"/>
    <w:rsid w:val="00F42763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E5FE7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4276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F42763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F42763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F42763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F427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427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F427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2023-08-07T12:12:00Z</dcterms:created>
  <dcterms:modified xsi:type="dcterms:W3CDTF">2023-08-07T12:12:00Z</dcterms:modified>
</cp:coreProperties>
</file>