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B0F4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2023-09-14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6C07646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039F8B4" wp14:editId="4B06B3A2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6A6AEC2E" w14:textId="77777777"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p w14:paraId="55647E38" w14:textId="77777777" w:rsidR="000C136A" w:rsidRPr="00BB6E44" w:rsidRDefault="000C136A" w:rsidP="000C136A">
      <w:pPr>
        <w:spacing w:after="0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>: ROŚ.6220.32.2023</w:t>
      </w:r>
    </w:p>
    <w:p w14:paraId="0B4B06BC" w14:textId="77777777" w:rsidR="000C136A" w:rsidRPr="006B03AD" w:rsidRDefault="000C136A" w:rsidP="000C136A">
      <w:pPr>
        <w:pStyle w:val="Tytu"/>
        <w:rPr>
          <w:rFonts w:ascii="Arial Narrow" w:hAnsi="Arial Narrow"/>
          <w:i w:val="0"/>
          <w:szCs w:val="40"/>
          <w:u w:val="none"/>
        </w:rPr>
      </w:pPr>
      <w:r w:rsidRPr="006B03AD">
        <w:rPr>
          <w:rFonts w:ascii="Arial Narrow" w:hAnsi="Arial Narrow"/>
          <w:i w:val="0"/>
          <w:szCs w:val="40"/>
          <w:u w:val="none"/>
        </w:rPr>
        <w:t>OBWIESZCZENIE</w:t>
      </w:r>
    </w:p>
    <w:p w14:paraId="584E0C59" w14:textId="77777777" w:rsidR="000C136A" w:rsidRPr="003E2DAB" w:rsidRDefault="000C136A" w:rsidP="000C136A">
      <w:pPr>
        <w:pStyle w:val="Tekstpodstawowy"/>
        <w:spacing w:before="120"/>
        <w:jc w:val="both"/>
        <w:rPr>
          <w:rFonts w:ascii="Arial Narrow" w:hAnsi="Arial Narrow"/>
          <w:color w:val="FF0000"/>
        </w:rPr>
      </w:pPr>
      <w:r w:rsidRPr="00384866">
        <w:rPr>
          <w:rFonts w:ascii="Arial Narrow" w:hAnsi="Arial Narrow"/>
        </w:rPr>
        <w:t>Na podstawie art. 33, art. 34 i art. 79 ust. 1 ustawy</w:t>
      </w:r>
      <w:r w:rsidRPr="003E2DAB">
        <w:rPr>
          <w:rFonts w:ascii="Arial Narrow" w:hAnsi="Arial Narrow"/>
        </w:rPr>
        <w:t xml:space="preserve"> z dnia 3 października 2008r. o udostępnianiu informacji o środowisku i jego ochronie, udziale społeczeństwa w ochronie środowiska oraz o ocenach oddziaływania na środowisko (tj. Dz.U. z 202</w:t>
      </w:r>
      <w:r>
        <w:rPr>
          <w:rFonts w:ascii="Arial Narrow" w:hAnsi="Arial Narrow"/>
        </w:rPr>
        <w:t>3</w:t>
      </w:r>
      <w:r w:rsidRPr="003E2DAB">
        <w:rPr>
          <w:rFonts w:ascii="Arial Narrow" w:hAnsi="Arial Narrow"/>
        </w:rPr>
        <w:t xml:space="preserve"> r. poz. 1029 późn. zm.)</w:t>
      </w:r>
    </w:p>
    <w:p w14:paraId="453C990F" w14:textId="77777777" w:rsidR="000C136A" w:rsidRPr="003E2DAB" w:rsidRDefault="000C136A" w:rsidP="000C136A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3E2DAB">
        <w:rPr>
          <w:rFonts w:ascii="Arial Narrow" w:hAnsi="Arial Narrow"/>
          <w:b/>
          <w:sz w:val="28"/>
          <w:szCs w:val="28"/>
        </w:rPr>
        <w:t>Burmistrz Szprotawy</w:t>
      </w:r>
    </w:p>
    <w:p w14:paraId="40C8AF6A" w14:textId="77777777" w:rsidR="000C136A" w:rsidRDefault="000C136A" w:rsidP="000C136A">
      <w:pPr>
        <w:pStyle w:val="Tekstpodstawowy"/>
        <w:jc w:val="both"/>
        <w:rPr>
          <w:rFonts w:ascii="Arial Narrow" w:hAnsi="Arial Narrow"/>
        </w:rPr>
      </w:pPr>
      <w:r w:rsidRPr="006A40FC">
        <w:rPr>
          <w:rFonts w:ascii="Arial Narrow" w:hAnsi="Arial Narrow"/>
        </w:rPr>
        <w:t xml:space="preserve">podaje do publicznej wiadomości, </w:t>
      </w:r>
      <w:bookmarkStart w:id="0" w:name="_Hlk145486652"/>
      <w:r w:rsidRPr="006A40FC">
        <w:rPr>
          <w:rFonts w:ascii="Arial Narrow" w:hAnsi="Arial Narrow"/>
        </w:rPr>
        <w:t>że na wniosek z dnia 30.05.2022 r. (data wpływu do Regionalnej Dyrekcji Ochrony Środowiska w Gorzowie Wielkopolskim 10.06.2022 r.)</w:t>
      </w:r>
      <w:r w:rsidRPr="006A40FC">
        <w:rPr>
          <w:rFonts w:ascii="Arial Narrow" w:hAnsi="Arial Narrow"/>
          <w:b/>
        </w:rPr>
        <w:t>,</w:t>
      </w:r>
      <w:r w:rsidRPr="006A40FC">
        <w:rPr>
          <w:rFonts w:ascii="Arial Narrow" w:hAnsi="Arial Narrow"/>
          <w:bCs/>
        </w:rPr>
        <w:t xml:space="preserve"> firmy </w:t>
      </w:r>
      <w:r w:rsidRPr="006A40FC">
        <w:rPr>
          <w:rFonts w:ascii="Arial Narrow" w:hAnsi="Arial Narrow"/>
          <w:bCs/>
          <w:vanish/>
        </w:rPr>
        <w:t>&lt;adresat_1_instytucja /&gt;$##</w:t>
      </w:r>
      <w:r w:rsidRPr="006A40FC">
        <w:rPr>
          <w:rFonts w:ascii="Arial Narrow" w:hAnsi="Arial Narrow"/>
          <w:bCs/>
        </w:rPr>
        <w:t>KMH Consult z Zielonej Góry, pełnomocnika Zakładu Zagospodarowania Odpadów Sp. z o.o. z siedzibą w Marszowie - obecna nazwa Łużyckie Centrum Recyklingu Sp. z o.o.</w:t>
      </w:r>
      <w:r w:rsidRPr="006A40FC">
        <w:rPr>
          <w:rFonts w:ascii="Arial Narrow" w:hAnsi="Arial Narrow"/>
          <w:b/>
        </w:rPr>
        <w:t xml:space="preserve"> zgodnie z postanowieniem</w:t>
      </w:r>
      <w:r w:rsidRPr="006A40FC">
        <w:rPr>
          <w:rFonts w:ascii="Arial Narrow" w:hAnsi="Arial Narrow"/>
          <w:bCs/>
        </w:rPr>
        <w:t xml:space="preserve"> Samorządowego Kolegium Odwoławczego w Zielonej Górze z dnia 11.04.2023 r. wyznaczającym Burmistrza Szprotawy jako organ właściwy do załatwienia sprawy,</w:t>
      </w:r>
      <w:r w:rsidRPr="006A40FC">
        <w:rPr>
          <w:rFonts w:ascii="Arial Narrow" w:hAnsi="Arial Narrow"/>
          <w:b/>
        </w:rPr>
        <w:t xml:space="preserve"> przekazanego przez </w:t>
      </w:r>
      <w:r w:rsidRPr="006A40FC">
        <w:rPr>
          <w:rFonts w:ascii="Arial Narrow" w:hAnsi="Arial Narrow"/>
          <w:bCs/>
        </w:rPr>
        <w:t>Gminę Żary wraz z dokumentami, pismem z dnia 9.08.2023 r. (data wpływu do tutejszego Urzędu 9.08.2023 r.)</w:t>
      </w:r>
      <w:r w:rsidRPr="006A40FC">
        <w:rPr>
          <w:rFonts w:ascii="Arial Narrow" w:hAnsi="Arial Narrow"/>
        </w:rPr>
        <w:t>, uzupełnion</w:t>
      </w:r>
      <w:r>
        <w:rPr>
          <w:rFonts w:ascii="Arial Narrow" w:hAnsi="Arial Narrow"/>
        </w:rPr>
        <w:t>y</w:t>
      </w:r>
      <w:r w:rsidRPr="006A40FC">
        <w:rPr>
          <w:rFonts w:ascii="Arial Narrow" w:hAnsi="Arial Narrow"/>
        </w:rPr>
        <w:t xml:space="preserve"> w dniu 1.09.2023 r. </w:t>
      </w:r>
    </w:p>
    <w:p w14:paraId="6DFE3C9D" w14:textId="77777777" w:rsidR="000C136A" w:rsidRPr="006A40FC" w:rsidRDefault="000C136A" w:rsidP="000C136A">
      <w:pPr>
        <w:pStyle w:val="Tekstpodstawowy"/>
        <w:jc w:val="both"/>
        <w:rPr>
          <w:rFonts w:ascii="Arial Narrow" w:hAnsi="Arial Narrow"/>
        </w:rPr>
      </w:pPr>
      <w:bookmarkStart w:id="1" w:name="_Hlk145490388"/>
      <w:r w:rsidRPr="00BB6E44">
        <w:rPr>
          <w:rFonts w:ascii="Arial Narrow" w:hAnsi="Arial Narrow" w:cs="Arial"/>
          <w:bCs/>
        </w:rPr>
        <w:t>w dniu dzisiejszym zostało wszczęte postępowanie administracyjne w sprawie wydania</w:t>
      </w:r>
      <w:r w:rsidRPr="00BB6E44">
        <w:rPr>
          <w:rFonts w:ascii="Arial Narrow" w:hAnsi="Arial Narrow"/>
        </w:rPr>
        <w:t xml:space="preserve"> </w:t>
      </w:r>
      <w:r w:rsidRPr="00BB6E44">
        <w:rPr>
          <w:rFonts w:ascii="Arial Narrow" w:hAnsi="Arial Narrow"/>
          <w:bCs/>
        </w:rPr>
        <w:t xml:space="preserve">decyzji o środowiskowych uwarunkowaniach przedsięwzięcia polegającego na </w:t>
      </w:r>
      <w:r w:rsidRPr="006A40FC">
        <w:rPr>
          <w:rFonts w:ascii="Arial Narrow" w:hAnsi="Arial Narrow"/>
          <w:b/>
          <w:bCs/>
        </w:rPr>
        <w:t xml:space="preserve">„Budowie elektrociepłowni na paliwa alternatywne wraz z instalacją do przesyłu ciepłej wody dla </w:t>
      </w:r>
      <w:r w:rsidRPr="006A40FC">
        <w:rPr>
          <w:rFonts w:ascii="Arial Narrow" w:hAnsi="Arial Narrow"/>
          <w:b/>
        </w:rPr>
        <w:t>Łużyckiego Centrum Recyklingu Sp. z o.o.</w:t>
      </w:r>
      <w:r w:rsidRPr="006A40FC">
        <w:rPr>
          <w:rFonts w:ascii="Arial Narrow" w:hAnsi="Arial Narrow"/>
          <w:bCs/>
        </w:rPr>
        <w:t xml:space="preserve"> </w:t>
      </w:r>
      <w:r w:rsidRPr="006A40FC">
        <w:rPr>
          <w:rFonts w:ascii="Arial Narrow" w:hAnsi="Arial Narrow"/>
          <w:b/>
          <w:bCs/>
        </w:rPr>
        <w:t>w Marszowie”.</w:t>
      </w:r>
    </w:p>
    <w:bookmarkEnd w:id="0"/>
    <w:bookmarkEnd w:id="1"/>
    <w:p w14:paraId="4D683B56" w14:textId="77777777" w:rsidR="000C136A" w:rsidRDefault="000C136A" w:rsidP="000C136A">
      <w:pPr>
        <w:pStyle w:val="Tekstpodstawowy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W terminie 30 dni od daty podania do publicznej wiadomości niniejszego zawiadomienia, można zapoznać się z materiałami ( w tym z raportem o oddziaływaniu przedsięwzięcia na środowisko ) oraz zgłosić ewentualne uwagi  i wnioski  w tutejszym  Urzędzie /ratusz /  -I piętro,  pokój nr 3 w godzinach od 8</w:t>
      </w:r>
      <w:r>
        <w:rPr>
          <w:rFonts w:ascii="Arial Narrow" w:hAnsi="Arial Narrow"/>
          <w:vertAlign w:val="superscript"/>
        </w:rPr>
        <w:t>00</w:t>
      </w:r>
      <w:r>
        <w:rPr>
          <w:rFonts w:ascii="Arial Narrow" w:hAnsi="Arial Narrow"/>
        </w:rPr>
        <w:t xml:space="preserve"> - 14</w:t>
      </w:r>
      <w:r>
        <w:rPr>
          <w:rFonts w:ascii="Arial Narrow" w:hAnsi="Arial Narrow"/>
          <w:vertAlign w:val="superscript"/>
        </w:rPr>
        <w:t>00</w:t>
      </w:r>
      <w:r>
        <w:rPr>
          <w:rFonts w:ascii="Arial Narrow" w:hAnsi="Arial Narrow"/>
        </w:rPr>
        <w:t>, nr tel. 68 376 07 79.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Uwagi i wnioski mogą być wnoszone w formie pisemnej, ustnie do protokołu lub za pomocą środków komunikacji elektronicznej.</w:t>
      </w:r>
    </w:p>
    <w:p w14:paraId="32B92617" w14:textId="77777777" w:rsidR="000C136A" w:rsidRDefault="000C136A" w:rsidP="000C136A">
      <w:pPr>
        <w:pStyle w:val="Tekstpodstawowy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art. 21, ust. 1 ustawy z dnia 3 października 2008 r. o udostępnianiu informacji o środowisku </w:t>
      </w:r>
      <w:r>
        <w:rPr>
          <w:rFonts w:ascii="Arial Narrow" w:hAnsi="Arial Narrow"/>
        </w:rPr>
        <w:br/>
        <w:t>i jego ochronie, udziale społeczeństwa w ochronie środowiska oraz o ocenach oddziaływania na środowisko, dane o wniosku zostały zamieszczone w publicznie dostępnym wykazie danych na stronie internetowej urzędu.</w:t>
      </w:r>
    </w:p>
    <w:p w14:paraId="03F6FDA7" w14:textId="77777777" w:rsidR="000C136A" w:rsidRPr="005E38C0" w:rsidRDefault="000C136A" w:rsidP="000C136A">
      <w:pPr>
        <w:pStyle w:val="Tekstpodstawowy3"/>
        <w:tabs>
          <w:tab w:val="left" w:pos="5940"/>
        </w:tabs>
        <w:spacing w:before="120"/>
        <w:ind w:right="-113"/>
        <w:jc w:val="both"/>
        <w:rPr>
          <w:rFonts w:ascii="Arial Narrow" w:hAnsi="Arial Narrow"/>
          <w:b/>
          <w:sz w:val="24"/>
          <w:szCs w:val="24"/>
        </w:rPr>
      </w:pPr>
      <w:r w:rsidRPr="00AE6752">
        <w:rPr>
          <w:rFonts w:ascii="Arial Narrow" w:hAnsi="Arial Narrow"/>
          <w:sz w:val="24"/>
          <w:szCs w:val="24"/>
        </w:rPr>
        <w:t>Jednocześnie informuję, że wystąpiliśmy do</w:t>
      </w:r>
      <w:r w:rsidRPr="00AE6752">
        <w:rPr>
          <w:rFonts w:ascii="Arial Narrow" w:hAnsi="Arial Narrow"/>
          <w:b/>
          <w:sz w:val="24"/>
          <w:szCs w:val="24"/>
        </w:rPr>
        <w:t xml:space="preserve"> </w:t>
      </w:r>
      <w:r w:rsidRPr="00AE6752">
        <w:rPr>
          <w:rFonts w:ascii="Arial Narrow" w:hAnsi="Arial Narrow"/>
          <w:sz w:val="24"/>
          <w:szCs w:val="24"/>
        </w:rPr>
        <w:t>Regionalnego Dyrektora Ochrony Środowiska w Gorzowie Wielkopolskim</w:t>
      </w:r>
      <w:r w:rsidRPr="00AE6752">
        <w:rPr>
          <w:rFonts w:ascii="Arial Narrow" w:hAnsi="Arial Narrow"/>
          <w:vanish/>
          <w:sz w:val="24"/>
          <w:szCs w:val="24"/>
        </w:rPr>
        <w:t>&lt;/el:instytucja&gt;</w:t>
      </w:r>
      <w:r w:rsidRPr="00AE6752">
        <w:rPr>
          <w:rFonts w:ascii="Arial Narrow" w:hAnsi="Arial Narrow"/>
          <w:bCs/>
          <w:iCs/>
          <w:sz w:val="24"/>
          <w:szCs w:val="24"/>
        </w:rPr>
        <w:t>,</w:t>
      </w:r>
      <w:r w:rsidRPr="00AE6752">
        <w:rPr>
          <w:rFonts w:ascii="Arial Narrow" w:hAnsi="Arial Narrow"/>
          <w:vanish/>
          <w:sz w:val="24"/>
          <w:szCs w:val="24"/>
        </w:rPr>
        <w:t>&lt;el:cecha&gt;&lt;/el:cecha&gt;&lt;el:uli</w:t>
      </w:r>
      <w:r w:rsidRPr="00AE6752">
        <w:rPr>
          <w:rFonts w:ascii="Arial Narrow" w:hAnsi="Arial Narrow"/>
          <w:sz w:val="24"/>
          <w:szCs w:val="24"/>
        </w:rPr>
        <w:t xml:space="preserve"> do Państwowego Gospodarstwa Wodnego Wody Polskie, </w:t>
      </w:r>
      <w:r w:rsidRPr="005E38C0">
        <w:rPr>
          <w:rFonts w:ascii="Arial Narrow" w:hAnsi="Arial Narrow" w:cs="Arial"/>
          <w:bCs/>
          <w:sz w:val="24"/>
          <w:szCs w:val="24"/>
        </w:rPr>
        <w:t xml:space="preserve">Regionalny Zarząd Gospodarki Wodnej we Wrocławiu o </w:t>
      </w:r>
      <w:r w:rsidRPr="005E38C0">
        <w:rPr>
          <w:rFonts w:ascii="Arial Narrow" w:hAnsi="Arial Narrow" w:cs="Arial"/>
          <w:bCs/>
          <w:vanish/>
          <w:sz w:val="24"/>
          <w:szCs w:val="24"/>
        </w:rPr>
        <w:t>&lt;/el:instytucja&gt;</w:t>
      </w:r>
      <w:r w:rsidRPr="005E38C0">
        <w:rPr>
          <w:rFonts w:ascii="Arial Narrow" w:hAnsi="Arial Narrow"/>
          <w:bCs/>
          <w:sz w:val="24"/>
          <w:szCs w:val="24"/>
        </w:rPr>
        <w:t>uzgodnienia warunków realizacji przedsięwzięcia oraz do Powiatowej Stacji Sanitarno – Epidemiologicznej w Żaganiu oraz do Marszałka Województwa Lubuskiego o wydanie opinii w sprawie. Po otrzymaniu stanowisk ww. organów postępowanie zostanie</w:t>
      </w:r>
      <w:r w:rsidRPr="00AE6752">
        <w:rPr>
          <w:rFonts w:ascii="Arial Narrow" w:hAnsi="Arial Narrow"/>
          <w:sz w:val="24"/>
          <w:szCs w:val="24"/>
        </w:rPr>
        <w:t xml:space="preserve"> zakończone wydaniem decyzji administracyjnej.</w:t>
      </w:r>
    </w:p>
    <w:p w14:paraId="356D931C" w14:textId="77777777" w:rsidR="000C136A" w:rsidRDefault="000C136A" w:rsidP="000C136A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 w:cs="Arial"/>
          <w:color w:val="000000"/>
          <w:kern w:val="28"/>
          <w:sz w:val="36"/>
          <w:szCs w:val="36"/>
        </w:rPr>
        <w:t xml:space="preserve">   </w:t>
      </w:r>
      <w:r>
        <w:rPr>
          <w:rFonts w:ascii="Arial Narrow" w:hAnsi="Arial Narrow"/>
          <w:iCs/>
          <w:sz w:val="32"/>
          <w:szCs w:val="32"/>
        </w:rPr>
        <w:t>Burmistrz Szprotawy</w:t>
      </w:r>
    </w:p>
    <w:p w14:paraId="47B16FCA" w14:textId="77777777" w:rsidR="000C136A" w:rsidRDefault="000C136A" w:rsidP="000C136A">
      <w:pPr>
        <w:rPr>
          <w:rFonts w:ascii="Arial Narrow" w:hAnsi="Arial Narrow"/>
          <w:b/>
          <w:sz w:val="32"/>
          <w:szCs w:val="32"/>
        </w:rPr>
      </w:pPr>
    </w:p>
    <w:p w14:paraId="7A7A47ED" w14:textId="54D26703" w:rsidR="000C136A" w:rsidRPr="000C136A" w:rsidRDefault="000C136A" w:rsidP="000C136A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sectPr w:rsidR="000C136A" w:rsidRPr="000C136A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8677" w14:textId="77777777" w:rsidR="00F71374" w:rsidRDefault="00F71374" w:rsidP="005446ED">
      <w:pPr>
        <w:spacing w:after="0" w:line="240" w:lineRule="auto"/>
      </w:pPr>
      <w:r>
        <w:separator/>
      </w:r>
    </w:p>
  </w:endnote>
  <w:endnote w:type="continuationSeparator" w:id="0">
    <w:p w14:paraId="4F5AB2B7" w14:textId="77777777" w:rsidR="00F71374" w:rsidRDefault="00F71374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410A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32A60589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62F17A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7AA8AE6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ECC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3C17280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F52866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BFBA29E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F4E6" w14:textId="77777777" w:rsidR="00F71374" w:rsidRDefault="00F71374" w:rsidP="005446ED">
      <w:pPr>
        <w:spacing w:after="0" w:line="240" w:lineRule="auto"/>
      </w:pPr>
      <w:r>
        <w:separator/>
      </w:r>
    </w:p>
  </w:footnote>
  <w:footnote w:type="continuationSeparator" w:id="0">
    <w:p w14:paraId="22EC9305" w14:textId="77777777" w:rsidR="00F71374" w:rsidRDefault="00F71374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4FBA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D68FF7C" wp14:editId="201E285E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FFF5C57" wp14:editId="4286464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D6717" w14:textId="77777777" w:rsidR="00641044" w:rsidRDefault="00641044" w:rsidP="00641044">
    <w:pPr>
      <w:pStyle w:val="Nagwek"/>
    </w:pPr>
  </w:p>
  <w:p w14:paraId="00B8B301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48B7D214" w14:textId="77777777" w:rsidR="00641044" w:rsidRDefault="00641044" w:rsidP="00641044">
    <w:pPr>
      <w:pStyle w:val="Nagwek"/>
    </w:pPr>
  </w:p>
  <w:p w14:paraId="4F032341" w14:textId="77777777" w:rsidR="00641044" w:rsidRDefault="00641044" w:rsidP="00641044">
    <w:pPr>
      <w:pStyle w:val="Nagwek"/>
    </w:pPr>
  </w:p>
  <w:p w14:paraId="466C5FB0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43E9DD" wp14:editId="2C6FA0B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5A017" wp14:editId="288B65C1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CB56F6" wp14:editId="41D3D789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0B5E43"/>
    <w:rsid w:val="000C136A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7108C"/>
    <w:rsid w:val="00BA4221"/>
    <w:rsid w:val="00C02C67"/>
    <w:rsid w:val="00CC6C11"/>
    <w:rsid w:val="00D375A8"/>
    <w:rsid w:val="00E7604F"/>
    <w:rsid w:val="00E953EB"/>
    <w:rsid w:val="00EA785B"/>
    <w:rsid w:val="00F22A01"/>
    <w:rsid w:val="00F71374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767C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B5E4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B5E4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rsid w:val="000B5E43"/>
    <w:rPr>
      <w:color w:val="800000"/>
      <w:u w:val="single"/>
    </w:rPr>
  </w:style>
  <w:style w:type="paragraph" w:styleId="Tytu">
    <w:name w:val="Title"/>
    <w:basedOn w:val="Normalny"/>
    <w:link w:val="TytuZnak"/>
    <w:qFormat/>
    <w:rsid w:val="000B5E43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B5E43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0B5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5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B5E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B5E4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2023-09-14T06:50:00Z</dcterms:created>
  <dcterms:modified xsi:type="dcterms:W3CDTF">2023-09-14T06:50:00Z</dcterms:modified>
</cp:coreProperties>
</file>