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C775" w14:textId="1B209403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2024-02-2</w:t>
      </w:r>
      <w:r w:rsidR="00C72929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72595F7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17B4D38F" wp14:editId="0F24E4D3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6036611D" w14:textId="77777777" w:rsidR="00C72929" w:rsidRDefault="00C72929" w:rsidP="00C72929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>: ROŚ.6220.1.2024</w:t>
      </w:r>
    </w:p>
    <w:p w14:paraId="213885B4" w14:textId="77777777" w:rsidR="00C72929" w:rsidRDefault="00C72929" w:rsidP="00C72929">
      <w:pPr>
        <w:rPr>
          <w:rFonts w:ascii="Arial Narrow" w:hAnsi="Arial Narrow"/>
        </w:rPr>
      </w:pPr>
    </w:p>
    <w:p w14:paraId="106E2103" w14:textId="77777777" w:rsidR="00C72929" w:rsidRDefault="00C72929" w:rsidP="00C72929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14:paraId="6BF522AA" w14:textId="77777777" w:rsidR="00C72929" w:rsidRDefault="00C72929" w:rsidP="00C72929">
      <w:pPr>
        <w:pStyle w:val="Tekstpodstawowy"/>
        <w:rPr>
          <w:rFonts w:ascii="Arial Narrow" w:hAnsi="Arial Narrow"/>
          <w:sz w:val="28"/>
          <w:szCs w:val="28"/>
        </w:rPr>
      </w:pPr>
    </w:p>
    <w:p w14:paraId="363FC4E7" w14:textId="77777777" w:rsidR="00C72929" w:rsidRDefault="00C72929" w:rsidP="00C72929">
      <w:pPr>
        <w:pStyle w:val="Tytu"/>
        <w:jc w:val="both"/>
        <w:rPr>
          <w:rFonts w:ascii="Arial Narrow" w:hAnsi="Arial Narrow"/>
          <w:b w:val="0"/>
          <w:i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(Dz.U. z 2023 r. poz. 775 z późn. zm.)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(t.j.Dz.U.2023 r. poz. 1094 z późn. zm. ),</w:t>
      </w:r>
    </w:p>
    <w:p w14:paraId="4771902F" w14:textId="77777777" w:rsidR="00C72929" w:rsidRDefault="00C72929" w:rsidP="00C72929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6AB532BD" w14:textId="77777777" w:rsidR="00C72929" w:rsidRPr="00334AFA" w:rsidRDefault="00C72929" w:rsidP="00C72929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/>
          <w:b/>
          <w:sz w:val="24"/>
          <w:szCs w:val="24"/>
        </w:rPr>
      </w:pPr>
      <w:r w:rsidRPr="00901729">
        <w:rPr>
          <w:rFonts w:ascii="Arial Narrow" w:hAnsi="Arial Narrow" w:cs="Arial"/>
          <w:bCs/>
          <w:sz w:val="24"/>
          <w:szCs w:val="24"/>
        </w:rPr>
        <w:t>informuje strony postępowania, iż w dniu dzisiejszym zostało wydane postanowienie nakładające na</w:t>
      </w:r>
      <w:r w:rsidRPr="00901729">
        <w:rPr>
          <w:rFonts w:ascii="Arial Narrow" w:hAnsi="Arial Narrow" w:cs="Arial"/>
          <w:bCs/>
          <w:sz w:val="24"/>
          <w:szCs w:val="24"/>
        </w:rPr>
        <w:br/>
        <w:t xml:space="preserve">inwestora </w:t>
      </w:r>
      <w:r w:rsidRPr="00334AFA">
        <w:rPr>
          <w:rFonts w:ascii="Arial Narrow" w:hAnsi="Arial Narrow"/>
          <w:bCs/>
          <w:sz w:val="24"/>
          <w:szCs w:val="24"/>
        </w:rPr>
        <w:t xml:space="preserve">obowiązek wykonania w pełnym zakresie raportu o oddziaływaniu na środowisko </w:t>
      </w:r>
      <w:r w:rsidRPr="00334AFA">
        <w:rPr>
          <w:rFonts w:ascii="Arial Narrow" w:hAnsi="Arial Narrow"/>
          <w:bCs/>
          <w:sz w:val="24"/>
          <w:szCs w:val="24"/>
        </w:rPr>
        <w:br/>
        <w:t xml:space="preserve">przedsięwzięcia polegającego na: </w:t>
      </w:r>
      <w:r w:rsidRPr="00334AFA">
        <w:rPr>
          <w:rFonts w:ascii="Arial Narrow" w:eastAsia="Calibri" w:hAnsi="Arial Narrow" w:cs="Arial"/>
          <w:b/>
          <w:sz w:val="24"/>
          <w:szCs w:val="24"/>
          <w:lang w:eastAsia="en-US"/>
        </w:rPr>
        <w:t>Budow</w:t>
      </w:r>
      <w:r>
        <w:rPr>
          <w:rFonts w:ascii="Arial Narrow" w:eastAsia="Calibri" w:hAnsi="Arial Narrow" w:cs="Arial"/>
          <w:b/>
          <w:sz w:val="24"/>
          <w:szCs w:val="24"/>
          <w:lang w:eastAsia="en-US"/>
        </w:rPr>
        <w:t>ie</w:t>
      </w:r>
      <w:r w:rsidRPr="00334AFA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elektrowni fotowoltaicznej o mocy do 60 MW na działce o numerze ewidencyjnym 6/4 obręb Dzikowice, gmina Szprotawa z możliwością etapowania inwestycji</w:t>
      </w:r>
      <w:r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Pr="00334AFA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dla firmy </w:t>
      </w:r>
      <w:r w:rsidRPr="00334AFA">
        <w:rPr>
          <w:rStyle w:val="Pogrubienie"/>
          <w:rFonts w:ascii="Arial Narrow" w:hAnsi="Arial Narrow"/>
          <w:b w:val="0"/>
          <w:bCs w:val="0"/>
          <w:sz w:val="24"/>
        </w:rPr>
        <w:t>4Max Power Sp. z o.o., ul. Trojańska 9, 02-261 Warszawa</w:t>
      </w:r>
      <w:r>
        <w:rPr>
          <w:rStyle w:val="Pogrubienie"/>
          <w:rFonts w:ascii="Arial Narrow" w:hAnsi="Arial Narrow"/>
          <w:b w:val="0"/>
          <w:bCs w:val="0"/>
          <w:sz w:val="24"/>
        </w:rPr>
        <w:t>.</w:t>
      </w:r>
    </w:p>
    <w:p w14:paraId="44686A6E" w14:textId="477A1FBB" w:rsidR="00C72929" w:rsidRPr="00901729" w:rsidRDefault="00C72929" w:rsidP="00C72929">
      <w:pPr>
        <w:spacing w:before="120"/>
        <w:jc w:val="both"/>
        <w:rPr>
          <w:rFonts w:ascii="Arial Narrow" w:hAnsi="Arial Narrow"/>
        </w:rPr>
      </w:pPr>
      <w:r w:rsidRPr="00901729">
        <w:rPr>
          <w:rFonts w:ascii="Arial Narrow" w:hAnsi="Arial Narrow"/>
        </w:rPr>
        <w:t xml:space="preserve">W terminie 7 dni od daty wywieszenia niniejszego zawiadomienia, strony postępowania mogą zapoznać się </w:t>
      </w:r>
      <w:r>
        <w:rPr>
          <w:rFonts w:ascii="Arial Narrow" w:hAnsi="Arial Narrow"/>
        </w:rPr>
        <w:br/>
      </w:r>
      <w:r w:rsidRPr="00901729">
        <w:rPr>
          <w:rFonts w:ascii="Arial Narrow" w:hAnsi="Arial Narrow"/>
        </w:rPr>
        <w:t xml:space="preserve">z postanowieniem oraz zgłosić ewentualne uwagi i wnioski do postępowania w tutejszym Urzędzie /ratusz / pok. </w:t>
      </w:r>
      <w:r>
        <w:rPr>
          <w:rFonts w:ascii="Arial Narrow" w:hAnsi="Arial Narrow"/>
        </w:rPr>
        <w:br/>
      </w:r>
      <w:r w:rsidRPr="00901729">
        <w:rPr>
          <w:rFonts w:ascii="Arial Narrow" w:hAnsi="Arial Narrow"/>
        </w:rPr>
        <w:t>nr 3, w godzinach od 8</w:t>
      </w:r>
      <w:r w:rsidRPr="00901729">
        <w:rPr>
          <w:rFonts w:ascii="Arial Narrow" w:hAnsi="Arial Narrow"/>
          <w:vertAlign w:val="superscript"/>
        </w:rPr>
        <w:t>00</w:t>
      </w:r>
      <w:r w:rsidRPr="00901729">
        <w:rPr>
          <w:rFonts w:ascii="Arial Narrow" w:hAnsi="Arial Narrow"/>
        </w:rPr>
        <w:t xml:space="preserve"> - 14</w:t>
      </w:r>
      <w:r w:rsidRPr="00901729">
        <w:rPr>
          <w:rFonts w:ascii="Arial Narrow" w:hAnsi="Arial Narrow"/>
          <w:vertAlign w:val="superscript"/>
        </w:rPr>
        <w:t>00</w:t>
      </w:r>
      <w:r w:rsidRPr="00901729">
        <w:rPr>
          <w:rFonts w:ascii="Arial Narrow" w:hAnsi="Arial Narrow"/>
        </w:rPr>
        <w:t xml:space="preserve"> lub telefonicznie pod nr tel. 68 376 07 79.</w:t>
      </w:r>
    </w:p>
    <w:p w14:paraId="74C7DBC5" w14:textId="77777777" w:rsidR="00C72929" w:rsidRDefault="00C72929" w:rsidP="00C72929">
      <w:pPr>
        <w:pStyle w:val="Tekstpodstawowy"/>
        <w:spacing w:before="120"/>
        <w:rPr>
          <w:rFonts w:ascii="Arial Narrow" w:hAnsi="Arial Narrow"/>
        </w:rPr>
      </w:pPr>
    </w:p>
    <w:p w14:paraId="3246FE4B" w14:textId="77777777" w:rsidR="00C72929" w:rsidRDefault="00C72929" w:rsidP="00C72929">
      <w:pPr>
        <w:rPr>
          <w:sz w:val="28"/>
          <w:szCs w:val="28"/>
        </w:rPr>
      </w:pPr>
    </w:p>
    <w:p w14:paraId="6896421C" w14:textId="77777777" w:rsidR="00C72929" w:rsidRDefault="00C72929" w:rsidP="00C72929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67731538" w14:textId="77777777" w:rsidR="00C72929" w:rsidRDefault="00C72929" w:rsidP="00C72929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4501F882" w14:textId="77777777" w:rsidR="00C72929" w:rsidRDefault="00C72929" w:rsidP="00C72929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14:paraId="77A77408" w14:textId="77777777" w:rsidR="00C72929" w:rsidRDefault="00C72929" w:rsidP="00C72929"/>
    <w:p w14:paraId="37F702FE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4570A5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8FFE" w14:textId="77777777" w:rsidR="004570A5" w:rsidRDefault="004570A5" w:rsidP="005446ED">
      <w:pPr>
        <w:spacing w:after="0" w:line="240" w:lineRule="auto"/>
      </w:pPr>
      <w:r>
        <w:separator/>
      </w:r>
    </w:p>
  </w:endnote>
  <w:endnote w:type="continuationSeparator" w:id="0">
    <w:p w14:paraId="267485E3" w14:textId="77777777" w:rsidR="004570A5" w:rsidRDefault="004570A5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BBF2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3F81538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F52EB2C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B14CB0D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C018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A9B3A94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022FBC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9221473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9A43" w14:textId="77777777" w:rsidR="004570A5" w:rsidRDefault="004570A5" w:rsidP="005446ED">
      <w:pPr>
        <w:spacing w:after="0" w:line="240" w:lineRule="auto"/>
      </w:pPr>
      <w:r>
        <w:separator/>
      </w:r>
    </w:p>
  </w:footnote>
  <w:footnote w:type="continuationSeparator" w:id="0">
    <w:p w14:paraId="00FB26AE" w14:textId="77777777" w:rsidR="004570A5" w:rsidRDefault="004570A5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700A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371D9E41" wp14:editId="064CE2A2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1E7FB" w14:textId="77777777" w:rsidR="00641044" w:rsidRDefault="00641044" w:rsidP="00641044">
    <w:pPr>
      <w:pStyle w:val="Nagwek"/>
    </w:pPr>
  </w:p>
  <w:p w14:paraId="281D5270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07F06CC1" w14:textId="77777777" w:rsidR="00641044" w:rsidRDefault="00641044" w:rsidP="00641044">
    <w:pPr>
      <w:pStyle w:val="Nagwek"/>
    </w:pPr>
  </w:p>
  <w:p w14:paraId="2D88E854" w14:textId="77777777" w:rsidR="00641044" w:rsidRDefault="00641044" w:rsidP="00641044">
    <w:pPr>
      <w:pStyle w:val="Nagwek"/>
    </w:pPr>
  </w:p>
  <w:p w14:paraId="7845AB8A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9F0B1C" wp14:editId="467A1C1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4A646" wp14:editId="42BBB84D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9A38E4" wp14:editId="55855147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9606158">
    <w:abstractNumId w:val="0"/>
  </w:num>
  <w:num w:numId="2" w16cid:durableId="87585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5456C"/>
    <w:rsid w:val="0039330B"/>
    <w:rsid w:val="004570A5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9C02CB"/>
    <w:rsid w:val="00A37F59"/>
    <w:rsid w:val="00A46866"/>
    <w:rsid w:val="00A67D2E"/>
    <w:rsid w:val="00AA2001"/>
    <w:rsid w:val="00AA7E6A"/>
    <w:rsid w:val="00AE2F1A"/>
    <w:rsid w:val="00BA4221"/>
    <w:rsid w:val="00C02C67"/>
    <w:rsid w:val="00C72929"/>
    <w:rsid w:val="00CC6C11"/>
    <w:rsid w:val="00D375A8"/>
    <w:rsid w:val="00DD4D2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AAEC1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C72929"/>
    <w:pPr>
      <w:tabs>
        <w:tab w:val="left" w:pos="3060"/>
      </w:tabs>
      <w:suppressAutoHyphens/>
      <w:autoSpaceDN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72929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C72929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29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729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7292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C72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2024-02-21T11:37:00Z</dcterms:created>
  <dcterms:modified xsi:type="dcterms:W3CDTF">2024-02-21T11:37:00Z</dcterms:modified>
</cp:coreProperties>
</file>