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6F9F" w14:textId="2B643979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2024-08-2</w:t>
      </w:r>
      <w:r w:rsidR="0013562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7D7FC2E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41912326" wp14:editId="77FE4F87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BC62F94" w14:textId="77777777" w:rsidR="00295DD2" w:rsidRDefault="00295DD2" w:rsidP="00295DD2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ROŚ.6220.26.2022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D1C0B53" w14:textId="77777777" w:rsidR="00295DD2" w:rsidRDefault="00295DD2" w:rsidP="00295DD2">
      <w:pPr>
        <w:rPr>
          <w:rFonts w:ascii="Arial Narrow" w:hAnsi="Arial Narrow"/>
        </w:rPr>
      </w:pPr>
    </w:p>
    <w:p w14:paraId="07EB185E" w14:textId="77777777" w:rsidR="00295DD2" w:rsidRPr="00866D05" w:rsidRDefault="00295DD2" w:rsidP="00295DD2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866D05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61127DE0" w14:textId="77777777" w:rsidR="00295DD2" w:rsidRDefault="00295DD2" w:rsidP="00295DD2">
      <w:pPr>
        <w:pStyle w:val="Tekstpodstawowy"/>
        <w:rPr>
          <w:rFonts w:ascii="Arial Narrow" w:hAnsi="Arial Narrow"/>
          <w:sz w:val="28"/>
          <w:szCs w:val="28"/>
        </w:rPr>
      </w:pPr>
    </w:p>
    <w:p w14:paraId="1D73EF44" w14:textId="77777777" w:rsidR="00295DD2" w:rsidRPr="00DB1DA0" w:rsidRDefault="00295DD2" w:rsidP="00295DD2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</w:pPr>
      <w:r w:rsidRPr="00CB3AE8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Na podstawie art. </w:t>
      </w:r>
      <w:r w:rsidRPr="001B05C9">
        <w:rPr>
          <w:rFonts w:ascii="Arial Narrow" w:hAnsi="Arial Narrow"/>
          <w:b w:val="0"/>
          <w:bCs w:val="0"/>
          <w:i w:val="0"/>
          <w:iCs w:val="0"/>
          <w:sz w:val="24"/>
          <w:u w:val="none"/>
        </w:rPr>
        <w:t xml:space="preserve">33 ust. 1 i art. 79 ust. 1 </w:t>
      </w:r>
      <w:r w:rsidRPr="00CB3AE8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 z dnia 3 października 2008 r. o udostępnianiu informacji o środowisku i jego ochronie, udziale społeczeństwa w ochronie środowiska oraz o ocenach oddziaływania na środowisko</w:t>
      </w:r>
      <w:r w:rsidRPr="00CB3AE8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CB3AE8">
        <w:rPr>
          <w:rFonts w:ascii="Arial Narrow" w:hAnsi="Arial Narrow"/>
          <w:b w:val="0"/>
          <w:bCs w:val="0"/>
          <w:i w:val="0"/>
          <w:sz w:val="24"/>
          <w:u w:val="none"/>
        </w:rPr>
        <w:t>(t.j.Dz.U.2024 r. poz. 1112 z późn. zm. ),</w:t>
      </w:r>
    </w:p>
    <w:p w14:paraId="03AEC4F8" w14:textId="77777777" w:rsidR="00295DD2" w:rsidRPr="00D51124" w:rsidRDefault="00295DD2" w:rsidP="00295DD2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62C71996" w14:textId="77777777" w:rsidR="00295DD2" w:rsidRPr="00866D05" w:rsidRDefault="00295DD2" w:rsidP="00295DD2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754CF9">
        <w:rPr>
          <w:rFonts w:ascii="Arial Narrow" w:hAnsi="Arial Narrow" w:cs="Arial"/>
          <w:bCs/>
          <w:sz w:val="24"/>
          <w:szCs w:val="24"/>
        </w:rPr>
        <w:t xml:space="preserve">informuje społeczeństwo, </w:t>
      </w:r>
      <w:r>
        <w:rPr>
          <w:rFonts w:ascii="Arial Narrow" w:hAnsi="Arial Narrow" w:cs="Arial"/>
          <w:bCs/>
          <w:sz w:val="24"/>
          <w:szCs w:val="24"/>
        </w:rPr>
        <w:t xml:space="preserve">że w dniu dzisiejszym zostało wydane postanowienie o dopuszczeniu </w:t>
      </w:r>
      <w:r w:rsidRPr="00CC14F2">
        <w:rPr>
          <w:rFonts w:ascii="Arial Narrow" w:hAnsi="Arial Narrow"/>
          <w:bCs/>
          <w:sz w:val="24"/>
          <w:szCs w:val="24"/>
        </w:rPr>
        <w:t>o</w:t>
      </w:r>
      <w:r w:rsidRPr="00CC14F2">
        <w:rPr>
          <w:rFonts w:ascii="Arial Narrow" w:hAnsi="Arial Narrow"/>
          <w:sz w:val="24"/>
          <w:szCs w:val="24"/>
        </w:rPr>
        <w:t>rganizacj</w:t>
      </w:r>
      <w:r>
        <w:rPr>
          <w:rFonts w:ascii="Arial Narrow" w:hAnsi="Arial Narrow"/>
          <w:sz w:val="24"/>
          <w:szCs w:val="24"/>
        </w:rPr>
        <w:t>i</w:t>
      </w:r>
      <w:r w:rsidRPr="00CC14F2">
        <w:rPr>
          <w:rFonts w:ascii="Arial Narrow" w:hAnsi="Arial Narrow"/>
          <w:sz w:val="24"/>
          <w:szCs w:val="24"/>
        </w:rPr>
        <w:t xml:space="preserve"> ekologiczne</w:t>
      </w:r>
      <w:r>
        <w:rPr>
          <w:rFonts w:ascii="Arial Narrow" w:hAnsi="Arial Narrow"/>
          <w:sz w:val="24"/>
          <w:szCs w:val="24"/>
        </w:rPr>
        <w:t>j</w:t>
      </w:r>
      <w:r>
        <w:rPr>
          <w:rFonts w:ascii="Arial Narrow" w:hAnsi="Arial Narrow" w:cs="Arial"/>
          <w:bCs/>
          <w:sz w:val="24"/>
          <w:szCs w:val="24"/>
        </w:rPr>
        <w:t xml:space="preserve">  </w:t>
      </w:r>
      <w:r w:rsidRPr="006C353B">
        <w:rPr>
          <w:rFonts w:ascii="Arial Narrow" w:hAnsi="Arial Narrow"/>
          <w:vanish/>
          <w:sz w:val="24"/>
          <w:szCs w:val="24"/>
        </w:rPr>
        <w:t>&lt;adresat_1_instytucja /&gt;$##</w:t>
      </w:r>
      <w:r w:rsidRPr="006C353B">
        <w:rPr>
          <w:rFonts w:ascii="Arial Narrow" w:hAnsi="Arial Narrow"/>
          <w:sz w:val="24"/>
          <w:szCs w:val="24"/>
        </w:rPr>
        <w:t xml:space="preserve">Grand Agro Fundacja Ochrony </w:t>
      </w:r>
      <w:r w:rsidRPr="00132464">
        <w:rPr>
          <w:rFonts w:ascii="Arial Narrow" w:hAnsi="Arial Narrow"/>
          <w:sz w:val="24"/>
          <w:szCs w:val="24"/>
        </w:rPr>
        <w:t xml:space="preserve">Środowiska Naturalnego </w:t>
      </w:r>
      <w:r w:rsidRPr="00132464">
        <w:rPr>
          <w:rFonts w:ascii="Arial Narrow" w:hAnsi="Arial Narrow"/>
          <w:vanish/>
          <w:sz w:val="24"/>
          <w:szCs w:val="24"/>
        </w:rPr>
        <w:t>##$</w:t>
      </w:r>
      <w:r w:rsidRPr="00132464">
        <w:rPr>
          <w:rFonts w:ascii="Arial Narrow" w:hAnsi="Arial Narrow"/>
          <w:sz w:val="24"/>
          <w:szCs w:val="24"/>
        </w:rPr>
        <w:t xml:space="preserve">do udziału </w:t>
      </w:r>
      <w:r w:rsidRPr="00132464">
        <w:rPr>
          <w:rFonts w:ascii="Arial Narrow" w:hAnsi="Arial Narrow"/>
          <w:sz w:val="24"/>
        </w:rPr>
        <w:t>na prawach strony</w:t>
      </w:r>
      <w:r w:rsidRPr="00132464">
        <w:rPr>
          <w:rFonts w:ascii="Arial Narrow" w:hAnsi="Arial Narrow"/>
          <w:sz w:val="24"/>
          <w:szCs w:val="24"/>
        </w:rPr>
        <w:t xml:space="preserve"> w prowadzonym postępowaniu administracyjnym w sprawie </w:t>
      </w:r>
      <w:r w:rsidRPr="00132464">
        <w:rPr>
          <w:rFonts w:ascii="Arial Narrow" w:hAnsi="Arial Narrow" w:cs="Arial"/>
          <w:bCs/>
          <w:sz w:val="24"/>
          <w:szCs w:val="24"/>
        </w:rPr>
        <w:t>wydania</w:t>
      </w:r>
      <w:r w:rsidRPr="00132464">
        <w:rPr>
          <w:rFonts w:ascii="Arial Narrow" w:hAnsi="Arial Narrow"/>
          <w:sz w:val="24"/>
          <w:szCs w:val="24"/>
        </w:rPr>
        <w:t xml:space="preserve"> </w:t>
      </w:r>
      <w:r w:rsidRPr="00132464">
        <w:rPr>
          <w:rFonts w:ascii="Arial Narrow" w:hAnsi="Arial Narrow"/>
          <w:bCs/>
          <w:sz w:val="24"/>
          <w:szCs w:val="24"/>
        </w:rPr>
        <w:t xml:space="preserve">decyzji o środowiskowych uwarunkowaniach przedsięwzięcia polegającego na </w:t>
      </w:r>
      <w:r w:rsidRPr="00132464">
        <w:rPr>
          <w:rFonts w:ascii="Arial Narrow" w:hAnsi="Arial Narrow"/>
          <w:sz w:val="24"/>
          <w:szCs w:val="24"/>
        </w:rPr>
        <w:t>„Budowie małej elektrowni wodnej na istniejącym jazie kanału Młynówka przy ul. Młynarskiej w Szprotawie”</w:t>
      </w:r>
      <w:r>
        <w:rPr>
          <w:rFonts w:ascii="Arial Narrow" w:hAnsi="Arial Narrow"/>
          <w:sz w:val="24"/>
          <w:szCs w:val="24"/>
        </w:rPr>
        <w:t xml:space="preserve"> </w:t>
      </w:r>
      <w:r w:rsidRPr="00A00105">
        <w:rPr>
          <w:rFonts w:ascii="Arial Narrow" w:eastAsia="Calibri" w:hAnsi="Arial Narrow" w:cs="Arial"/>
          <w:sz w:val="24"/>
          <w:szCs w:val="24"/>
        </w:rPr>
        <w:t>na dz. nr ew. 391 i 288/6 w obrębie 0002 i 0003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0B2D71E0" w14:textId="77777777" w:rsidR="00295DD2" w:rsidRPr="004E51CB" w:rsidRDefault="00295DD2" w:rsidP="00295DD2">
      <w:pPr>
        <w:spacing w:before="120" w:line="256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4E51CB">
        <w:rPr>
          <w:rFonts w:ascii="Arial Narrow" w:eastAsia="Calibri" w:hAnsi="Arial Narrow" w:cs="Times New Roman"/>
          <w:bCs/>
          <w:sz w:val="24"/>
          <w:szCs w:val="24"/>
        </w:rPr>
        <w:t>Na postanowienie nie służy zażalenie.</w:t>
      </w:r>
    </w:p>
    <w:p w14:paraId="697664CE" w14:textId="77777777" w:rsidR="00295DD2" w:rsidRPr="004E51CB" w:rsidRDefault="00295DD2" w:rsidP="00295DD2">
      <w:pPr>
        <w:spacing w:before="120" w:after="0" w:line="240" w:lineRule="auto"/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4E51CB">
        <w:rPr>
          <w:rFonts w:ascii="Arial Narrow" w:eastAsia="Calibri" w:hAnsi="Arial Narrow" w:cs="Arial"/>
          <w:bCs/>
          <w:sz w:val="24"/>
          <w:szCs w:val="24"/>
        </w:rPr>
        <w:t>W terminie 7 dni od daty wywieszenia niniejszego obwieszczenia, strony postępowania mogą zapoznać się z postanowieniem i dokumentami w sprawie oraz zgłosić ewentualne uwagi i wnioski do postępowania w tutejszym Urzędzie, pok. nr 3, w godzinach od 8</w:t>
      </w:r>
      <w:r w:rsidRPr="004E51CB">
        <w:rPr>
          <w:rFonts w:ascii="Arial Narrow" w:eastAsia="Calibri" w:hAnsi="Arial Narrow" w:cs="Arial"/>
          <w:bCs/>
          <w:sz w:val="24"/>
          <w:szCs w:val="24"/>
          <w:vertAlign w:val="superscript"/>
        </w:rPr>
        <w:t>00</w:t>
      </w:r>
      <w:r w:rsidRPr="004E51CB">
        <w:rPr>
          <w:rFonts w:ascii="Arial Narrow" w:eastAsia="Calibri" w:hAnsi="Arial Narrow" w:cs="Arial"/>
          <w:bCs/>
          <w:sz w:val="24"/>
          <w:szCs w:val="24"/>
        </w:rPr>
        <w:t xml:space="preserve"> - 14</w:t>
      </w:r>
      <w:r w:rsidRPr="004E51CB">
        <w:rPr>
          <w:rFonts w:ascii="Arial Narrow" w:eastAsia="Calibri" w:hAnsi="Arial Narrow" w:cs="Arial"/>
          <w:bCs/>
          <w:sz w:val="24"/>
          <w:szCs w:val="24"/>
          <w:vertAlign w:val="superscript"/>
        </w:rPr>
        <w:t>00</w:t>
      </w:r>
      <w:r w:rsidRPr="004E51CB">
        <w:rPr>
          <w:rFonts w:ascii="Arial Narrow" w:eastAsia="Calibri" w:hAnsi="Arial Narrow" w:cs="Arial"/>
          <w:bCs/>
          <w:sz w:val="24"/>
          <w:szCs w:val="24"/>
        </w:rPr>
        <w:t xml:space="preserve"> lub telefonicznie pod nr tel. 68 376 07 79.</w:t>
      </w:r>
    </w:p>
    <w:p w14:paraId="7E062925" w14:textId="77777777" w:rsidR="00295DD2" w:rsidRPr="00DB1DA0" w:rsidRDefault="00295DD2" w:rsidP="00295DD2">
      <w:pPr>
        <w:spacing w:before="120" w:after="0" w:line="240" w:lineRule="auto"/>
        <w:jc w:val="both"/>
        <w:rPr>
          <w:color w:val="FF0000"/>
          <w:sz w:val="28"/>
          <w:szCs w:val="28"/>
        </w:rPr>
      </w:pPr>
    </w:p>
    <w:p w14:paraId="4D656960" w14:textId="77777777" w:rsidR="00295DD2" w:rsidRDefault="00295DD2" w:rsidP="00295DD2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688684F" w14:textId="77777777" w:rsidR="00295DD2" w:rsidRDefault="00295DD2" w:rsidP="00295DD2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7A166FC5" w14:textId="77777777" w:rsidR="00295DD2" w:rsidRDefault="00295DD2" w:rsidP="00295DD2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49CAC6EF" w14:textId="77777777" w:rsidR="00295DD2" w:rsidRDefault="00295DD2" w:rsidP="00295DD2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33EAE19" w14:textId="77777777" w:rsidR="00295DD2" w:rsidRPr="00846A03" w:rsidRDefault="00295DD2" w:rsidP="00295DD2">
      <w:pPr>
        <w:spacing w:after="0"/>
        <w:rPr>
          <w:rFonts w:ascii="Arial Narrow" w:hAnsi="Arial Narrow"/>
          <w:sz w:val="24"/>
          <w:szCs w:val="24"/>
        </w:rPr>
      </w:pPr>
    </w:p>
    <w:p w14:paraId="16A99E72" w14:textId="77777777" w:rsidR="00295DD2" w:rsidRDefault="00295DD2" w:rsidP="00295DD2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4303916" w14:textId="77777777" w:rsidR="00295DD2" w:rsidRDefault="00295DD2" w:rsidP="00295DD2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9B4FC0B" w14:textId="77777777" w:rsidR="00135625" w:rsidRDefault="00135625" w:rsidP="0013562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F3630A0" w14:textId="77777777" w:rsidR="00135625" w:rsidRPr="00846A03" w:rsidRDefault="00135625" w:rsidP="00135625">
      <w:pPr>
        <w:spacing w:after="0"/>
        <w:rPr>
          <w:rFonts w:ascii="Arial Narrow" w:hAnsi="Arial Narrow"/>
          <w:sz w:val="24"/>
          <w:szCs w:val="24"/>
        </w:rPr>
      </w:pPr>
    </w:p>
    <w:p w14:paraId="4CF44310" w14:textId="77777777" w:rsidR="00135625" w:rsidRDefault="00135625" w:rsidP="0013562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1BDADF4" w14:textId="77777777" w:rsidR="00135625" w:rsidRDefault="00135625" w:rsidP="0013562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4C74E1E" w14:textId="77777777" w:rsidR="00135625" w:rsidRDefault="00135625" w:rsidP="00135625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73F24D3F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2BD3" w14:textId="77777777" w:rsidR="0031688B" w:rsidRDefault="0031688B" w:rsidP="005446ED">
      <w:pPr>
        <w:spacing w:after="0" w:line="240" w:lineRule="auto"/>
      </w:pPr>
      <w:r>
        <w:separator/>
      </w:r>
    </w:p>
  </w:endnote>
  <w:endnote w:type="continuationSeparator" w:id="0">
    <w:p w14:paraId="7211FFD8" w14:textId="77777777" w:rsidR="0031688B" w:rsidRDefault="0031688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44D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83B5974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7E361D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92DB034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51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231AC11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6A2E02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17DA85C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AC62" w14:textId="77777777" w:rsidR="0031688B" w:rsidRDefault="0031688B" w:rsidP="005446ED">
      <w:pPr>
        <w:spacing w:after="0" w:line="240" w:lineRule="auto"/>
      </w:pPr>
      <w:r>
        <w:separator/>
      </w:r>
    </w:p>
  </w:footnote>
  <w:footnote w:type="continuationSeparator" w:id="0">
    <w:p w14:paraId="62B1B503" w14:textId="77777777" w:rsidR="0031688B" w:rsidRDefault="0031688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8F6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10967BD" wp14:editId="40DD9A32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17D84" w14:textId="77777777" w:rsidR="00641044" w:rsidRDefault="00641044" w:rsidP="00641044">
    <w:pPr>
      <w:pStyle w:val="Nagwek"/>
    </w:pPr>
  </w:p>
  <w:p w14:paraId="0BD91D3A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2342FF9B" w14:textId="77777777" w:rsidR="00641044" w:rsidRDefault="00641044" w:rsidP="00641044">
    <w:pPr>
      <w:pStyle w:val="Nagwek"/>
    </w:pPr>
  </w:p>
  <w:p w14:paraId="5C54A65D" w14:textId="77777777" w:rsidR="00641044" w:rsidRDefault="00641044" w:rsidP="00641044">
    <w:pPr>
      <w:pStyle w:val="Nagwek"/>
    </w:pPr>
  </w:p>
  <w:p w14:paraId="367F1B72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715685" wp14:editId="6710E47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87867" wp14:editId="5BCFC77B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249F23" wp14:editId="10F9D94F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016017">
    <w:abstractNumId w:val="0"/>
  </w:num>
  <w:num w:numId="2" w16cid:durableId="65001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35625"/>
    <w:rsid w:val="00144382"/>
    <w:rsid w:val="00195583"/>
    <w:rsid w:val="001C4477"/>
    <w:rsid w:val="001F290F"/>
    <w:rsid w:val="001F2DB0"/>
    <w:rsid w:val="00224D32"/>
    <w:rsid w:val="00295DD2"/>
    <w:rsid w:val="002E0213"/>
    <w:rsid w:val="0031688B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873619"/>
    <w:rsid w:val="008D3C64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B5CA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135625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35625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1356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56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2024-08-21T10:23:00Z</cp:lastPrinted>
  <dcterms:created xsi:type="dcterms:W3CDTF">2024-08-21T10:24:00Z</dcterms:created>
  <dcterms:modified xsi:type="dcterms:W3CDTF">2024-08-21T10:24:00Z</dcterms:modified>
</cp:coreProperties>
</file>