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4341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2024-09-05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18DCC82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7FB8473D" wp14:editId="5B91E4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7EB8466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6F4BF17F" w14:textId="77777777" w:rsidR="00A8627F" w:rsidRDefault="00A8627F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38E2353" w14:textId="77777777" w:rsidR="00A8627F" w:rsidRPr="00523962" w:rsidRDefault="00A8627F" w:rsidP="00A8627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23962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5239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523962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523962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37</w:t>
      </w:r>
      <w:r w:rsidRPr="00523962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Pr="00523962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&lt;/el:nr_sprawy&gt;</w:t>
      </w:r>
    </w:p>
    <w:p w14:paraId="4EEDE139" w14:textId="77777777" w:rsidR="00A8627F" w:rsidRDefault="00A8627F" w:rsidP="00A8627F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</w:pPr>
    </w:p>
    <w:p w14:paraId="16E618C8" w14:textId="77777777" w:rsidR="00A8627F" w:rsidRPr="003C3E91" w:rsidRDefault="00A8627F" w:rsidP="00A8627F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</w:pPr>
      <w:r w:rsidRPr="003C3E91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145178AA" w14:textId="77777777" w:rsidR="00A8627F" w:rsidRPr="000A5CF1" w:rsidRDefault="00A8627F" w:rsidP="00A8627F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x-none" w:eastAsia="x-none"/>
        </w:rPr>
      </w:pPr>
    </w:p>
    <w:p w14:paraId="148EDA97" w14:textId="57B35159" w:rsidR="00A8627F" w:rsidRPr="000A5CF1" w:rsidRDefault="00A8627F" w:rsidP="00A8627F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0A5CF1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u</w:t>
      </w:r>
      <w:r w:rsidRPr="000A5CF1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0A5CF1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br/>
      </w:r>
      <w:r w:rsidRPr="000A5CF1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0A5CF1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0A5CF1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2024 r. poz. 572)</w:t>
      </w:r>
      <w:r w:rsidRPr="000A5CF1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0A5CF1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3, ustawy z dnia 3 października 2008 r. o udostępnianiu informacji o środowisku i jego ochronie, udziale społeczeństwa w ochronie środowiska oraz o ocenach oddziaływania na środowisko</w:t>
      </w:r>
      <w:r w:rsidRPr="000A5CF1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0A5CF1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0A5CF1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2024 r. poz. 1112</w:t>
      </w:r>
      <w:r w:rsidRPr="000A5CF1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z późn. zm.</w:t>
      </w:r>
      <w:r w:rsidRPr="000A5CF1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),</w:t>
      </w:r>
    </w:p>
    <w:p w14:paraId="47649B9C" w14:textId="77777777" w:rsidR="00A8627F" w:rsidRPr="00523962" w:rsidRDefault="00A8627F" w:rsidP="00A8627F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523962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79B297D2" w14:textId="15449E73" w:rsidR="00A8627F" w:rsidRPr="000A5CF1" w:rsidRDefault="00A8627F" w:rsidP="00A8627F">
      <w:pPr>
        <w:tabs>
          <w:tab w:val="left" w:pos="5940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A5CF1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</w:t>
      </w:r>
      <w:bookmarkStart w:id="0" w:name="_Hlk176419039"/>
      <w:r w:rsidRPr="000A5CF1">
        <w:rPr>
          <w:rFonts w:ascii="Arial Narrow" w:eastAsia="Times New Roman" w:hAnsi="Arial Narrow" w:cs="Arial"/>
          <w:bCs/>
          <w:sz w:val="24"/>
          <w:szCs w:val="24"/>
          <w:lang w:eastAsia="pl-PL"/>
        </w:rPr>
        <w:t>w związku z wezwaniem Ministerstwa Infrastruktury</w:t>
      </w:r>
      <w:bookmarkEnd w:id="0"/>
      <w:r w:rsidRPr="000A5CF1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, w dniu 02.09.2024 r. do tutejszego Urzędu wpłynęła </w:t>
      </w:r>
      <w:bookmarkStart w:id="1" w:name="_Hlk176418983"/>
      <w:r w:rsidRPr="000A5CF1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uzupełniona </w:t>
      </w:r>
      <w:r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 ujednolicona </w:t>
      </w:r>
      <w:r w:rsidRPr="000A5CF1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Karta informacyjna przedsięwzięcia </w:t>
      </w:r>
      <w:bookmarkEnd w:id="1"/>
      <w:r w:rsidRPr="000A5CF1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polegającego na </w:t>
      </w:r>
      <w:r w:rsidRPr="000A5CF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</w:t>
      </w:r>
      <w:r w:rsidRPr="000A5CF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Zwiększeniu retencji poprzez przebudowę rurociągu hydrotechnicznego cieku naturalnego rzeki Garbarnia na koryto otwarte i budowa zastawki”</w:t>
      </w:r>
      <w:r w:rsidRPr="000A5CF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0A5C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dz. nr 27/15,441/1 i 441/2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A5CF1">
        <w:rPr>
          <w:rFonts w:ascii="Arial Narrow" w:eastAsia="Times New Roman" w:hAnsi="Arial Narrow" w:cs="Times New Roman"/>
          <w:sz w:val="24"/>
          <w:szCs w:val="24"/>
          <w:lang w:eastAsia="pl-PL"/>
        </w:rPr>
        <w:t>w Lesznie Górnym Gmina Szprotawa, planowanego przez Państwowe Gospodarstwo Wodne Wody Polskie w Warszawie.</w:t>
      </w:r>
    </w:p>
    <w:p w14:paraId="53773F8F" w14:textId="77777777" w:rsidR="00A8627F" w:rsidRDefault="00A8627F" w:rsidP="00A8627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A5CF1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zawiadomienia, strony postępowania mogą uzyskać wszelkie niezbędne informacje oraz zgłosić ewentualne uwagi i wnioski do tutejszego Urzędu pok. nr 3, lub telefonicznie pod nr tel. 68 376 07 79 w godzinach od 8</w:t>
      </w:r>
      <w:r w:rsidRPr="000A5CF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A5C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0A5CF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0A5CF1">
        <w:rPr>
          <w:rFonts w:ascii="Arial Narrow" w:eastAsia="Times New Roman" w:hAnsi="Arial Narrow" w:cs="Times New Roman"/>
          <w:sz w:val="24"/>
          <w:szCs w:val="24"/>
          <w:lang w:eastAsia="pl-PL"/>
        </w:rPr>
        <w:t>. Uwagi i wnioski mogą być wnoszone w formie pisemnej, ustnie do protokołu lub za pomocą środków komunikacji elektronicznej.</w:t>
      </w:r>
    </w:p>
    <w:p w14:paraId="20CE3CEC" w14:textId="77777777" w:rsidR="00A8627F" w:rsidRPr="000A5CF1" w:rsidRDefault="00A8627F" w:rsidP="00A8627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303F9C3" w14:textId="77777777" w:rsidR="00A8627F" w:rsidRPr="00523962" w:rsidRDefault="00A8627F" w:rsidP="00A8627F">
      <w:pPr>
        <w:keepNext/>
        <w:spacing w:before="240" w:after="60" w:line="240" w:lineRule="auto"/>
        <w:ind w:left="4248" w:firstLine="708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523962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6A916103" w14:textId="77777777" w:rsidR="00A8627F" w:rsidRPr="00523962" w:rsidRDefault="00A8627F" w:rsidP="00A8627F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6643B29D" w14:textId="77777777" w:rsidR="00A8627F" w:rsidRPr="00523962" w:rsidRDefault="00A8627F" w:rsidP="00A8627F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</w:pPr>
      <w:r w:rsidRPr="00523962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14:paraId="4E281AE9" w14:textId="77777777" w:rsidR="00A8627F" w:rsidRPr="00523962" w:rsidRDefault="00A8627F" w:rsidP="00A8627F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</w:pPr>
    </w:p>
    <w:p w14:paraId="739D295E" w14:textId="77777777" w:rsidR="00A8627F" w:rsidRPr="00523962" w:rsidRDefault="00A8627F" w:rsidP="00A8627F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758BE99D" w14:textId="77777777" w:rsidR="00A8627F" w:rsidRDefault="00A8627F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A8627F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E94E8" w14:textId="77777777" w:rsidR="00C848C3" w:rsidRDefault="00C848C3" w:rsidP="005446ED">
      <w:pPr>
        <w:spacing w:after="0" w:line="240" w:lineRule="auto"/>
      </w:pPr>
      <w:r>
        <w:separator/>
      </w:r>
    </w:p>
  </w:endnote>
  <w:endnote w:type="continuationSeparator" w:id="0">
    <w:p w14:paraId="06003E93" w14:textId="77777777" w:rsidR="00C848C3" w:rsidRDefault="00C848C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8168D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525D8FE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80263D5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EBCE13C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F4AB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0E73364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0AB5320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7A0DDA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2D380" w14:textId="77777777" w:rsidR="00C848C3" w:rsidRDefault="00C848C3" w:rsidP="005446ED">
      <w:pPr>
        <w:spacing w:after="0" w:line="240" w:lineRule="auto"/>
      </w:pPr>
      <w:r>
        <w:separator/>
      </w:r>
    </w:p>
  </w:footnote>
  <w:footnote w:type="continuationSeparator" w:id="0">
    <w:p w14:paraId="500449F4" w14:textId="77777777" w:rsidR="00C848C3" w:rsidRDefault="00C848C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E2B4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966F05C" wp14:editId="0D1FC45B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99D6C1" w14:textId="77777777" w:rsidR="00641044" w:rsidRDefault="00641044" w:rsidP="00641044">
    <w:pPr>
      <w:pStyle w:val="Nagwek"/>
    </w:pPr>
  </w:p>
  <w:p w14:paraId="48D068E7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7E5547FF" w14:textId="77777777" w:rsidR="00641044" w:rsidRDefault="00641044" w:rsidP="00641044">
    <w:pPr>
      <w:pStyle w:val="Nagwek"/>
    </w:pPr>
  </w:p>
  <w:p w14:paraId="28B7F8ED" w14:textId="77777777" w:rsidR="00641044" w:rsidRDefault="00641044" w:rsidP="00641044">
    <w:pPr>
      <w:pStyle w:val="Nagwek"/>
    </w:pPr>
  </w:p>
  <w:p w14:paraId="34D5562B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BC7CC0" wp14:editId="580A933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BF5B8F" wp14:editId="502852F7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03BBA7" wp14:editId="4842BB0D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8856382">
    <w:abstractNumId w:val="0"/>
  </w:num>
  <w:num w:numId="2" w16cid:durableId="1955018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A2B16"/>
    <w:rsid w:val="001C4477"/>
    <w:rsid w:val="001F290F"/>
    <w:rsid w:val="001F2DB0"/>
    <w:rsid w:val="00224D32"/>
    <w:rsid w:val="0025447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8627F"/>
    <w:rsid w:val="00AA2001"/>
    <w:rsid w:val="00AA7E6A"/>
    <w:rsid w:val="00AE2F1A"/>
    <w:rsid w:val="00BA4221"/>
    <w:rsid w:val="00C02C67"/>
    <w:rsid w:val="00C848C3"/>
    <w:rsid w:val="00CC6C11"/>
    <w:rsid w:val="00D375A8"/>
    <w:rsid w:val="00E7604F"/>
    <w:rsid w:val="00E953EB"/>
    <w:rsid w:val="00EA785B"/>
    <w:rsid w:val="00F12E86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387CB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2024-09-05T07:46:00Z</dcterms:created>
  <dcterms:modified xsi:type="dcterms:W3CDTF">2024-09-05T07:46:00Z</dcterms:modified>
</cp:coreProperties>
</file>