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1440A" w14:textId="501DEF86" w:rsidR="00A77B3E" w:rsidRDefault="00000000">
      <w:pPr>
        <w:spacing w:before="120" w:after="120" w:line="360" w:lineRule="auto"/>
        <w:ind w:left="527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 ....................</w:t>
      </w:r>
      <w:r>
        <w:rPr>
          <w:color w:val="000000"/>
          <w:u w:color="000000"/>
        </w:rPr>
        <w:br/>
        <w:t>Burmistrza Szprotawy</w:t>
      </w:r>
      <w:r>
        <w:rPr>
          <w:color w:val="000000"/>
          <w:u w:color="000000"/>
        </w:rPr>
        <w:br/>
        <w:t>z dnia ............</w:t>
      </w:r>
      <w:r w:rsidR="001C70D7">
        <w:rPr>
          <w:color w:val="000000"/>
          <w:u w:color="000000"/>
        </w:rPr>
        <w:t>......................................</w:t>
      </w:r>
      <w:r>
        <w:rPr>
          <w:color w:val="000000"/>
          <w:u w:color="000000"/>
        </w:rPr>
        <w:t xml:space="preserve"> 202</w:t>
      </w:r>
      <w:r w:rsidR="001C70D7">
        <w:rPr>
          <w:color w:val="000000"/>
          <w:u w:color="000000"/>
        </w:rPr>
        <w:t>5</w:t>
      </w:r>
      <w:r>
        <w:rPr>
          <w:color w:val="000000"/>
          <w:u w:color="000000"/>
        </w:rPr>
        <w:t> r.</w:t>
      </w:r>
    </w:p>
    <w:p w14:paraId="697C322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Dane osoby/organizacji opiniującej projekt</w:t>
      </w:r>
    </w:p>
    <w:p w14:paraId="5C9E2D55" w14:textId="002C26F5" w:rsidR="00A77B3E" w:rsidRDefault="00000000" w:rsidP="00CD5D49">
      <w:pPr>
        <w:keepLines/>
        <w:spacing w:before="120" w:after="120"/>
        <w:ind w:left="227" w:hanging="227"/>
        <w:jc w:val="left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Imię i nazwisko/nazwa organizacji pozarządowej: </w:t>
      </w:r>
      <w:r>
        <w:rPr>
          <w:b/>
          <w:color w:val="000000"/>
          <w:u w:color="000000"/>
        </w:rPr>
        <w:t>……………………………………………………………….......................................................................</w:t>
      </w:r>
      <w:r w:rsidR="00CD5D49">
        <w:rPr>
          <w:b/>
          <w:color w:val="000000"/>
          <w:u w:color="000000"/>
        </w:rPr>
        <w:t>....</w:t>
      </w:r>
      <w:r>
        <w:rPr>
          <w:b/>
          <w:color w:val="000000"/>
          <w:u w:color="000000"/>
        </w:rPr>
        <w:t>.</w:t>
      </w:r>
      <w:r w:rsidR="00CD5D49">
        <w:rPr>
          <w:b/>
          <w:color w:val="000000"/>
          <w:u w:color="000000"/>
        </w:rPr>
        <w:t>.</w:t>
      </w:r>
      <w:r>
        <w:rPr>
          <w:b/>
          <w:color w:val="000000"/>
          <w:u w:color="000000"/>
        </w:rPr>
        <w:t xml:space="preserve">.. </w:t>
      </w:r>
    </w:p>
    <w:p w14:paraId="3B3E042D" w14:textId="1244C641" w:rsidR="00A77B3E" w:rsidRDefault="00000000" w:rsidP="00CD5D49">
      <w:pPr>
        <w:keepLines/>
        <w:spacing w:before="120" w:after="120"/>
        <w:ind w:left="227" w:hanging="227"/>
        <w:jc w:val="left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Miejsce zamieszkania/adres siedziby: </w:t>
      </w:r>
      <w:r>
        <w:rPr>
          <w:b/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  <w:r w:rsidR="00CD5D49">
        <w:rPr>
          <w:b/>
          <w:color w:val="000000"/>
          <w:u w:color="000000"/>
        </w:rPr>
        <w:t>............</w:t>
      </w:r>
      <w:r>
        <w:rPr>
          <w:b/>
          <w:color w:val="000000"/>
          <w:u w:color="000000"/>
        </w:rPr>
        <w:t>... ……………………………………………………………………………………………………………………</w:t>
      </w:r>
    </w:p>
    <w:p w14:paraId="5532F435" w14:textId="71846BE5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Tel./fax/e-mail: </w:t>
      </w:r>
      <w:r>
        <w:rPr>
          <w:b/>
          <w:color w:val="000000"/>
          <w:u w:color="000000"/>
        </w:rPr>
        <w:t>...................................................................................................................................................</w:t>
      </w:r>
      <w:r w:rsidR="00CD5D49">
        <w:rPr>
          <w:b/>
          <w:color w:val="000000"/>
          <w:u w:color="000000"/>
        </w:rPr>
        <w:t>...........</w:t>
      </w:r>
      <w:r>
        <w:rPr>
          <w:b/>
          <w:color w:val="000000"/>
          <w:u w:color="000000"/>
        </w:rPr>
        <w:t>..................</w:t>
      </w:r>
    </w:p>
    <w:p w14:paraId="1ECF887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 xml:space="preserve">Tytuł konsultowanego projektu </w:t>
      </w:r>
    </w:p>
    <w:p w14:paraId="1AB4318D" w14:textId="77777777" w:rsidR="00A77B3E" w:rsidRDefault="00000000" w:rsidP="00CD5D49">
      <w:pPr>
        <w:spacing w:before="120" w:after="120"/>
        <w:ind w:left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Uchwała w sprawie ………………………………………………………………………………………………………………..…</w:t>
      </w:r>
    </w:p>
    <w:p w14:paraId="0DDDB7A8" w14:textId="77777777" w:rsidR="00A77B3E" w:rsidRDefault="00000000" w:rsidP="00CD5D49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………………………………………………………………………………………………….…….…………</w:t>
      </w:r>
    </w:p>
    <w:p w14:paraId="0DDB5BCF" w14:textId="77777777" w:rsidR="00A77B3E" w:rsidRDefault="00000000" w:rsidP="00CD5D49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…………………………………………………………………………………………..………………………</w:t>
      </w:r>
    </w:p>
    <w:p w14:paraId="335DDB62" w14:textId="77777777" w:rsidR="00A77B3E" w:rsidRDefault="00000000" w:rsidP="00CD5D49">
      <w:pPr>
        <w:keepLines/>
        <w:spacing w:before="120" w:after="120"/>
        <w:ind w:left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 xml:space="preserve">Wskazanie zapisu w projekcie, który wymaga zmian </w:t>
      </w:r>
      <w:r>
        <w:rPr>
          <w:color w:val="000000"/>
          <w:u w:color="000000"/>
        </w:rPr>
        <w:t xml:space="preserve">– (należy podać dokładne brzmienie przepisu, </w:t>
      </w:r>
      <w:r>
        <w:rPr>
          <w:color w:val="000000"/>
          <w:u w:color="000000"/>
        </w:rPr>
        <w:br/>
        <w:t xml:space="preserve">a w przypadku propozycji dodania nowego przepisu należy wpisać poniżej: </w:t>
      </w:r>
      <w:r>
        <w:rPr>
          <w:i/>
          <w:color w:val="000000"/>
          <w:u w:color="000000"/>
        </w:rPr>
        <w:t xml:space="preserve">NOWY PRZEPIS </w:t>
      </w:r>
      <w:r>
        <w:rPr>
          <w:color w:val="000000"/>
          <w:u w:color="000000"/>
        </w:rPr>
        <w:t>i w pkt. 4 podać brzmienie nowego przepisu.</w:t>
      </w:r>
    </w:p>
    <w:p w14:paraId="32B60782" w14:textId="77777777" w:rsidR="00A77B3E" w:rsidRDefault="00000000" w:rsidP="00CD5D49">
      <w:pPr>
        <w:spacing w:before="120" w:after="120"/>
        <w:ind w:left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4AD5F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Proponowana zmiana brzmienia przepisu lub treść nowo dodanego przepisu w projekcie:</w:t>
      </w:r>
    </w:p>
    <w:p w14:paraId="2DFEAF4F" w14:textId="77777777" w:rsidR="00A77B3E" w:rsidRDefault="00000000" w:rsidP="00CD5D49">
      <w:pPr>
        <w:spacing w:before="120" w:after="120"/>
        <w:ind w:left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1E982FFC" w14:textId="025D6DE3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....................................................................................................................................................................</w:t>
      </w:r>
      <w:r w:rsidR="00CD5D49">
        <w:rPr>
          <w:b/>
          <w:color w:val="000000"/>
          <w:u w:color="000000"/>
        </w:rPr>
        <w:t>...........</w:t>
      </w:r>
      <w:r>
        <w:rPr>
          <w:b/>
          <w:color w:val="000000"/>
          <w:u w:color="000000"/>
        </w:rPr>
        <w:t>…</w:t>
      </w:r>
    </w:p>
    <w:p w14:paraId="4F75988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Uzasadnienie wprowadzonej zmiany:</w:t>
      </w:r>
    </w:p>
    <w:p w14:paraId="6D6A80C3" w14:textId="77777777" w:rsidR="00A77B3E" w:rsidRDefault="00000000" w:rsidP="00CD5D49">
      <w:pPr>
        <w:spacing w:before="120" w:after="120"/>
        <w:ind w:left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.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 </w:t>
      </w:r>
    </w:p>
    <w:p w14:paraId="29DA9860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</w:p>
    <w:p w14:paraId="42146521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ab/>
      </w:r>
    </w:p>
    <w:p w14:paraId="23787D0E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  <w:t>...………………………………………..………</w:t>
      </w:r>
    </w:p>
    <w:p w14:paraId="6062424C" w14:textId="77777777" w:rsidR="00A77B3E" w:rsidRDefault="00000000" w:rsidP="00CD5D49">
      <w:pPr>
        <w:spacing w:before="120" w:after="120"/>
        <w:ind w:left="5040" w:firstLine="7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(podpis osoby/pieczęć organizacji, podpis osoby</w:t>
      </w:r>
    </w:p>
    <w:p w14:paraId="34965100" w14:textId="77777777" w:rsidR="00A77B3E" w:rsidRDefault="00000000" w:rsidP="00CD5D49">
      <w:pPr>
        <w:spacing w:before="120" w:after="120"/>
        <w:ind w:left="576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uprawnionej do reprezentacji organizacji)</w:t>
      </w:r>
    </w:p>
    <w:p w14:paraId="61F2409B" w14:textId="77777777" w:rsidR="00CD5D49" w:rsidRDefault="00CD5D49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05AE3C5A" w14:textId="22102F45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………………………………..…</w:t>
      </w:r>
    </w:p>
    <w:p w14:paraId="084E09E3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(miejsce, data)</w:t>
      </w:r>
    </w:p>
    <w:p w14:paraId="34DDFDFE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Biorąc udział w konsultacjach wyrażam zgodę na przetwarzanie moich danych osobowych na potrzeby przeprowadzenia konsultacji społecznych, zgodnie z art. 6 ust. 1 lit a Rozporządzenia Parlamentu Europejskiego i Rady (UE) 2016/679 z dnia 27 kwietnia 2016 r. w sprawie ochrony osób fizycznych w związku z przetwarzaniem danych osobowych i w sprawie swobodnego przepływu takich danych oraz uchylenia dyrektywy 95/46/WE.</w:t>
      </w:r>
    </w:p>
    <w:p w14:paraId="0D5F27CC" w14:textId="77777777" w:rsidR="00431C69" w:rsidRDefault="00431C69">
      <w:pPr>
        <w:spacing w:before="120" w:after="120"/>
        <w:ind w:firstLine="227"/>
        <w:jc w:val="right"/>
        <w:rPr>
          <w:color w:val="000000"/>
          <w:u w:color="000000"/>
        </w:rPr>
      </w:pPr>
    </w:p>
    <w:p w14:paraId="2CD76C0C" w14:textId="23BDB79C" w:rsidR="001C70D7" w:rsidRDefault="0000000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Podpis:</w:t>
      </w:r>
      <w:r w:rsidR="001C70D7">
        <w:rPr>
          <w:color w:val="000000"/>
          <w:u w:color="000000"/>
        </w:rPr>
        <w:t>…….</w:t>
      </w:r>
      <w:r>
        <w:rPr>
          <w:color w:val="000000"/>
          <w:u w:color="000000"/>
        </w:rPr>
        <w:t>…………………………………….</w:t>
      </w:r>
    </w:p>
    <w:p w14:paraId="4365B96A" w14:textId="0390C249" w:rsidR="00A77B3E" w:rsidRDefault="001C70D7" w:rsidP="001C70D7">
      <w:pPr>
        <w:spacing w:before="120" w:after="120"/>
        <w:ind w:left="5040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Data: ……………………………………………</w:t>
      </w:r>
    </w:p>
    <w:p w14:paraId="3086DD91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Wypełniony formularz konsultacji można składać w formie:</w:t>
      </w:r>
    </w:p>
    <w:p w14:paraId="40EED725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przesyłki pocztą tradycyjną na adres: Urząd Miejski w Szprotawie, ul. Rynek 45, 67-300 Szprotawa – liczy się data wpływu do Urzędu;</w:t>
      </w:r>
    </w:p>
    <w:p w14:paraId="25C08D9F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dostarczenia do Urzędu Miejskiego w Szprotawie, ul. Rynek 45, 67-300 Szprotawa w godzinach pracy -  w poniedziałek od 8.00 do 16.00, wtorek- piątek od 7.00 do 15.00 -  Biuro Obsługi Klienta;</w:t>
      </w:r>
    </w:p>
    <w:p w14:paraId="6705C4CE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val="single" w:color="000000"/>
        </w:rPr>
        <w:t>Klauzula informacyjna:</w:t>
      </w:r>
    </w:p>
    <w:p w14:paraId="635C0DF1" w14:textId="77777777" w:rsidR="00A77B3E" w:rsidRPr="00431C69" w:rsidRDefault="00000000" w:rsidP="00431C69">
      <w:pPr>
        <w:keepLines/>
        <w:spacing w:before="120" w:after="120"/>
        <w:ind w:left="227"/>
        <w:rPr>
          <w:rFonts w:eastAsia="Arial Narrow"/>
          <w:color w:val="000000"/>
          <w:u w:color="000000"/>
        </w:rPr>
      </w:pPr>
      <w:r w:rsidRPr="00431C69">
        <w:rPr>
          <w:rFonts w:eastAsia="Arial Narrow"/>
          <w:color w:val="000000"/>
          <w:u w:color="000000"/>
        </w:rPr>
        <w:t>Zgodnie z art. 13 ogólnego rozporządzenia o ochronie danych osobowych [RODO] z dnia 27 kwietnia 2016 r. (Dz. Urz. UE L 119 z 04.05.2016) informuję, że:</w:t>
      </w:r>
    </w:p>
    <w:p w14:paraId="5D8FC119" w14:textId="77777777" w:rsidR="00A77B3E" w:rsidRDefault="00000000" w:rsidP="00431C69">
      <w:pPr>
        <w:spacing w:before="120" w:after="120"/>
        <w:ind w:left="340" w:hanging="227"/>
        <w:jc w:val="left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Administratorem Pani/Pana danych osobowych jest Burmistrz Szprotawy, ul. Rynek 45, 67-300 Szprotawa,</w:t>
      </w:r>
    </w:p>
    <w:p w14:paraId="6EEFC128" w14:textId="77777777" w:rsidR="00A77B3E" w:rsidRDefault="00000000" w:rsidP="00431C69">
      <w:pPr>
        <w:spacing w:before="120" w:after="120"/>
        <w:ind w:left="340" w:hanging="227"/>
        <w:jc w:val="left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kontakt z Inspektorem Ochrony Danych:  inspektor </w:t>
      </w:r>
      <w:r>
        <w:rPr>
          <w:color w:val="000000"/>
          <w:u w:val="single" w:color="000000"/>
        </w:rPr>
        <w:t xml:space="preserve">@cbi24.pl   </w:t>
      </w:r>
      <w:r>
        <w:rPr>
          <w:color w:val="000000"/>
          <w:u w:color="000000"/>
        </w:rPr>
        <w:t>listownie: ul. Rynek 45, 67-300 Szprotawa,</w:t>
      </w:r>
    </w:p>
    <w:p w14:paraId="7ED21D0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Pani/Pana dane osobowe przetwarzane są na podstawie art. 6 ust. 1 lit. c RODO w związku z rozpatrywaniem niniejszej sprawy  zgodnie z ustawą z dnia 8 marca 1990 r. o samorządzie gminnym w celu przeprowadzenia konsultacji społecznych.</w:t>
      </w:r>
    </w:p>
    <w:p w14:paraId="5DAFAAC5" w14:textId="55D08992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Pani/Pana dane osobowe nie będą udostępniane innym podmiotom, chyba że obowiązek taki będzie wynikał z przepisów prawnych, wówczas odbiorcami Pani/Pana danych mogą być: organy władzy publicznej oraz podmioty wykonujące zadania publiczne lub działające na zlecenie organów władzy publicznej w zakresie </w:t>
      </w:r>
      <w:r w:rsidR="00431C69">
        <w:rPr>
          <w:color w:val="000000"/>
          <w:u w:color="000000"/>
        </w:rPr>
        <w:br/>
      </w:r>
      <w:r>
        <w:rPr>
          <w:color w:val="000000"/>
          <w:u w:color="000000"/>
        </w:rPr>
        <w:t>i w celach, które wynikają z przepisów powszechnie obowiązującego prawa w związku z realizowaną sprawą lub po jej realizacji,</w:t>
      </w:r>
    </w:p>
    <w:p w14:paraId="373727B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Pani/Pana dane osobowe przetwarzane będą przez okres niezbędny do załatwienia sprawy, w której zostały zebrane, a po tym czasie przechowywane będą przez okres wymagany przepisami prawa (obowiązek archiwizacyjny 5 lat),</w:t>
      </w:r>
    </w:p>
    <w:p w14:paraId="59FAD99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posiada Pani/Pan prawo żądania od administratora dostępu do danych osobowych, prawo do ich sprostowania, a także do ich usunięcia lub ograniczenia przetwarzania, prawo do przenoszenia danych oraz wniesienia sprzeciwu wobec przetwarzania przy czym realizacja powyższych praw musi być zgodna z przepisami prawa, na podstawie których odbywa się przetwarzanie danych oraz RODO, a także z zasadami wynikającymi z przepisów o archiwizacji,</w:t>
      </w:r>
    </w:p>
    <w:p w14:paraId="077A4E5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ma Pani/Pan prawo wniesienia skargi do organu nadzorczego tj. Prezesa Urzędu Ochrony Danych Osobowych, w przypadku niezgodnego z prawem przetwarzania Pani/Pana danych osobowych,</w:t>
      </w:r>
    </w:p>
    <w:p w14:paraId="7A1C73A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podanie danych osobowych w zakresie wymaganym obowiązującymi przepisami prawa jest obligatoryjne (ich niepodanie będzie skutkowało niemożnością załatwienia sprawy), w pozostałym zakresie ma charakter dobrowolny,</w:t>
      </w:r>
    </w:p>
    <w:p w14:paraId="64560BA9" w14:textId="540A348D" w:rsidR="00431C69" w:rsidRDefault="00000000" w:rsidP="00431C69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Pani/Pana dane osobowe mogą być przetwarzane w sposób zautomatyzowany, nie będzie się to jednak wiązało ze zautomatyzowanym podejmowaniem decyzji, w tym z profilowaniem.</w:t>
      </w:r>
    </w:p>
    <w:sectPr w:rsidR="00431C69">
      <w:footerReference w:type="default" r:id="rId7"/>
      <w:endnotePr>
        <w:numFmt w:val="decimal"/>
      </w:endnotePr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FF3BF" w14:textId="77777777" w:rsidR="00A4255F" w:rsidRDefault="00A4255F">
      <w:r>
        <w:separator/>
      </w:r>
    </w:p>
  </w:endnote>
  <w:endnote w:type="continuationSeparator" w:id="0">
    <w:p w14:paraId="51358B38" w14:textId="77777777" w:rsidR="00A4255F" w:rsidRDefault="00A4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00A6F" w14:paraId="1CF9E37F" w14:textId="77777777" w:rsidTr="00220FBC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</w:tcPr>
        <w:p w14:paraId="6235F5C9" w14:textId="121C4B7D" w:rsidR="00100A6F" w:rsidRDefault="00100A6F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B231C1A" w14:textId="7A717DE0" w:rsidR="00100A6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F4D2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9992EA4" w14:textId="77777777" w:rsidR="00100A6F" w:rsidRDefault="00100A6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68EFF" w14:textId="77777777" w:rsidR="00A4255F" w:rsidRDefault="00A4255F">
      <w:r>
        <w:separator/>
      </w:r>
    </w:p>
  </w:footnote>
  <w:footnote w:type="continuationSeparator" w:id="0">
    <w:p w14:paraId="6BCDE46D" w14:textId="77777777" w:rsidR="00A4255F" w:rsidRDefault="00A42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61DD5"/>
    <w:multiLevelType w:val="hybridMultilevel"/>
    <w:tmpl w:val="A732CF9C"/>
    <w:lvl w:ilvl="0" w:tplc="C20E3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0414A7"/>
    <w:multiLevelType w:val="hybridMultilevel"/>
    <w:tmpl w:val="15187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D55B7"/>
    <w:multiLevelType w:val="hybridMultilevel"/>
    <w:tmpl w:val="6E26000E"/>
    <w:lvl w:ilvl="0" w:tplc="1E20F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B946CD"/>
    <w:multiLevelType w:val="hybridMultilevel"/>
    <w:tmpl w:val="D2B60CD4"/>
    <w:lvl w:ilvl="0" w:tplc="0ABADF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89992406">
    <w:abstractNumId w:val="1"/>
  </w:num>
  <w:num w:numId="2" w16cid:durableId="511843029">
    <w:abstractNumId w:val="2"/>
  </w:num>
  <w:num w:numId="3" w16cid:durableId="607740262">
    <w:abstractNumId w:val="0"/>
  </w:num>
  <w:num w:numId="4" w16cid:durableId="77560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7EE5"/>
    <w:rsid w:val="00046E7C"/>
    <w:rsid w:val="000A0428"/>
    <w:rsid w:val="00100A6F"/>
    <w:rsid w:val="0016497E"/>
    <w:rsid w:val="00196057"/>
    <w:rsid w:val="001C70D7"/>
    <w:rsid w:val="001D04B7"/>
    <w:rsid w:val="001E03EE"/>
    <w:rsid w:val="00220FBC"/>
    <w:rsid w:val="00251748"/>
    <w:rsid w:val="002A457C"/>
    <w:rsid w:val="002C3F12"/>
    <w:rsid w:val="002C3F5B"/>
    <w:rsid w:val="002E626F"/>
    <w:rsid w:val="003603F5"/>
    <w:rsid w:val="00406433"/>
    <w:rsid w:val="004117DD"/>
    <w:rsid w:val="00431C69"/>
    <w:rsid w:val="00470797"/>
    <w:rsid w:val="005670E3"/>
    <w:rsid w:val="008A4AF2"/>
    <w:rsid w:val="00976EAF"/>
    <w:rsid w:val="00984534"/>
    <w:rsid w:val="00A4255F"/>
    <w:rsid w:val="00A77B3E"/>
    <w:rsid w:val="00AA5AAE"/>
    <w:rsid w:val="00AD18A0"/>
    <w:rsid w:val="00B0221A"/>
    <w:rsid w:val="00B63FFE"/>
    <w:rsid w:val="00CA2A55"/>
    <w:rsid w:val="00CA4E98"/>
    <w:rsid w:val="00CC0F5F"/>
    <w:rsid w:val="00CC32E2"/>
    <w:rsid w:val="00CD5D49"/>
    <w:rsid w:val="00CD7BEE"/>
    <w:rsid w:val="00D65524"/>
    <w:rsid w:val="00D75C69"/>
    <w:rsid w:val="00D87C68"/>
    <w:rsid w:val="00DC4244"/>
    <w:rsid w:val="00DE540C"/>
    <w:rsid w:val="00E523D9"/>
    <w:rsid w:val="00EB04BD"/>
    <w:rsid w:val="00EB441F"/>
    <w:rsid w:val="00F27786"/>
    <w:rsid w:val="00F64117"/>
    <w:rsid w:val="00FB176C"/>
    <w:rsid w:val="00FE43A5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73551"/>
  <w15:docId w15:val="{6C695CFB-23C4-406A-BC22-E64F41BD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E03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E03EE"/>
    <w:rPr>
      <w:sz w:val="22"/>
      <w:szCs w:val="24"/>
    </w:rPr>
  </w:style>
  <w:style w:type="paragraph" w:styleId="Stopka">
    <w:name w:val="footer"/>
    <w:basedOn w:val="Normalny"/>
    <w:link w:val="StopkaZnak"/>
    <w:rsid w:val="001E03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E03EE"/>
    <w:rPr>
      <w:sz w:val="22"/>
      <w:szCs w:val="24"/>
    </w:rPr>
  </w:style>
  <w:style w:type="paragraph" w:styleId="Akapitzlist">
    <w:name w:val="List Paragraph"/>
    <w:basedOn w:val="Normalny"/>
    <w:uiPriority w:val="34"/>
    <w:unhideWhenUsed/>
    <w:qFormat/>
    <w:rsid w:val="00220FBC"/>
    <w:pPr>
      <w:spacing w:after="200" w:line="276" w:lineRule="auto"/>
      <w:ind w:left="720"/>
      <w:contextualSpacing/>
      <w:jc w:val="left"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1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783</Words>
  <Characters>4698</Characters>
  <Application>Microsoft Office Word</Application>
  <DocSecurity>0</DocSecurity>
  <Lines>39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Burmistrz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przeprowadzenia konsultacji społecznych z^mieszkańcami Gminy Szprotawa
projektu uchwały Rady Miejskiej w^Szprotawie w^sprawie Gminnego Programu Profilaktyki i^Rozwiązywania Problemów Alkoholowych oraz Przeciwdziałania Narkomanii w^Gminie Szprotawa
na lata 2025-2028</dc:subject>
  <dc:creator>hejnoszd</dc:creator>
  <cp:lastModifiedBy>Hejnosz Donata</cp:lastModifiedBy>
  <cp:revision>16</cp:revision>
  <dcterms:created xsi:type="dcterms:W3CDTF">2025-01-27T08:41:00Z</dcterms:created>
  <dcterms:modified xsi:type="dcterms:W3CDTF">2025-01-30T08:08:00Z</dcterms:modified>
  <cp:category>Akt prawny</cp:category>
</cp:coreProperties>
</file>