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10B" w:rsidRDefault="00C1310B" w:rsidP="00C1310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Załącznik nr   I.5 do SIWZ </w:t>
      </w:r>
    </w:p>
    <w:p w:rsidR="00C1310B" w:rsidRDefault="00C1310B" w:rsidP="00C1310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10B" w:rsidRDefault="00C1310B" w:rsidP="00C1310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10B" w:rsidRDefault="00C1310B" w:rsidP="00C1310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10B" w:rsidRDefault="00C1310B" w:rsidP="00C1310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10B" w:rsidRPr="00C1310B" w:rsidRDefault="00C1310B" w:rsidP="00C1310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1310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</w:t>
      </w:r>
      <w:hyperlink r:id="rId5" w:history="1">
        <w:r w:rsidRPr="00C1310B">
          <w:rPr>
            <w:rFonts w:ascii="Arial" w:hAnsi="Arial" w:cs="Arial"/>
            <w:b/>
            <w:sz w:val="24"/>
            <w:szCs w:val="24"/>
          </w:rPr>
          <w:t>w zakresie wypełnienia obowiązków informacyjnych przewidzianych w art. 13 lub art. 14 RODO</w:t>
        </w:r>
      </w:hyperlink>
    </w:p>
    <w:p w:rsidR="00C1310B" w:rsidRDefault="00C1310B" w:rsidP="00C1310B">
      <w:pPr>
        <w:spacing w:after="0" w:line="360" w:lineRule="auto"/>
        <w:ind w:firstLine="567"/>
        <w:jc w:val="both"/>
        <w:rPr>
          <w:rFonts w:ascii="Arial" w:eastAsia="Calibri" w:hAnsi="Arial" w:cs="Arial"/>
          <w:color w:val="000000"/>
          <w:lang w:eastAsia="pl-PL"/>
        </w:rPr>
      </w:pPr>
    </w:p>
    <w:p w:rsidR="00C1310B" w:rsidRDefault="00C1310B" w:rsidP="00C1310B">
      <w:pPr>
        <w:spacing w:after="0" w:line="360" w:lineRule="auto"/>
        <w:ind w:firstLine="567"/>
        <w:jc w:val="both"/>
        <w:rPr>
          <w:rFonts w:ascii="Arial" w:eastAsia="Calibri" w:hAnsi="Arial" w:cs="Arial"/>
          <w:color w:val="000000"/>
          <w:lang w:eastAsia="pl-PL"/>
        </w:rPr>
      </w:pPr>
    </w:p>
    <w:p w:rsidR="00E8489E" w:rsidRPr="00E8489E" w:rsidRDefault="00E8489E" w:rsidP="00E8489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8489E">
        <w:rPr>
          <w:rFonts w:ascii="Arial" w:eastAsia="Calibri" w:hAnsi="Arial" w:cs="Arial"/>
          <w:color w:val="000000"/>
          <w:sz w:val="20"/>
          <w:szCs w:val="20"/>
          <w:lang w:eastAsia="pl-PL"/>
        </w:rPr>
        <w:t>Dotyczy postępowania:</w:t>
      </w:r>
      <w:r w:rsidRPr="00E8489E">
        <w:rPr>
          <w:rFonts w:ascii="Arial" w:hAnsi="Arial" w:cs="Arial"/>
          <w:b/>
          <w:sz w:val="20"/>
          <w:szCs w:val="20"/>
        </w:rPr>
        <w:t xml:space="preserve"> </w:t>
      </w:r>
      <w:r w:rsidRPr="00E8489E">
        <w:rPr>
          <w:rFonts w:ascii="Arial" w:hAnsi="Arial" w:cs="Arial"/>
          <w:b/>
          <w:sz w:val="20"/>
          <w:szCs w:val="20"/>
        </w:rPr>
        <w:t>Zmiana organizacji ruchu poprzez wykonanie skrzyżowania o ruchu okrężnym przy Placu Komuny Paryskiej w Szprotawie.</w:t>
      </w:r>
    </w:p>
    <w:p w:rsidR="00C1310B" w:rsidRPr="00E8489E" w:rsidRDefault="00C1310B" w:rsidP="00E8489E">
      <w:pPr>
        <w:spacing w:after="0" w:line="360" w:lineRule="auto"/>
        <w:ind w:firstLine="567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:rsidR="00C1310B" w:rsidRDefault="00C1310B" w:rsidP="00C1310B">
      <w:pPr>
        <w:spacing w:after="0" w:line="360" w:lineRule="auto"/>
        <w:ind w:firstLine="567"/>
        <w:jc w:val="both"/>
        <w:rPr>
          <w:rFonts w:ascii="Arial" w:eastAsia="Calibri" w:hAnsi="Arial" w:cs="Arial"/>
          <w:color w:val="000000"/>
          <w:lang w:eastAsia="pl-PL"/>
        </w:rPr>
      </w:pPr>
      <w:bookmarkStart w:id="0" w:name="_GoBack"/>
      <w:bookmarkEnd w:id="0"/>
    </w:p>
    <w:p w:rsidR="00C1310B" w:rsidRDefault="00C1310B" w:rsidP="00C1310B">
      <w:pPr>
        <w:spacing w:after="0" w:line="360" w:lineRule="auto"/>
        <w:ind w:firstLine="567"/>
        <w:jc w:val="both"/>
        <w:rPr>
          <w:rFonts w:ascii="Arial" w:eastAsia="Calibri" w:hAnsi="Arial" w:cs="Arial"/>
          <w:color w:val="000000"/>
          <w:lang w:eastAsia="pl-PL"/>
        </w:rPr>
      </w:pPr>
    </w:p>
    <w:p w:rsidR="00C1310B" w:rsidRDefault="00C1310B" w:rsidP="00C1310B">
      <w:pPr>
        <w:spacing w:after="0" w:line="360" w:lineRule="auto"/>
        <w:ind w:firstLine="567"/>
        <w:jc w:val="both"/>
        <w:rPr>
          <w:rFonts w:ascii="Arial" w:eastAsia="Calibri" w:hAnsi="Arial" w:cs="Arial"/>
          <w:color w:val="000000"/>
          <w:lang w:eastAsia="pl-PL"/>
        </w:rPr>
      </w:pPr>
    </w:p>
    <w:p w:rsidR="00C1310B" w:rsidRPr="00C1310B" w:rsidRDefault="00C1310B" w:rsidP="00C1310B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  <w:r w:rsidRPr="00C1310B">
        <w:rPr>
          <w:rFonts w:ascii="Arial" w:eastAsia="Calibri" w:hAnsi="Arial" w:cs="Arial"/>
          <w:color w:val="000000"/>
          <w:lang w:eastAsia="pl-PL"/>
        </w:rPr>
        <w:t>Oświadczam, że wypełniłem obowiązki informacyjne przewidziane w art. 13 lub art. 14 RODO</w:t>
      </w:r>
      <w:r w:rsidRPr="00C1310B">
        <w:rPr>
          <w:rFonts w:ascii="Arial" w:eastAsia="Calibri" w:hAnsi="Arial" w:cs="Arial"/>
          <w:color w:val="000000"/>
          <w:vertAlign w:val="superscript"/>
          <w:lang w:eastAsia="pl-PL"/>
        </w:rPr>
        <w:t>1)</w:t>
      </w:r>
      <w:r w:rsidRPr="00C1310B">
        <w:rPr>
          <w:rFonts w:ascii="Arial" w:eastAsia="Calibri" w:hAnsi="Arial" w:cs="Arial"/>
          <w:color w:val="000000"/>
          <w:lang w:eastAsia="pl-PL"/>
        </w:rPr>
        <w:t xml:space="preserve"> wobec osób fizycznych, </w:t>
      </w:r>
      <w:r w:rsidRPr="00C1310B">
        <w:rPr>
          <w:rFonts w:ascii="Arial" w:eastAsia="Calibri" w:hAnsi="Arial" w:cs="Arial"/>
          <w:lang w:eastAsia="pl-PL"/>
        </w:rPr>
        <w:t>od których dane osobowe bezpośrednio lub pośrednio pozyskałem</w:t>
      </w:r>
      <w:r w:rsidRPr="00C1310B">
        <w:rPr>
          <w:rFonts w:ascii="Arial" w:eastAsia="Calibri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C1310B">
        <w:rPr>
          <w:rFonts w:ascii="Arial" w:eastAsia="Calibri" w:hAnsi="Arial" w:cs="Arial"/>
          <w:lang w:eastAsia="pl-PL"/>
        </w:rPr>
        <w:t>.*</w:t>
      </w:r>
    </w:p>
    <w:p w:rsidR="00A455EE" w:rsidRDefault="00A455EE" w:rsidP="00C1310B">
      <w:pPr>
        <w:jc w:val="right"/>
      </w:pPr>
    </w:p>
    <w:p w:rsidR="00C1310B" w:rsidRDefault="00C1310B" w:rsidP="00C1310B">
      <w:pPr>
        <w:jc w:val="right"/>
      </w:pPr>
    </w:p>
    <w:p w:rsidR="00C1310B" w:rsidRDefault="00C1310B" w:rsidP="00C1310B">
      <w:pPr>
        <w:jc w:val="right"/>
      </w:pPr>
    </w:p>
    <w:p w:rsidR="00C1310B" w:rsidRDefault="00C1310B" w:rsidP="00C1310B">
      <w:pPr>
        <w:jc w:val="right"/>
      </w:pPr>
      <w:r>
        <w:t>Podpis Wykonawcy</w:t>
      </w:r>
    </w:p>
    <w:sectPr w:rsidR="00C1310B" w:rsidSect="00D54275">
      <w:pgSz w:w="11907" w:h="16839" w:code="9"/>
      <w:pgMar w:top="1418" w:right="1418" w:bottom="1418" w:left="1418" w:header="1191" w:footer="567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C13"/>
    <w:rsid w:val="00A455EE"/>
    <w:rsid w:val="00C1310B"/>
    <w:rsid w:val="00D54275"/>
    <w:rsid w:val="00E8489E"/>
    <w:rsid w:val="00EA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uzp.gov.pl/__data/assets/word_doc/0023/36806/Klauzula_oswiadczenie_od_wykonawcy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577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Rzeszutek Marek</dc:creator>
  <cp:keywords/>
  <dc:description/>
  <cp:lastModifiedBy>Rzeszutek Marek</cp:lastModifiedBy>
  <cp:revision>3</cp:revision>
  <dcterms:created xsi:type="dcterms:W3CDTF">2018-06-04T11:21:00Z</dcterms:created>
  <dcterms:modified xsi:type="dcterms:W3CDTF">2018-06-19T10:50:00Z</dcterms:modified>
</cp:coreProperties>
</file>