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A23970" w:rsidP="00524F24"/>
    <w:p w:rsidR="00A23970" w:rsidRDefault="00A23970" w:rsidP="00A23970">
      <w:pPr>
        <w:jc w:val="both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8F73CA">
        <w:rPr>
          <w:rFonts w:ascii="Arial Narrow" w:hAnsi="Arial Narrow"/>
        </w:rPr>
        <w:t>19.10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201</w:t>
      </w:r>
      <w:r w:rsidR="008F73CA">
        <w:rPr>
          <w:rFonts w:ascii="Arial Narrow" w:hAnsi="Arial Narrow"/>
        </w:rPr>
        <w:t>8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380627DB" wp14:editId="5F33CD8E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8F73CA">
        <w:rPr>
          <w:rFonts w:ascii="Arial" w:hAnsi="Arial" w:cs="Arial"/>
          <w:sz w:val="20"/>
          <w:szCs w:val="20"/>
        </w:rPr>
        <w:t>IR.271.13.2018</w:t>
      </w:r>
    </w:p>
    <w:p w:rsidR="00AE62C1" w:rsidRDefault="00371D9E" w:rsidP="00AE62C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A23970" w:rsidRDefault="00D95D61" w:rsidP="00A23970">
      <w:pPr>
        <w:rPr>
          <w:rFonts w:ascii="Arial" w:hAnsi="Arial" w:cs="Arial"/>
          <w:sz w:val="20"/>
          <w:szCs w:val="20"/>
        </w:rPr>
      </w:pPr>
      <w:r w:rsidRPr="002341F2">
        <w:rPr>
          <w:rFonts w:ascii="Arial" w:hAnsi="Arial" w:cs="Arial"/>
          <w:sz w:val="20"/>
          <w:szCs w:val="20"/>
        </w:rPr>
        <w:t>Dotyczy</w:t>
      </w:r>
      <w:r w:rsidR="008F73CA">
        <w:rPr>
          <w:rFonts w:ascii="Arial" w:hAnsi="Arial" w:cs="Arial"/>
          <w:sz w:val="20"/>
          <w:szCs w:val="20"/>
        </w:rPr>
        <w:t>:</w:t>
      </w:r>
      <w:r w:rsidR="008F73CA" w:rsidRPr="008F73CA">
        <w:t xml:space="preserve"> </w:t>
      </w:r>
      <w:r w:rsidR="008F73CA" w:rsidRPr="008F73CA">
        <w:rPr>
          <w:rFonts w:ascii="Arial" w:hAnsi="Arial" w:cs="Arial"/>
          <w:sz w:val="20"/>
          <w:szCs w:val="20"/>
        </w:rPr>
        <w:t xml:space="preserve">Dostawa wyposażenia do Centrum Aktywności Społecznej przy ul. Plac Kościelny 2 w Szprotawie  </w:t>
      </w:r>
    </w:p>
    <w:p w:rsidR="00AE62C1" w:rsidRPr="002341F2" w:rsidRDefault="00AE62C1" w:rsidP="00AE62C1">
      <w:pPr>
        <w:rPr>
          <w:rFonts w:ascii="Arial" w:hAnsi="Arial" w:cs="Arial"/>
          <w:sz w:val="20"/>
          <w:szCs w:val="20"/>
        </w:rPr>
      </w:pPr>
    </w:p>
    <w:p w:rsidR="004D7096" w:rsidRPr="002341F2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41F2">
        <w:rPr>
          <w:rFonts w:ascii="Arial" w:hAnsi="Arial" w:cs="Arial"/>
          <w:b/>
          <w:sz w:val="20"/>
          <w:szCs w:val="20"/>
        </w:rPr>
        <w:t>Informacja o zmianach wprowadzonych do SIWZ</w:t>
      </w:r>
    </w:p>
    <w:p w:rsidR="00524F24" w:rsidRPr="002341F2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DA2B94" w:rsidRPr="002341F2">
        <w:rPr>
          <w:rFonts w:ascii="Arial" w:eastAsia="Calibri" w:hAnsi="Arial" w:cs="Arial"/>
          <w:sz w:val="20"/>
          <w:szCs w:val="20"/>
          <w:lang w:eastAsia="en-US"/>
        </w:rPr>
        <w:t>, że na podstawie art. 38 ust. 4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="008F73CA">
        <w:rPr>
          <w:rFonts w:ascii="Arial" w:hAnsi="Arial" w:cs="Arial"/>
          <w:color w:val="000000"/>
          <w:sz w:val="20"/>
          <w:szCs w:val="20"/>
        </w:rPr>
        <w:t xml:space="preserve">Dz. U. z 2017 r., poz. 1579 z </w:t>
      </w:r>
      <w:proofErr w:type="spellStart"/>
      <w:r w:rsidR="008F73CA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F73CA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8F73C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8F73C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53FE1" w:rsidRPr="002341F2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2341F2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SIWZ</w:t>
      </w:r>
      <w:r w:rsidR="00DA2B94" w:rsidRPr="002341F2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23970" w:rsidRPr="002341F2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</w:p>
    <w:p w:rsidR="004D7096" w:rsidRPr="002341F2" w:rsidRDefault="00DA2B94" w:rsidP="00524F2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>Zamawiający zmienia</w:t>
      </w:r>
      <w:r w:rsidR="00867A01" w:rsidRPr="002341F2">
        <w:rPr>
          <w:rFonts w:ascii="Arial" w:eastAsia="Calibri" w:hAnsi="Arial" w:cs="Arial"/>
          <w:sz w:val="20"/>
          <w:szCs w:val="20"/>
          <w:lang w:eastAsia="en-US"/>
        </w:rPr>
        <w:t xml:space="preserve"> zapisy</w:t>
      </w:r>
      <w:r w:rsidR="00E25191" w:rsidRPr="002341F2">
        <w:rPr>
          <w:rFonts w:ascii="Arial" w:eastAsia="Calibri" w:hAnsi="Arial" w:cs="Arial"/>
          <w:sz w:val="20"/>
          <w:szCs w:val="20"/>
          <w:lang w:eastAsia="en-US"/>
        </w:rPr>
        <w:t xml:space="preserve"> SIWZ w punkcie</w:t>
      </w:r>
      <w:r w:rsidR="00524F24" w:rsidRPr="002341F2">
        <w:rPr>
          <w:rFonts w:ascii="Arial" w:eastAsia="Calibri" w:hAnsi="Arial" w:cs="Arial"/>
          <w:sz w:val="20"/>
          <w:szCs w:val="20"/>
          <w:lang w:eastAsia="en-US"/>
        </w:rPr>
        <w:t>:</w:t>
      </w:r>
      <w:r w:rsidR="008F73CA">
        <w:rPr>
          <w:rFonts w:ascii="Arial" w:eastAsia="Calibri" w:hAnsi="Arial" w:cs="Arial"/>
          <w:sz w:val="20"/>
          <w:szCs w:val="20"/>
          <w:lang w:eastAsia="en-US"/>
        </w:rPr>
        <w:t xml:space="preserve"> 25  SIWZ 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2341F2">
        <w:rPr>
          <w:rFonts w:ascii="Arial" w:eastAsia="Calibri" w:hAnsi="Arial" w:cs="Arial"/>
          <w:sz w:val="20"/>
          <w:szCs w:val="20"/>
          <w:lang w:eastAsia="en-US"/>
        </w:rPr>
        <w:t>tj</w:t>
      </w:r>
      <w:proofErr w:type="spellEnd"/>
      <w:r w:rsidRPr="002341F2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524F24" w:rsidRDefault="008F73CA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 punkcie 25</w:t>
      </w:r>
      <w:r w:rsidR="00034B8C" w:rsidRPr="002341F2">
        <w:rPr>
          <w:rFonts w:ascii="Arial" w:eastAsia="Calibri" w:hAnsi="Arial" w:cs="Arial"/>
          <w:sz w:val="20"/>
          <w:szCs w:val="20"/>
          <w:lang w:eastAsia="en-US"/>
        </w:rPr>
        <w:t xml:space="preserve"> SIWZ jest</w:t>
      </w:r>
      <w:r w:rsidR="00524F24" w:rsidRPr="002341F2">
        <w:rPr>
          <w:rFonts w:ascii="Arial" w:eastAsia="Calibri" w:hAnsi="Arial" w:cs="Arial"/>
          <w:sz w:val="20"/>
          <w:szCs w:val="20"/>
          <w:lang w:eastAsia="en-US"/>
        </w:rPr>
        <w:t xml:space="preserve"> zapis:</w:t>
      </w:r>
    </w:p>
    <w:p w:rsidR="008F73CA" w:rsidRPr="008F73CA" w:rsidRDefault="008F73CA" w:rsidP="00AA1CFE">
      <w:pPr>
        <w:spacing w:after="200" w:line="276" w:lineRule="auto"/>
        <w:ind w:left="709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F73CA">
        <w:rPr>
          <w:rFonts w:ascii="Arial" w:eastAsia="Calibri" w:hAnsi="Arial" w:cs="Arial"/>
          <w:i/>
          <w:sz w:val="20"/>
          <w:szCs w:val="20"/>
          <w:lang w:eastAsia="en-US"/>
        </w:rPr>
        <w:t>Wykonawca umieści ofertę w zamkniętej kopercie opatrzonej nazwą i adresem Wykonawcy, adresem</w:t>
      </w:r>
      <w:r w:rsidR="00AA1CFE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8F73CA">
        <w:rPr>
          <w:rFonts w:ascii="Arial" w:eastAsia="Calibri" w:hAnsi="Arial" w:cs="Arial"/>
          <w:i/>
          <w:sz w:val="20"/>
          <w:szCs w:val="20"/>
          <w:lang w:eastAsia="en-US"/>
        </w:rPr>
        <w:t xml:space="preserve">Zamawiającego i napisem: </w:t>
      </w:r>
    </w:p>
    <w:p w:rsidR="008F73CA" w:rsidRPr="008F73CA" w:rsidRDefault="008F73CA" w:rsidP="00BF59CF">
      <w:pPr>
        <w:spacing w:after="200" w:line="276" w:lineRule="auto"/>
        <w:ind w:left="709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F73CA">
        <w:rPr>
          <w:rFonts w:ascii="Arial" w:eastAsia="Calibri" w:hAnsi="Arial" w:cs="Arial"/>
          <w:i/>
          <w:sz w:val="20"/>
          <w:szCs w:val="20"/>
          <w:lang w:eastAsia="en-US"/>
        </w:rPr>
        <w:t xml:space="preserve"> Oferta na : „Dostawa wyposażenia do Centrum Aktywności Społecznej przy ul. Pl</w:t>
      </w:r>
      <w:r w:rsidRPr="008F73CA">
        <w:rPr>
          <w:rFonts w:ascii="Arial" w:eastAsia="Calibri" w:hAnsi="Arial" w:cs="Arial"/>
          <w:i/>
          <w:sz w:val="20"/>
          <w:szCs w:val="20"/>
          <w:lang w:eastAsia="en-US"/>
        </w:rPr>
        <w:t xml:space="preserve">ac Kościelny 2 w Szprotawie  ” </w:t>
      </w:r>
      <w:r w:rsidRPr="008F73CA">
        <w:rPr>
          <w:rFonts w:ascii="Arial" w:eastAsia="Calibri" w:hAnsi="Arial" w:cs="Arial"/>
          <w:i/>
          <w:sz w:val="20"/>
          <w:szCs w:val="20"/>
          <w:lang w:eastAsia="en-US"/>
        </w:rPr>
        <w:t>z dopiskiem:</w:t>
      </w:r>
    </w:p>
    <w:p w:rsidR="008F73CA" w:rsidRPr="008F73CA" w:rsidRDefault="008F73CA" w:rsidP="00BF59CF">
      <w:pPr>
        <w:spacing w:after="200" w:line="276" w:lineRule="auto"/>
        <w:ind w:left="709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F73CA">
        <w:rPr>
          <w:rFonts w:ascii="Arial" w:eastAsia="Calibri" w:hAnsi="Arial" w:cs="Arial"/>
          <w:i/>
          <w:sz w:val="20"/>
          <w:szCs w:val="20"/>
          <w:lang w:eastAsia="en-US"/>
        </w:rPr>
        <w:t>„Nie otwierać przed godziną 12:15 dnia 02 lutego 2018 r. ”</w:t>
      </w:r>
    </w:p>
    <w:p w:rsidR="00034B8C" w:rsidRPr="002341F2" w:rsidRDefault="00A61682" w:rsidP="00877F41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341F2">
        <w:rPr>
          <w:rFonts w:ascii="Arial" w:hAnsi="Arial" w:cs="Arial"/>
          <w:sz w:val="20"/>
          <w:szCs w:val="20"/>
        </w:rPr>
        <w:t>Zamawiajacy</w:t>
      </w:r>
      <w:proofErr w:type="spellEnd"/>
      <w:r w:rsidRPr="002341F2">
        <w:rPr>
          <w:rFonts w:ascii="Arial" w:hAnsi="Arial" w:cs="Arial"/>
          <w:sz w:val="20"/>
          <w:szCs w:val="20"/>
        </w:rPr>
        <w:t xml:space="preserve"> zmienia ww. zapis na następujący: </w:t>
      </w:r>
    </w:p>
    <w:p w:rsidR="008F73CA" w:rsidRPr="008F73CA" w:rsidRDefault="008F73CA" w:rsidP="00AA1CFE">
      <w:pPr>
        <w:autoSpaceDE w:val="0"/>
        <w:autoSpaceDN w:val="0"/>
        <w:adjustRightInd w:val="0"/>
        <w:ind w:left="709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F73C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Wykonawca umieści ofertę w zamkniętej kopercie opatrzonej nazwą i adresem Wykonawcy, adresem</w:t>
      </w:r>
      <w:r w:rsidR="00AA1CF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bookmarkStart w:id="2" w:name="_GoBack"/>
      <w:bookmarkEnd w:id="2"/>
      <w:r w:rsidRPr="008F73C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Zamawiającego i napisem:</w:t>
      </w:r>
      <w:r w:rsidRPr="008F73C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8F73CA" w:rsidRPr="008F73CA" w:rsidRDefault="008F73CA" w:rsidP="00BF59CF">
      <w:pPr>
        <w:autoSpaceDE w:val="0"/>
        <w:autoSpaceDN w:val="0"/>
        <w:adjustRightInd w:val="0"/>
        <w:ind w:left="709"/>
        <w:rPr>
          <w:rFonts w:ascii="Arial" w:eastAsiaTheme="minorHAnsi" w:hAnsi="Arial" w:cs="Arial"/>
          <w:sz w:val="20"/>
          <w:szCs w:val="20"/>
          <w:lang w:eastAsia="en-US"/>
        </w:rPr>
      </w:pPr>
    </w:p>
    <w:p w:rsidR="008F73CA" w:rsidRPr="008F73CA" w:rsidRDefault="008F73CA" w:rsidP="00BF59CF">
      <w:pPr>
        <w:autoSpaceDE w:val="0"/>
        <w:autoSpaceDN w:val="0"/>
        <w:adjustRightInd w:val="0"/>
        <w:ind w:left="709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8F73CA">
        <w:rPr>
          <w:rFonts w:ascii="Arial" w:eastAsiaTheme="minorHAnsi" w:hAnsi="Arial" w:cs="Arial"/>
          <w:sz w:val="20"/>
          <w:szCs w:val="20"/>
          <w:lang w:eastAsia="en-US"/>
        </w:rPr>
        <w:t xml:space="preserve">Oferta na : „Dostawa wyposażenia do Centrum Aktywności Społecznej przy ul. Plac Kościelny 2 w Szprotawie  ” </w:t>
      </w:r>
      <w:r w:rsidRPr="008F73C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 dopiskiem:</w:t>
      </w:r>
    </w:p>
    <w:p w:rsidR="00034B8C" w:rsidRDefault="008F73CA" w:rsidP="00BF59CF">
      <w:pPr>
        <w:autoSpaceDE w:val="0"/>
        <w:autoSpaceDN w:val="0"/>
        <w:adjustRightInd w:val="0"/>
        <w:ind w:left="709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8F73C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„Nie otwierać przed godziną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12:15 dnia 26  października</w:t>
      </w:r>
      <w:r w:rsidRPr="008F73C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2018 r. ”</w:t>
      </w:r>
    </w:p>
    <w:p w:rsidR="008F73CA" w:rsidRDefault="008F73CA" w:rsidP="008F73CA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F73CA" w:rsidRPr="008F73CA" w:rsidRDefault="008F73CA" w:rsidP="008F73CA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4D7096" w:rsidRPr="002341F2" w:rsidRDefault="004D7096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>Pozostałe zapisy SIWZ pozostają bez zmian</w:t>
      </w:r>
    </w:p>
    <w:p w:rsidR="003D659C" w:rsidRPr="002341F2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2341F2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zamówień publicznych</w:t>
      </w:r>
      <w:r w:rsidR="008F73CA" w:rsidRPr="008F73CA">
        <w:rPr>
          <w:rFonts w:ascii="Arial" w:hAnsi="Arial" w:cs="Arial"/>
          <w:color w:val="000000"/>
          <w:sz w:val="20"/>
          <w:szCs w:val="20"/>
        </w:rPr>
        <w:t xml:space="preserve"> </w:t>
      </w:r>
      <w:r w:rsidR="008F73CA">
        <w:rPr>
          <w:rFonts w:ascii="Arial" w:hAnsi="Arial" w:cs="Arial"/>
          <w:color w:val="000000"/>
          <w:sz w:val="20"/>
          <w:szCs w:val="20"/>
        </w:rPr>
        <w:t>Dz. U.</w:t>
      </w:r>
      <w:r w:rsidR="008F73CA">
        <w:rPr>
          <w:rFonts w:ascii="Arial" w:hAnsi="Arial" w:cs="Arial"/>
          <w:color w:val="000000"/>
          <w:sz w:val="20"/>
          <w:szCs w:val="20"/>
        </w:rPr>
        <w:t xml:space="preserve"> z 2017 r., poz. 1579 </w:t>
      </w:r>
      <w:r w:rsidRPr="002341F2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2341F2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2341F2">
        <w:rPr>
          <w:rFonts w:ascii="Arial" w:hAnsi="Arial" w:cs="Arial"/>
          <w:color w:val="000000"/>
          <w:sz w:val="20"/>
          <w:szCs w:val="20"/>
        </w:rPr>
        <w:t xml:space="preserve">. zm.- dział VI "Środki ochrony prawnej". 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2341F2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2341F2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2341F2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2341F2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D7" w:rsidRDefault="001974D7">
      <w:r>
        <w:separator/>
      </w:r>
    </w:p>
  </w:endnote>
  <w:endnote w:type="continuationSeparator" w:id="0">
    <w:p w:rsidR="001974D7" w:rsidRDefault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D7" w:rsidRDefault="001974D7">
      <w:r>
        <w:separator/>
      </w:r>
    </w:p>
  </w:footnote>
  <w:footnote w:type="continuationSeparator" w:id="0">
    <w:p w:rsidR="001974D7" w:rsidRDefault="0019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E0103"/>
    <w:multiLevelType w:val="hybridMultilevel"/>
    <w:tmpl w:val="3CE0DEA6"/>
    <w:lvl w:ilvl="0" w:tplc="15107D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9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2620F"/>
    <w:rsid w:val="0003372D"/>
    <w:rsid w:val="00034B8C"/>
    <w:rsid w:val="00040680"/>
    <w:rsid w:val="00045373"/>
    <w:rsid w:val="0004732E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4D7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1F2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3D3D"/>
    <w:rsid w:val="006C6884"/>
    <w:rsid w:val="006D6497"/>
    <w:rsid w:val="00711BEC"/>
    <w:rsid w:val="00714A2B"/>
    <w:rsid w:val="00716A20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20AD"/>
    <w:rsid w:val="00873700"/>
    <w:rsid w:val="0087437E"/>
    <w:rsid w:val="00874ED7"/>
    <w:rsid w:val="0087756F"/>
    <w:rsid w:val="00877F41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3CA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61682"/>
    <w:rsid w:val="00A74F12"/>
    <w:rsid w:val="00A778B9"/>
    <w:rsid w:val="00A964BE"/>
    <w:rsid w:val="00AA1C2C"/>
    <w:rsid w:val="00AA1CFE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406F"/>
    <w:rsid w:val="00B87DCC"/>
    <w:rsid w:val="00B91B0E"/>
    <w:rsid w:val="00B93EDE"/>
    <w:rsid w:val="00BA73C3"/>
    <w:rsid w:val="00BA78D8"/>
    <w:rsid w:val="00BC04B3"/>
    <w:rsid w:val="00BC3F98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BF59CF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A2B94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5082-5B2E-4FF1-9341-4FCBA15D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8</cp:revision>
  <cp:lastPrinted>2018-10-19T07:04:00Z</cp:lastPrinted>
  <dcterms:created xsi:type="dcterms:W3CDTF">2017-03-13T10:36:00Z</dcterms:created>
  <dcterms:modified xsi:type="dcterms:W3CDTF">2018-10-19T07:06:00Z</dcterms:modified>
</cp:coreProperties>
</file>