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5D9" w:rsidRDefault="001065D9" w:rsidP="001065D9">
      <w:pPr>
        <w:pStyle w:val="Nagwek"/>
        <w:tabs>
          <w:tab w:val="clear" w:pos="4819"/>
          <w:tab w:val="clear" w:pos="9071"/>
          <w:tab w:val="center" w:pos="0"/>
        </w:tabs>
        <w:jc w:val="right"/>
        <w:rPr>
          <w:rFonts w:ascii="Arial" w:hAnsi="Arial" w:cs="Arial"/>
          <w:sz w:val="18"/>
          <w:u w:val="single"/>
        </w:rPr>
      </w:pPr>
    </w:p>
    <w:p w:rsidR="001065D9" w:rsidRDefault="001065D9" w:rsidP="001065D9">
      <w:pPr>
        <w:ind w:left="6381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Załącznik Nr 6 do SIWZ</w:t>
      </w:r>
    </w:p>
    <w:p w:rsidR="001065D9" w:rsidRDefault="001065D9" w:rsidP="001065D9">
      <w:pPr>
        <w:pStyle w:val="Tekstblokowy2"/>
        <w:ind w:left="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1065D9" w:rsidRDefault="001065D9" w:rsidP="001065D9">
      <w:pPr>
        <w:pStyle w:val="Tekstblokowy2"/>
        <w:ind w:left="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UMOWA  Projekt </w:t>
      </w:r>
    </w:p>
    <w:p w:rsidR="001065D9" w:rsidRDefault="001065D9" w:rsidP="001065D9">
      <w:pPr>
        <w:pStyle w:val="Tekstblokowy2"/>
        <w:ind w:left="0"/>
        <w:jc w:val="center"/>
        <w:rPr>
          <w:rFonts w:ascii="Arial" w:hAnsi="Arial" w:cs="Arial"/>
          <w:b/>
          <w:bCs/>
          <w:szCs w:val="22"/>
        </w:rPr>
      </w:pPr>
    </w:p>
    <w:p w:rsidR="001065D9" w:rsidRPr="00BF4177" w:rsidRDefault="001065D9" w:rsidP="001065D9">
      <w:pPr>
        <w:pStyle w:val="Tekstblokowy2"/>
        <w:ind w:left="0" w:right="0"/>
        <w:rPr>
          <w:rFonts w:ascii="Arial" w:hAnsi="Arial" w:cs="Arial"/>
          <w:b/>
          <w:szCs w:val="22"/>
        </w:rPr>
      </w:pPr>
      <w:r w:rsidRPr="00BF4177">
        <w:rPr>
          <w:rFonts w:ascii="Arial" w:hAnsi="Arial" w:cs="Arial"/>
          <w:szCs w:val="22"/>
        </w:rPr>
        <w:t xml:space="preserve">zawarta w </w:t>
      </w:r>
      <w:r>
        <w:rPr>
          <w:rFonts w:ascii="Arial" w:hAnsi="Arial" w:cs="Arial"/>
          <w:szCs w:val="22"/>
        </w:rPr>
        <w:t>……..</w:t>
      </w:r>
      <w:r w:rsidRPr="00BF4177">
        <w:rPr>
          <w:rFonts w:ascii="Arial" w:hAnsi="Arial" w:cs="Arial"/>
          <w:b/>
          <w:bCs/>
          <w:szCs w:val="22"/>
        </w:rPr>
        <w:t xml:space="preserve"> </w:t>
      </w:r>
      <w:r w:rsidRPr="00BF4177">
        <w:rPr>
          <w:rFonts w:ascii="Arial" w:hAnsi="Arial" w:cs="Arial"/>
          <w:szCs w:val="22"/>
        </w:rPr>
        <w:t>w Szprotawie pomiędzy</w:t>
      </w:r>
    </w:p>
    <w:p w:rsidR="001065D9" w:rsidRPr="00BF4177" w:rsidRDefault="001065D9" w:rsidP="001065D9">
      <w:pPr>
        <w:pStyle w:val="Tekstblokowy2"/>
        <w:ind w:left="0" w:right="0"/>
        <w:rPr>
          <w:rFonts w:ascii="Arial" w:hAnsi="Arial" w:cs="Arial"/>
          <w:szCs w:val="22"/>
        </w:rPr>
      </w:pPr>
      <w:r w:rsidRPr="00BF4177">
        <w:rPr>
          <w:rFonts w:ascii="Arial" w:hAnsi="Arial" w:cs="Arial"/>
          <w:b/>
          <w:szCs w:val="22"/>
        </w:rPr>
        <w:t>Gminą Szprotawa</w:t>
      </w:r>
      <w:r w:rsidRPr="00BF4177">
        <w:rPr>
          <w:iCs/>
          <w:szCs w:val="22"/>
        </w:rPr>
        <w:t xml:space="preserve"> </w:t>
      </w:r>
      <w:r w:rsidRPr="00BF4177">
        <w:rPr>
          <w:rFonts w:ascii="Arial" w:hAnsi="Arial" w:cs="Arial"/>
          <w:iCs/>
          <w:szCs w:val="22"/>
        </w:rPr>
        <w:t>z siedzibą w Szprotawie, ul. Rynek 45, 67-300 Szprotawa,</w:t>
      </w:r>
      <w:r w:rsidRPr="00BF4177">
        <w:rPr>
          <w:rFonts w:ascii="Arial" w:hAnsi="Arial" w:cs="Arial"/>
          <w:b/>
          <w:szCs w:val="22"/>
        </w:rPr>
        <w:t xml:space="preserve"> </w:t>
      </w:r>
      <w:r w:rsidRPr="00BF4177">
        <w:rPr>
          <w:rFonts w:ascii="Arial" w:hAnsi="Arial" w:cs="Arial"/>
          <w:szCs w:val="22"/>
        </w:rPr>
        <w:t xml:space="preserve"> reprezentowaną przez  Burmistrza Szprotawy  </w:t>
      </w:r>
      <w:r>
        <w:rPr>
          <w:rFonts w:ascii="Arial" w:hAnsi="Arial" w:cs="Arial"/>
          <w:szCs w:val="22"/>
        </w:rPr>
        <w:t>………………..</w:t>
      </w:r>
      <w:r w:rsidRPr="00BF4177">
        <w:rPr>
          <w:rFonts w:ascii="Arial" w:hAnsi="Arial" w:cs="Arial"/>
          <w:szCs w:val="22"/>
        </w:rPr>
        <w:t xml:space="preserve">, </w:t>
      </w:r>
      <w:r w:rsidRPr="00BF4177">
        <w:rPr>
          <w:rFonts w:ascii="Arial" w:hAnsi="Arial" w:cs="Arial"/>
          <w:bCs/>
          <w:szCs w:val="22"/>
        </w:rPr>
        <w:t xml:space="preserve">przy kontrasygnacie Skarbnika </w:t>
      </w:r>
      <w:r>
        <w:rPr>
          <w:rFonts w:ascii="Arial" w:hAnsi="Arial" w:cs="Arial"/>
          <w:bCs/>
          <w:szCs w:val="22"/>
        </w:rPr>
        <w:t>…………………</w:t>
      </w:r>
    </w:p>
    <w:p w:rsidR="001065D9" w:rsidRPr="00BF4177" w:rsidRDefault="001065D9" w:rsidP="001065D9">
      <w:pPr>
        <w:pStyle w:val="Tekstblokowy2"/>
        <w:ind w:left="0" w:right="0"/>
        <w:rPr>
          <w:rFonts w:ascii="Arial" w:hAnsi="Arial" w:cs="Arial"/>
          <w:szCs w:val="22"/>
        </w:rPr>
      </w:pPr>
      <w:r w:rsidRPr="00BF4177">
        <w:rPr>
          <w:rFonts w:ascii="Arial" w:hAnsi="Arial" w:cs="Arial"/>
          <w:szCs w:val="22"/>
        </w:rPr>
        <w:t>zwaną dalej Zamawiającym</w:t>
      </w:r>
    </w:p>
    <w:p w:rsidR="001065D9" w:rsidRPr="00BF4177" w:rsidRDefault="001065D9" w:rsidP="001065D9">
      <w:pPr>
        <w:pStyle w:val="Tekstblokowy2"/>
        <w:ind w:left="0"/>
        <w:rPr>
          <w:rFonts w:ascii="Arial" w:hAnsi="Arial" w:cs="Arial"/>
          <w:b/>
          <w:bCs/>
          <w:szCs w:val="22"/>
        </w:rPr>
      </w:pPr>
      <w:r w:rsidRPr="00BF4177">
        <w:rPr>
          <w:rFonts w:ascii="Arial" w:hAnsi="Arial" w:cs="Arial"/>
          <w:szCs w:val="22"/>
        </w:rPr>
        <w:t xml:space="preserve">a </w:t>
      </w:r>
    </w:p>
    <w:p w:rsidR="001065D9" w:rsidRPr="00BF4177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…………………</w:t>
      </w:r>
    </w:p>
    <w:p w:rsidR="001065D9" w:rsidRPr="00BF4177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  <w:r w:rsidRPr="00BF4177">
        <w:rPr>
          <w:rFonts w:ascii="Arial" w:hAnsi="Arial" w:cs="Arial"/>
          <w:szCs w:val="22"/>
        </w:rPr>
        <w:t xml:space="preserve">reprezentowaną przez: </w:t>
      </w:r>
      <w:r>
        <w:rPr>
          <w:rFonts w:ascii="Arial" w:hAnsi="Arial" w:cs="Arial"/>
          <w:b/>
          <w:bCs/>
          <w:szCs w:val="22"/>
        </w:rPr>
        <w:t>……………..</w:t>
      </w:r>
      <w:r w:rsidRPr="00BF4177">
        <w:rPr>
          <w:rFonts w:ascii="Arial" w:hAnsi="Arial" w:cs="Arial"/>
          <w:szCs w:val="22"/>
        </w:rPr>
        <w:t xml:space="preserve"> zwaną dalej </w:t>
      </w:r>
      <w:r w:rsidRPr="00BF4177">
        <w:rPr>
          <w:rFonts w:ascii="Arial" w:hAnsi="Arial" w:cs="Arial"/>
          <w:b/>
          <w:bCs/>
          <w:szCs w:val="22"/>
        </w:rPr>
        <w:t>Wykonawcą</w:t>
      </w:r>
      <w:r w:rsidRPr="00BF4177">
        <w:rPr>
          <w:rFonts w:ascii="Arial" w:hAnsi="Arial" w:cs="Arial"/>
          <w:szCs w:val="22"/>
        </w:rPr>
        <w:t>,</w:t>
      </w:r>
    </w:p>
    <w:p w:rsidR="001065D9" w:rsidRPr="00BF4177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  <w:r w:rsidRPr="00BF4177">
        <w:rPr>
          <w:rFonts w:ascii="Arial" w:hAnsi="Arial" w:cs="Arial"/>
          <w:szCs w:val="22"/>
        </w:rPr>
        <w:t>została zawarta umowa o następującej treści:</w:t>
      </w:r>
    </w:p>
    <w:p w:rsidR="001065D9" w:rsidRPr="00BF4177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</w:p>
    <w:p w:rsidR="001065D9" w:rsidRPr="00BF4177" w:rsidRDefault="001065D9" w:rsidP="001065D9">
      <w:pPr>
        <w:pStyle w:val="Tekstblokowy2"/>
        <w:ind w:left="0"/>
        <w:rPr>
          <w:rFonts w:ascii="Arial" w:hAnsi="Arial" w:cs="Arial"/>
          <w:b/>
          <w:szCs w:val="22"/>
        </w:rPr>
      </w:pPr>
      <w:r w:rsidRPr="00BF4177">
        <w:rPr>
          <w:rFonts w:ascii="Arial" w:hAnsi="Arial" w:cs="Arial"/>
          <w:szCs w:val="22"/>
        </w:rPr>
        <w:t xml:space="preserve">Podstawę zawarcia umowy stanowi wynik </w:t>
      </w:r>
      <w:r>
        <w:rPr>
          <w:rFonts w:ascii="Arial" w:hAnsi="Arial" w:cs="Arial"/>
          <w:szCs w:val="22"/>
        </w:rPr>
        <w:t>postępowania o udzielenie zamówienia</w:t>
      </w:r>
      <w:r w:rsidRPr="00BF4177">
        <w:rPr>
          <w:rFonts w:ascii="Arial" w:hAnsi="Arial" w:cs="Arial"/>
          <w:szCs w:val="22"/>
        </w:rPr>
        <w:t xml:space="preserve"> realizowanego na podstawie ustawy z dnia </w:t>
      </w:r>
      <w:r>
        <w:rPr>
          <w:rFonts w:ascii="Arial" w:hAnsi="Arial" w:cs="Arial"/>
          <w:szCs w:val="22"/>
        </w:rPr>
        <w:t>11 września 2019r.</w:t>
      </w:r>
      <w:r w:rsidRPr="00BF4177">
        <w:rPr>
          <w:rFonts w:ascii="Arial" w:hAnsi="Arial" w:cs="Arial"/>
          <w:szCs w:val="22"/>
        </w:rPr>
        <w:t xml:space="preserve"> Prawo zamówień publicznych w trybie przetargu nieograniczonego </w:t>
      </w:r>
    </w:p>
    <w:p w:rsidR="001065D9" w:rsidRPr="00BF4177" w:rsidRDefault="001065D9" w:rsidP="001065D9">
      <w:pPr>
        <w:pStyle w:val="Tekstblokowy2"/>
        <w:ind w:left="0"/>
        <w:jc w:val="center"/>
        <w:rPr>
          <w:rFonts w:ascii="Arial" w:hAnsi="Arial" w:cs="Arial"/>
          <w:b/>
          <w:szCs w:val="22"/>
        </w:rPr>
      </w:pPr>
      <w:r w:rsidRPr="00BF4177">
        <w:rPr>
          <w:rFonts w:ascii="Arial" w:hAnsi="Arial" w:cs="Arial"/>
          <w:b/>
          <w:szCs w:val="22"/>
        </w:rPr>
        <w:t>§ 1</w:t>
      </w:r>
    </w:p>
    <w:p w:rsidR="001065D9" w:rsidRPr="00BF4177" w:rsidRDefault="001065D9" w:rsidP="001065D9">
      <w:pPr>
        <w:pStyle w:val="Tekstblokowy2"/>
        <w:ind w:left="0"/>
        <w:jc w:val="center"/>
        <w:rPr>
          <w:rFonts w:ascii="Arial" w:hAnsi="Arial" w:cs="Arial"/>
          <w:b/>
          <w:szCs w:val="22"/>
        </w:rPr>
      </w:pPr>
    </w:p>
    <w:p w:rsidR="001065D9" w:rsidRDefault="001065D9" w:rsidP="001065D9">
      <w:pPr>
        <w:jc w:val="center"/>
        <w:rPr>
          <w:rFonts w:ascii="Arial" w:hAnsi="Arial" w:cs="Arial"/>
          <w:b/>
          <w:sz w:val="22"/>
          <w:szCs w:val="22"/>
        </w:rPr>
      </w:pPr>
      <w:r w:rsidRPr="00BF4177">
        <w:rPr>
          <w:rFonts w:ascii="Arial" w:hAnsi="Arial" w:cs="Arial"/>
          <w:sz w:val="22"/>
          <w:szCs w:val="22"/>
        </w:rPr>
        <w:t xml:space="preserve">Przedmiotem umowy jest: : </w:t>
      </w:r>
      <w:r w:rsidRPr="00BF4177">
        <w:rPr>
          <w:rFonts w:ascii="Arial" w:hAnsi="Arial" w:cs="Arial"/>
          <w:b/>
          <w:sz w:val="22"/>
          <w:szCs w:val="22"/>
        </w:rPr>
        <w:t>„</w:t>
      </w:r>
      <w:r w:rsidRPr="00956A11">
        <w:rPr>
          <w:rFonts w:ascii="Arial" w:eastAsia="Calibri" w:hAnsi="Arial" w:cs="Arial"/>
          <w:b/>
          <w:sz w:val="22"/>
          <w:szCs w:val="22"/>
          <w:lang w:eastAsia="en-US"/>
        </w:rPr>
        <w:t>Utrzymanie zimowe i letnie dróg i chodników na teren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ie gminy Szprotawa w latach </w:t>
      </w:r>
      <w:r w:rsidRPr="00956A11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956A11">
        <w:rPr>
          <w:rFonts w:ascii="Arial" w:eastAsia="Calibri" w:hAnsi="Arial" w:cs="Arial"/>
          <w:b/>
          <w:sz w:val="22"/>
          <w:szCs w:val="22"/>
          <w:lang w:eastAsia="en-US"/>
        </w:rPr>
        <w:t>-202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BF4177">
        <w:rPr>
          <w:rFonts w:ascii="Arial" w:hAnsi="Arial" w:cs="Arial"/>
          <w:b/>
          <w:sz w:val="22"/>
          <w:szCs w:val="22"/>
        </w:rPr>
        <w:t>”</w:t>
      </w:r>
    </w:p>
    <w:p w:rsidR="001065D9" w:rsidRPr="00956A11" w:rsidRDefault="001065D9" w:rsidP="001065D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065D9" w:rsidRPr="00BF4177" w:rsidRDefault="001065D9" w:rsidP="001065D9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F4177">
        <w:rPr>
          <w:rFonts w:ascii="Arial" w:hAnsi="Arial" w:cs="Arial"/>
          <w:b/>
          <w:sz w:val="22"/>
          <w:szCs w:val="22"/>
        </w:rPr>
        <w:t>W ramach przedmiotu umowy Wykonawca zobowiązany jest do:</w:t>
      </w:r>
    </w:p>
    <w:p w:rsidR="001065D9" w:rsidRPr="00BF4177" w:rsidRDefault="001065D9" w:rsidP="001065D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 w:hanging="567"/>
        <w:jc w:val="both"/>
      </w:pPr>
      <w:r w:rsidRPr="00CF76EF">
        <w:t>1.1.Utrzymani</w:t>
      </w:r>
      <w:r>
        <w:t>a</w:t>
      </w:r>
      <w:r w:rsidRPr="00CF76EF">
        <w:t xml:space="preserve"> zimowe</w:t>
      </w:r>
      <w:r>
        <w:t>go</w:t>
      </w:r>
      <w:r w:rsidRPr="00CF76EF">
        <w:t xml:space="preserve"> dróg i chodników gminy Szprotawa według wykazu stanowiącego załącznik nr 1  do SWZ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jc w:val="both"/>
      </w:pPr>
      <w:r w:rsidRPr="00CF76EF">
        <w:t xml:space="preserve">         W zakresie  utrzymania zimowego  do obowiązków Zleceniobiorcy należy: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CF76EF">
        <w:t xml:space="preserve">     a) wykonanie prac przygotowawczych do sezonu zimowego;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993" w:hanging="993"/>
        <w:jc w:val="both"/>
      </w:pPr>
      <w:r w:rsidRPr="00CF76EF">
        <w:t xml:space="preserve">          b) pełnienie pogotowia kadrowo technicznego  w celu sprawnego prowadzenia  akcji   zimowej o każdej porze dnia i nocy oraz trwanie w   gotowości do podjęcia działań związanych z odśnieżaniem lub likwidacją śliskości   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 c) odśnieżanie  jezdni i   chodników ze śniegu i błota pośniegowego w dni powszednie oraz dni świąteczne  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ind w:left="737"/>
        <w:jc w:val="both"/>
        <w:rPr>
          <w:iCs/>
        </w:rPr>
      </w:pPr>
      <w:r w:rsidRPr="00CF76EF">
        <w:rPr>
          <w:iCs/>
        </w:rPr>
        <w:t xml:space="preserve">-odśnieżanie, usuwanie </w:t>
      </w:r>
      <w:proofErr w:type="spellStart"/>
      <w:r w:rsidRPr="00CF76EF">
        <w:rPr>
          <w:iCs/>
        </w:rPr>
        <w:t>oblodzeń</w:t>
      </w:r>
      <w:proofErr w:type="spellEnd"/>
      <w:r w:rsidRPr="00CF76EF">
        <w:rPr>
          <w:iCs/>
        </w:rPr>
        <w:t>, ściąganie błota pośniegowego – rozumie się przez to usuniecie śniegu z nawierzchni przeznaczonej do utrzymania. Śnieg z chodników należy usuwać w stronę zieleńca a w przypadku chodników biegnących wzdłuż jezdni śnieg należy pryzmować na chodniku wzdłuż krawężnika drogowego:</w:t>
      </w:r>
    </w:p>
    <w:p w:rsidR="001065D9" w:rsidRPr="00CF76EF" w:rsidRDefault="001065D9" w:rsidP="001065D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jc w:val="both"/>
        <w:rPr>
          <w:iCs/>
        </w:rPr>
      </w:pPr>
      <w:r w:rsidRPr="00CF76EF">
        <w:rPr>
          <w:iCs/>
        </w:rPr>
        <w:t>zabrania się pryzmowania śniegu wokół budynków;</w:t>
      </w:r>
    </w:p>
    <w:p w:rsidR="001065D9" w:rsidRPr="00CF76EF" w:rsidRDefault="001065D9" w:rsidP="001065D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jc w:val="both"/>
        <w:rPr>
          <w:iCs/>
        </w:rPr>
      </w:pPr>
      <w:r w:rsidRPr="00CF76EF">
        <w:rPr>
          <w:iCs/>
        </w:rPr>
        <w:t>odśnieżanie przejść dla pieszych polega na całkowitym usunięciu śniegu z nawierzchni zarówno chodnika jak również z jezdni na całej długości i szerokości przejścia. Śnieg z przejścia należy pryzmować 0,5 m od wyznaczonych przejść na chodniku wzdłuż krawężniaka drogowego;</w:t>
      </w:r>
    </w:p>
    <w:p w:rsidR="001065D9" w:rsidRPr="00CF76EF" w:rsidRDefault="001065D9" w:rsidP="001065D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jc w:val="both"/>
        <w:rPr>
          <w:iCs/>
        </w:rPr>
      </w:pPr>
      <w:r w:rsidRPr="00CF76EF">
        <w:rPr>
          <w:iCs/>
        </w:rPr>
        <w:t xml:space="preserve">odśnieżanie parkingów, zatok parkingowych oraz miejsc, w których parkowanie pojazdów na chodnikach jest dopuszczone polega na usunięciu masy śnieżnej (również po odśnieżeniu jezdni przez służby utrzymujące drogi) umożliwiając parkowanie pojazdów na chodnikach. Odśnieżanie zatok parkingowych i parkingów odbywa się na całej długości i szerokości nawierzchni-wywóz śniegu na błonia szprotawskie.   </w:t>
      </w:r>
    </w:p>
    <w:p w:rsidR="001065D9" w:rsidRPr="00CF76EF" w:rsidRDefault="001065D9" w:rsidP="001065D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jc w:val="both"/>
        <w:rPr>
          <w:iCs/>
        </w:rPr>
      </w:pPr>
      <w:r w:rsidRPr="00CF76EF">
        <w:rPr>
          <w:iCs/>
        </w:rPr>
        <w:t>odsłanianie (odkuwanie) kratek ściekowych w ciągach ulicznych będących w bieżącym utrzymaniu wraz z umożliwieniem spływu wody z topniejącego śniegu;</w:t>
      </w:r>
    </w:p>
    <w:p w:rsidR="001065D9" w:rsidRPr="00CF76EF" w:rsidRDefault="001065D9" w:rsidP="001065D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jc w:val="both"/>
        <w:rPr>
          <w:iCs/>
        </w:rPr>
      </w:pPr>
      <w:r w:rsidRPr="00CF76EF">
        <w:rPr>
          <w:rFonts w:eastAsia="Arial Unicode MS"/>
        </w:rPr>
        <w:t>w przypadku ciągłych opadów śniegu obowiązkiem Wykonawcy jest ciągłe i systematyczne odśnieżanie powierzonego terenu ze śniegu, usuwanie muld i zasp śniegowych,;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d) posypywanie jezdni i chodników w przypadku  śliskości pośniegowej i gołoledzi w dni powszednie</w:t>
      </w:r>
      <w:r w:rsidR="00795438">
        <w:t>, soboty</w:t>
      </w:r>
      <w:r w:rsidRPr="00CF76EF">
        <w:t xml:space="preserve"> oraz dni świąteczne,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e)  Wykonawca monitoruje sytuację na drogach i chodnikach przez cała dobę. 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    Decyzję o rozpoczęciu akcji zimowej (odśnieżanie, usuwanie śliskości drogowej) podejmuje Wykonawca. Celem sprawnego i szybkiego reagowanie na warunki pogodowe wykonawca winien posiadać bazę sprzętową (nieruchomość) w odległości </w:t>
      </w:r>
      <w:r w:rsidR="00795438">
        <w:t>nie większej niż 20km od granic gminy</w:t>
      </w:r>
      <w:r w:rsidR="00F46429">
        <w:t xml:space="preserve"> </w:t>
      </w:r>
      <w:r w:rsidRPr="00CF76EF">
        <w:t>Szprotawy, w której będzie przechowywany sprzęt i środki niezbędne do prowadzenia akcji zimowej.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    </w:t>
      </w:r>
    </w:p>
    <w:p w:rsidR="001065D9" w:rsidRPr="00CF76EF" w:rsidRDefault="00054CAE" w:rsidP="001065D9">
      <w:pPr>
        <w:widowControl w:val="0"/>
        <w:overflowPunct w:val="0"/>
        <w:autoSpaceDE w:val="0"/>
        <w:autoSpaceDN w:val="0"/>
        <w:adjustRightInd w:val="0"/>
        <w:ind w:left="567" w:hanging="567"/>
        <w:jc w:val="both"/>
      </w:pPr>
      <w:r>
        <w:t xml:space="preserve">        f) przygotowanie, </w:t>
      </w:r>
      <w:r w:rsidR="00795438">
        <w:t xml:space="preserve"> zasypanie piaskiem 50 skrzyń o poj. 240 </w:t>
      </w:r>
      <w:r w:rsidR="001065D9" w:rsidRPr="00CF76EF">
        <w:t xml:space="preserve">l </w:t>
      </w:r>
      <w:r w:rsidR="00795438">
        <w:t xml:space="preserve">,50 skrzyń  o poj. 360 l   oraz 30 skrzyń o poj.  360 l  dla zakresu obsługiwanego przez pracowników interwencyjnych Zamawiającego, </w:t>
      </w:r>
      <w:r w:rsidR="001065D9" w:rsidRPr="00CF76EF">
        <w:t xml:space="preserve">które Wykonawca wypożyczy Zamawiającemu na okres realizacji umowy </w:t>
      </w:r>
      <w:r>
        <w:t xml:space="preserve"> i rozwiezie </w:t>
      </w:r>
      <w:r w:rsidR="001065D9" w:rsidRPr="00CF76EF">
        <w:t>w miejsca wskazane przez</w:t>
      </w:r>
      <w:r w:rsidR="00F46429" w:rsidRPr="007A1413">
        <w:t xml:space="preserve"> Zamawiającego</w:t>
      </w:r>
      <w:r w:rsidR="001065D9" w:rsidRPr="007A1413">
        <w:t xml:space="preserve">    </w:t>
      </w:r>
      <w:r w:rsidR="001065D9" w:rsidRPr="00CF76EF">
        <w:t xml:space="preserve">oraz  </w:t>
      </w:r>
      <w:r>
        <w:t xml:space="preserve"> uprzątnie</w:t>
      </w:r>
      <w:r w:rsidR="00F078DD">
        <w:t xml:space="preserve"> ka</w:t>
      </w:r>
      <w:r w:rsidR="00F043D0">
        <w:t>ż</w:t>
      </w:r>
      <w:bookmarkStart w:id="0" w:name="_GoBack"/>
      <w:bookmarkEnd w:id="0"/>
      <w:r w:rsidR="00F078DD">
        <w:t>dorazowo</w:t>
      </w:r>
      <w:r w:rsidR="001065D9" w:rsidRPr="00CF76EF">
        <w:t xml:space="preserve"> po zakończeniu akcji zimowej.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 w:hanging="567"/>
        <w:jc w:val="both"/>
      </w:pPr>
      <w:r w:rsidRPr="00CF76EF">
        <w:t xml:space="preserve">         g) przygotowanie materiału szorstkiego  (solanka - piasek z solą) w odpowiedniej ilości   wynikającej  z zakresu zleconego zadania  oraz sprzętu;</w:t>
      </w:r>
    </w:p>
    <w:p w:rsidR="001065D9" w:rsidRPr="00CF76EF" w:rsidRDefault="008637EA" w:rsidP="001065D9">
      <w:pPr>
        <w:widowControl w:val="0"/>
        <w:overflowPunct w:val="0"/>
        <w:autoSpaceDE w:val="0"/>
        <w:autoSpaceDN w:val="0"/>
        <w:adjustRightInd w:val="0"/>
        <w:ind w:left="567" w:hanging="567"/>
        <w:jc w:val="both"/>
      </w:pPr>
      <w:r>
        <w:t xml:space="preserve">         h</w:t>
      </w:r>
      <w:r w:rsidR="001065D9" w:rsidRPr="00CF76EF">
        <w:t>) sprzątnięcie piasku z ulic i chodników oraz oczyszczenie studzienek  kanalizacji deszczowej  po zakończeniu akcji zimowej,</w:t>
      </w:r>
    </w:p>
    <w:p w:rsidR="001065D9" w:rsidRPr="00CF76EF" w:rsidRDefault="008637EA" w:rsidP="001065D9">
      <w:pPr>
        <w:widowControl w:val="0"/>
        <w:overflowPunct w:val="0"/>
        <w:autoSpaceDE w:val="0"/>
        <w:autoSpaceDN w:val="0"/>
        <w:adjustRightInd w:val="0"/>
        <w:ind w:left="567" w:hanging="567"/>
        <w:jc w:val="both"/>
      </w:pPr>
      <w:r>
        <w:t xml:space="preserve">         i</w:t>
      </w:r>
      <w:r w:rsidR="001065D9" w:rsidRPr="00CF76EF">
        <w:t xml:space="preserve">) akcja zimowa prowadzona będzie od 1 listopada do 15 marca roku następnego </w:t>
      </w:r>
    </w:p>
    <w:p w:rsidR="001065D9" w:rsidRPr="00CF76EF" w:rsidRDefault="008637EA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>
        <w:t xml:space="preserve">         j</w:t>
      </w:r>
      <w:r w:rsidR="001065D9" w:rsidRPr="00CF76EF">
        <w:t xml:space="preserve">) rozliczenie  z Zamawiającym następować będzie  w okresach miesięcznych.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/>
        <w:jc w:val="both"/>
      </w:pPr>
      <w:r w:rsidRPr="00CF76EF">
        <w:t>Przedmiot zamówienia  dotyczący zimowego utrzymania dróg i chodników został opisany w Szczegółowej Specyfikacji Technicznej  stanowiącej załącznik 8 do SWZ.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jc w:val="both"/>
      </w:pPr>
    </w:p>
    <w:p w:rsidR="001065D9" w:rsidRPr="00CF76EF" w:rsidRDefault="001065D9" w:rsidP="001065D9">
      <w:pPr>
        <w:widowControl w:val="0"/>
        <w:numPr>
          <w:ilvl w:val="1"/>
          <w:numId w:val="18"/>
        </w:numPr>
        <w:suppressAutoHyphens w:val="0"/>
        <w:overflowPunct w:val="0"/>
        <w:autoSpaceDE w:val="0"/>
        <w:autoSpaceDN w:val="0"/>
        <w:adjustRightInd w:val="0"/>
        <w:jc w:val="both"/>
      </w:pPr>
      <w:r w:rsidRPr="00CF76EF">
        <w:t>Oczyszczanie miasta  będzie prowadzone według zakresu określonego w  wykazach stanowiących załączniki nr 2, 3 do SWZ: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660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 a) zamiatanie ręczne i mechaniczne ulic, chodników, placów i parkingów  gminnych według załącznika  nr 2 do SWZ będzie się odbywać trzy razy w tygodniu tj.  poniedziałek, środa, piątek.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 w:hanging="567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 b) zamiatanie ręczne i mechaniczne ulic, chodników, placów i parkingów  gminnych w obrębie osiedla Lotnisko według załącznika  nr 3 do SWZ będzie się odbywać dwa razy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142"/>
        <w:jc w:val="both"/>
      </w:pPr>
      <w:r w:rsidRPr="00CF76EF">
        <w:t xml:space="preserve"> w miesiącu.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  <w:r w:rsidRPr="00CF76EF">
        <w:t xml:space="preserve">          c) oczyszczanie miasta będzie prowadzone od 16 marca do 31 października.       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426" w:hanging="851"/>
        <w:jc w:val="both"/>
      </w:pPr>
      <w:r w:rsidRPr="00CF76EF">
        <w:t xml:space="preserve">           d) w okresie zimowym tj. od 01 listopada do 15 marca oczyszczanie ręczne miasta będzie prowadzone tylko w okresach bezśnieżnych trzy razy w tygodniu dla wykazu ulic i chodników stanowiącego załącznik 2 do SWZ oraz dwa razy w miesiącu dla wykazu ulic i chodników stanowiącego załącznik nr 3 do SWZ .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851" w:hanging="851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jc w:val="both"/>
      </w:pPr>
    </w:p>
    <w:p w:rsidR="001065D9" w:rsidRPr="00CF76EF" w:rsidRDefault="001065D9" w:rsidP="001065D9">
      <w:pPr>
        <w:overflowPunct w:val="0"/>
        <w:autoSpaceDE w:val="0"/>
        <w:autoSpaceDN w:val="0"/>
        <w:adjustRightInd w:val="0"/>
        <w:ind w:left="142"/>
        <w:jc w:val="both"/>
      </w:pPr>
      <w:r w:rsidRPr="00CF76EF">
        <w:t xml:space="preserve">    </w:t>
      </w:r>
      <w:bookmarkStart w:id="1" w:name="_Hlk94780337"/>
      <w:r w:rsidRPr="00CF76EF">
        <w:t>e) Zakres zadania obejmuje również: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ind w:left="567"/>
        <w:jc w:val="both"/>
      </w:pPr>
      <w:r w:rsidRPr="00CF76EF">
        <w:t xml:space="preserve">-zbieranie odpadów komunalnych w tym również gałęzie, liście, pozostałości po papierosach, rozbite butelki (zamiatanie) itp.; 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ind w:left="567"/>
        <w:jc w:val="both"/>
      </w:pPr>
      <w:r w:rsidRPr="00CF76EF">
        <w:t>-oczyszczanie z traw, chwastów wyrastających pomiędzy płytkami, kostką brukową, przy obrzeżach i krawężnikach,;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ind w:left="567"/>
        <w:jc w:val="both"/>
      </w:pPr>
      <w:r w:rsidRPr="00CF76EF">
        <w:t>-wywóz nieczystości na wysypisko śmieci wraz z wszelkimi opłatami;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ind w:left="567"/>
        <w:jc w:val="both"/>
      </w:pPr>
      <w:r w:rsidRPr="00CF76EF">
        <w:t>-szerokość oczyszczania mechanicznego ulic min. 1 m z każdej strony ulicy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/>
        <w:jc w:val="both"/>
      </w:pPr>
      <w:r w:rsidRPr="00CF76EF">
        <w:rPr>
          <w:b/>
        </w:rPr>
        <w:t xml:space="preserve"> </w:t>
      </w:r>
      <w:r w:rsidRPr="00CF76EF">
        <w:t xml:space="preserve">-opróżnianie koszy ulicznych na terenie miasta   o poj. ok. 45  l  (430 sztuk)  z   częstotliwością: 3 razy w tygodniu za wyjątkiem koszy w parkach, które będą opróżniane 2 razy w tygodniu;  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/>
        <w:jc w:val="both"/>
      </w:pPr>
      <w:r w:rsidRPr="00CF76EF">
        <w:t xml:space="preserve">-  </w:t>
      </w:r>
      <w:bookmarkStart w:id="2" w:name="_Hlk94779825"/>
      <w:r w:rsidRPr="00CF76EF">
        <w:t>opróżnianie  pojemników na terenie cmentarzy wg zakresu wskazanego w załączniku nr 4;</w:t>
      </w: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ind w:left="567"/>
        <w:jc w:val="both"/>
      </w:pPr>
      <w:r w:rsidRPr="00CF76EF">
        <w:t xml:space="preserve">- </w:t>
      </w:r>
      <w:bookmarkEnd w:id="2"/>
      <w:r w:rsidRPr="00CF76EF">
        <w:t xml:space="preserve">opróżnianie pojemników w obiektach zarządzanych przez Gminę Szprotawa wg ilości i </w:t>
      </w:r>
      <w:r w:rsidRPr="00CF76EF">
        <w:lastRenderedPageBreak/>
        <w:t>rodzajów odpadów wskazanych w załączniku nr 5.</w:t>
      </w:r>
      <w:r w:rsidR="00FF4C4E">
        <w:t xml:space="preserve">  </w:t>
      </w:r>
    </w:p>
    <w:p w:rsidR="001065D9" w:rsidRPr="00CF76EF" w:rsidRDefault="001065D9" w:rsidP="001065D9">
      <w:pPr>
        <w:widowControl w:val="0"/>
        <w:tabs>
          <w:tab w:val="left" w:pos="1318"/>
        </w:tabs>
        <w:overflowPunct w:val="0"/>
        <w:autoSpaceDE w:val="0"/>
        <w:autoSpaceDN w:val="0"/>
        <w:adjustRightInd w:val="0"/>
        <w:jc w:val="both"/>
      </w:pPr>
    </w:p>
    <w:p w:rsidR="001065D9" w:rsidRPr="00CF76EF" w:rsidRDefault="001065D9" w:rsidP="001065D9">
      <w:pPr>
        <w:widowControl w:val="0"/>
        <w:overflowPunct w:val="0"/>
        <w:autoSpaceDE w:val="0"/>
        <w:autoSpaceDN w:val="0"/>
        <w:adjustRightInd w:val="0"/>
        <w:spacing w:line="300" w:lineRule="auto"/>
        <w:ind w:left="567" w:hanging="567"/>
        <w:jc w:val="both"/>
      </w:pPr>
      <w:r w:rsidRPr="00CF76EF">
        <w:t xml:space="preserve">           Przy opróżnianiu koszy ulicznych i pojemników  do obowiązków Wykonawcy  należy również: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737"/>
        <w:jc w:val="both"/>
      </w:pPr>
      <w:r w:rsidRPr="00CF76EF">
        <w:t>-każdorazowo przy opróżnianiu koszy i pojemników należy usuwać nieczystości wokół nich w promieniu 3 m bez względu na rodzaj, pochodzenie odpadów oraz usytuowanie koszy, pojemników (chodnik, zieleniec);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737"/>
        <w:jc w:val="both"/>
      </w:pPr>
      <w:r w:rsidRPr="00CF76EF">
        <w:t>-wywóz nieczystości z koszy na wysypisko śmieci wraz z wszelkimi opłatami;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737"/>
        <w:jc w:val="both"/>
      </w:pPr>
      <w:r w:rsidRPr="00CF76EF">
        <w:t>-opróżnianie koszy ulicznych, pojemników, na skwerach i zieleńcach należy wykonywać bez wjazdu pojazdami mechanicznymi na tereny zielone;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737"/>
        <w:jc w:val="both"/>
      </w:pPr>
      <w:r w:rsidRPr="00CF76EF">
        <w:t>-pisemne, na bieżąco, zgłaszanie Zamawiającemu dewastacji, kradzieży, złego stanu technicznego koszy z podaniem ich rodzaju i lokalizacji.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737"/>
        <w:jc w:val="both"/>
      </w:pP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284"/>
        <w:contextualSpacing/>
        <w:jc w:val="both"/>
        <w:rPr>
          <w:lang w:eastAsia="pl-PL"/>
        </w:rPr>
      </w:pPr>
      <w:r w:rsidRPr="00CF76EF">
        <w:rPr>
          <w:lang w:eastAsia="pl-PL"/>
        </w:rPr>
        <w:t xml:space="preserve">Celem uniknięcia ewentualnych wątpliwości Zamawiający wskazuje, że odpady gromadzone w </w:t>
      </w:r>
      <w:r w:rsidRPr="008637EA">
        <w:rPr>
          <w:lang w:eastAsia="pl-PL"/>
        </w:rPr>
        <w:t>pojemnikach na cmentarzach nie traktuje się, jako wytworzone przez Wykonawcę, wobec czego Wykonawca powinien spełniać wymagania prawne właściwe dla odbierającego odpady komunalne od właścicieli nieruchomości.</w:t>
      </w:r>
      <w:r w:rsidRPr="00CF76EF">
        <w:rPr>
          <w:lang w:eastAsia="pl-PL"/>
        </w:rPr>
        <w:t xml:space="preserve"> Za miesiące zimowe uważa się okres od  1 listopada do 15 marca, za miesiące letnie uważa się okres od 16 marca do 31 października. 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284"/>
        <w:contextualSpacing/>
        <w:rPr>
          <w:lang w:eastAsia="pl-PL"/>
        </w:rPr>
      </w:pP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contextualSpacing/>
      </w:pPr>
      <w:r w:rsidRPr="00CF76EF">
        <w:rPr>
          <w:lang w:eastAsia="pl-PL"/>
        </w:rPr>
        <w:t>1.3 P</w:t>
      </w:r>
      <w:r w:rsidRPr="00CF76EF">
        <w:t>race wykonywane na dodatkowe zlecenie Zamawiającego na zasadach prawa opcji: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contextualSpacing/>
        <w:rPr>
          <w:lang w:eastAsia="pl-PL"/>
        </w:rPr>
      </w:pPr>
      <w:r w:rsidRPr="00CF76EF">
        <w:rPr>
          <w:lang w:eastAsia="pl-PL"/>
        </w:rPr>
        <w:t>a) interwencyjne odśnieżanie ulic lub chodników nieujętych w załączniku nr 1 do SWZ;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spacing w:line="300" w:lineRule="auto"/>
        <w:ind w:left="284" w:hanging="283"/>
        <w:jc w:val="both"/>
        <w:rPr>
          <w:lang w:eastAsia="pl-PL"/>
        </w:rPr>
      </w:pPr>
      <w:r w:rsidRPr="00CF76EF">
        <w:rPr>
          <w:lang w:eastAsia="pl-PL"/>
        </w:rPr>
        <w:t>b) interwencyjne zamiatanie obejmujące: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spacing w:line="300" w:lineRule="auto"/>
        <w:ind w:left="426" w:hanging="142"/>
        <w:jc w:val="both"/>
        <w:rPr>
          <w:lang w:eastAsia="pl-PL"/>
        </w:rPr>
      </w:pPr>
      <w:r w:rsidRPr="00CF76EF">
        <w:rPr>
          <w:lang w:eastAsia="pl-PL"/>
        </w:rPr>
        <w:t>- usuwanie elementów po kolizjach drogowych, które wystąpiły na drogach gminnych na terenie Gminy Szprotawa wraz z oczyszczeniem nawierzchni, unieszkodliwieniem i utylizacją środków niebezpiecznych dla środowiska (np. plamy oleju lub innych płynów niebezpiecznych na jezdniach po kolizjach drogowych);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spacing w:line="300" w:lineRule="auto"/>
        <w:ind w:left="426" w:hanging="283"/>
        <w:jc w:val="both"/>
        <w:rPr>
          <w:lang w:eastAsia="pl-PL"/>
        </w:rPr>
      </w:pPr>
      <w:r w:rsidRPr="00CF76EF">
        <w:rPr>
          <w:lang w:eastAsia="pl-PL"/>
        </w:rPr>
        <w:t xml:space="preserve">  - usuwanie elementów zagrażających bezpieczeństwu ruchu, jak również rozsypane po jezdni lub chodniku materiały sypkie przez nieznanego sprawcę;</w:t>
      </w:r>
    </w:p>
    <w:p w:rsidR="001065D9" w:rsidRPr="00CF76EF" w:rsidRDefault="001065D9" w:rsidP="001065D9">
      <w:pPr>
        <w:overflowPunct w:val="0"/>
        <w:autoSpaceDE w:val="0"/>
        <w:autoSpaceDN w:val="0"/>
        <w:adjustRightInd w:val="0"/>
        <w:spacing w:line="300" w:lineRule="auto"/>
        <w:ind w:left="426" w:hanging="283"/>
        <w:jc w:val="both"/>
        <w:rPr>
          <w:lang w:eastAsia="pl-PL"/>
        </w:rPr>
      </w:pPr>
      <w:r w:rsidRPr="00CF76EF">
        <w:rPr>
          <w:lang w:eastAsia="pl-PL"/>
        </w:rPr>
        <w:t xml:space="preserve">  - zamiatanie ulic lub chodników nieujętych w załączniku nr 2, 3 do SWZ;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426" w:hanging="426"/>
        <w:jc w:val="both"/>
      </w:pPr>
      <w:r w:rsidRPr="00CF76EF">
        <w:t>c) wywóz nieczystości płynnych (pojazdem asenizacyjnym);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contextualSpacing/>
        <w:rPr>
          <w:lang w:eastAsia="pl-PL"/>
        </w:rPr>
      </w:pPr>
      <w:r w:rsidRPr="00CF76EF">
        <w:rPr>
          <w:lang w:eastAsia="pl-PL"/>
        </w:rPr>
        <w:t>d) likwidacja dzikich wysypisk śmieci, usuwanie śmieci wzdłuż dróg gminnych;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284" w:hanging="284"/>
        <w:contextualSpacing/>
        <w:rPr>
          <w:lang w:eastAsia="pl-PL"/>
        </w:rPr>
      </w:pPr>
      <w:r w:rsidRPr="00CF76EF">
        <w:rPr>
          <w:lang w:eastAsia="pl-PL"/>
        </w:rPr>
        <w:t>e) odbiór odpadów segregowanych (papier, tworzywa sztuczne, szkło) w obiektach zarządzanych   przez Gminę Szprotawa ponad ilość wskazaną w załączniku nr 5;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contextualSpacing/>
        <w:rPr>
          <w:lang w:eastAsia="pl-PL"/>
        </w:rPr>
      </w:pPr>
      <w:r w:rsidRPr="00CF76EF">
        <w:rPr>
          <w:lang w:eastAsia="pl-PL"/>
        </w:rPr>
        <w:t>f) odbiór odpadów ulegających biodegradacji w obiektach zarządzanych przez Gminę Szprotawa.</w:t>
      </w:r>
    </w:p>
    <w:p w:rsidR="001065D9" w:rsidRPr="00CF76EF" w:rsidRDefault="001065D9" w:rsidP="001065D9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284"/>
        <w:contextualSpacing/>
        <w:jc w:val="both"/>
        <w:rPr>
          <w:lang w:eastAsia="pl-PL"/>
        </w:rPr>
      </w:pPr>
    </w:p>
    <w:p w:rsidR="001065D9" w:rsidRPr="00D80D3C" w:rsidRDefault="001065D9" w:rsidP="007A1413">
      <w:pPr>
        <w:suppressAutoHyphens w:val="0"/>
        <w:overflowPunct w:val="0"/>
        <w:autoSpaceDE w:val="0"/>
        <w:autoSpaceDN w:val="0"/>
        <w:adjustRightInd w:val="0"/>
        <w:spacing w:line="300" w:lineRule="auto"/>
        <w:ind w:left="284"/>
        <w:contextualSpacing/>
        <w:jc w:val="both"/>
        <w:rPr>
          <w:rFonts w:ascii="Arial" w:hAnsi="Arial" w:cs="Arial"/>
          <w:color w:val="00B050"/>
          <w:szCs w:val="22"/>
        </w:rPr>
      </w:pPr>
      <w:r w:rsidRPr="00CF76EF">
        <w:rPr>
          <w:lang w:eastAsia="pl-PL"/>
        </w:rPr>
        <w:t>Usługi określone w ust. 1.3 podlegają wykonaniu wg faktycznych potrzeb Zamawiającego,  który będzie wydawał stosowne zlecenia.  Wycena tych usług w formularzu ofertowym służy jedynie porównaniu ofert i wartości w nim wskazane stanowią o maksymalnej wartości opcji dla tych usług.</w:t>
      </w:r>
      <w:r w:rsidR="00212BF5">
        <w:rPr>
          <w:lang w:eastAsia="pl-PL"/>
        </w:rPr>
        <w:t xml:space="preserve"> </w:t>
      </w:r>
      <w:bookmarkEnd w:id="1"/>
    </w:p>
    <w:p w:rsidR="001065D9" w:rsidRPr="00F8423D" w:rsidRDefault="001065D9" w:rsidP="001065D9">
      <w:pPr>
        <w:pStyle w:val="Tekstblokowy2"/>
        <w:ind w:left="0"/>
        <w:jc w:val="center"/>
        <w:rPr>
          <w:rFonts w:ascii="Arial" w:hAnsi="Arial" w:cs="Arial"/>
          <w:b/>
          <w:szCs w:val="22"/>
        </w:rPr>
      </w:pPr>
      <w:r w:rsidRPr="00F8423D">
        <w:rPr>
          <w:rFonts w:ascii="Arial" w:hAnsi="Arial" w:cs="Arial"/>
          <w:b/>
          <w:szCs w:val="22"/>
        </w:rPr>
        <w:t>§ 2</w:t>
      </w:r>
    </w:p>
    <w:p w:rsidR="001065D9" w:rsidRPr="00F8423D" w:rsidRDefault="001065D9" w:rsidP="001065D9">
      <w:pPr>
        <w:pStyle w:val="Tekstblokowy2"/>
        <w:ind w:left="0"/>
        <w:jc w:val="center"/>
        <w:rPr>
          <w:rFonts w:ascii="Arial" w:hAnsi="Arial" w:cs="Arial"/>
          <w:szCs w:val="22"/>
        </w:rPr>
      </w:pPr>
    </w:p>
    <w:p w:rsidR="001065D9" w:rsidRDefault="001065D9" w:rsidP="001065D9">
      <w:pPr>
        <w:pStyle w:val="Tekstblokowy2"/>
        <w:ind w:left="340"/>
        <w:rPr>
          <w:rFonts w:ascii="Arial" w:hAnsi="Arial" w:cs="Arial"/>
          <w:b/>
          <w:szCs w:val="22"/>
        </w:rPr>
      </w:pPr>
      <w:r w:rsidRPr="00F8423D">
        <w:rPr>
          <w:rFonts w:ascii="Arial" w:hAnsi="Arial" w:cs="Arial"/>
          <w:szCs w:val="22"/>
        </w:rPr>
        <w:t xml:space="preserve">Umowa zostaje zawarta na czas określony </w:t>
      </w:r>
      <w:r w:rsidRPr="00F8423D">
        <w:rPr>
          <w:rFonts w:ascii="Arial" w:hAnsi="Arial" w:cs="Arial"/>
          <w:b/>
          <w:szCs w:val="22"/>
        </w:rPr>
        <w:t>od dnia jej zawarcia umowy do  dnia 31.03.2025r.</w:t>
      </w:r>
    </w:p>
    <w:p w:rsidR="001065D9" w:rsidRDefault="001065D9" w:rsidP="001065D9">
      <w:pPr>
        <w:pStyle w:val="Tekstblokowy2"/>
        <w:ind w:left="0"/>
        <w:jc w:val="center"/>
        <w:rPr>
          <w:rFonts w:ascii="Arial" w:hAnsi="Arial" w:cs="Arial"/>
          <w:b/>
          <w:szCs w:val="22"/>
        </w:rPr>
      </w:pPr>
    </w:p>
    <w:p w:rsidR="007A1413" w:rsidRDefault="007A1413" w:rsidP="001065D9">
      <w:pPr>
        <w:pStyle w:val="Tekstblokowy2"/>
        <w:ind w:left="0"/>
        <w:jc w:val="center"/>
        <w:rPr>
          <w:rFonts w:ascii="Arial" w:hAnsi="Arial" w:cs="Arial"/>
          <w:b/>
          <w:szCs w:val="22"/>
        </w:rPr>
      </w:pPr>
    </w:p>
    <w:p w:rsidR="007A1413" w:rsidRPr="00F8423D" w:rsidRDefault="007A1413" w:rsidP="001065D9">
      <w:pPr>
        <w:pStyle w:val="Tekstblokowy2"/>
        <w:ind w:left="0"/>
        <w:jc w:val="center"/>
        <w:rPr>
          <w:rFonts w:ascii="Arial" w:hAnsi="Arial" w:cs="Arial"/>
          <w:b/>
          <w:szCs w:val="22"/>
        </w:rPr>
      </w:pPr>
    </w:p>
    <w:p w:rsidR="001065D9" w:rsidRPr="00F8423D" w:rsidRDefault="001065D9" w:rsidP="001065D9">
      <w:pPr>
        <w:pStyle w:val="Tekstblokowy2"/>
        <w:ind w:left="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lastRenderedPageBreak/>
        <w:t>§ 3</w:t>
      </w:r>
    </w:p>
    <w:p w:rsidR="001065D9" w:rsidRPr="00F8423D" w:rsidRDefault="001065D9" w:rsidP="001065D9">
      <w:pPr>
        <w:pStyle w:val="Tekstblokowy2"/>
        <w:numPr>
          <w:ilvl w:val="1"/>
          <w:numId w:val="17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Obowiązki Wykonawcy:</w:t>
      </w:r>
    </w:p>
    <w:p w:rsidR="001065D9" w:rsidRPr="00F8423D" w:rsidRDefault="001065D9" w:rsidP="001065D9">
      <w:pPr>
        <w:pStyle w:val="Tekstblokowy2"/>
        <w:numPr>
          <w:ilvl w:val="0"/>
          <w:numId w:val="12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 xml:space="preserve">Wykonywanie przedmiotu umowy zgodnie  opisem przedmiotu umowy oraz  specyfikacją techniczną </w:t>
      </w:r>
      <w:r w:rsidRPr="00F8423D">
        <w:rPr>
          <w:rFonts w:ascii="Arial" w:hAnsi="Arial" w:cs="Arial"/>
        </w:rPr>
        <w:t xml:space="preserve"> dla usług świadczonych w ramach zimowego utrzymania dróg, która stanowi załącznik 4 do umowy.</w:t>
      </w:r>
    </w:p>
    <w:p w:rsidR="001065D9" w:rsidRPr="00F8423D" w:rsidRDefault="001065D9" w:rsidP="001065D9">
      <w:pPr>
        <w:pStyle w:val="Tekstblokowy2"/>
        <w:numPr>
          <w:ilvl w:val="0"/>
          <w:numId w:val="12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Prowadzenie kart drogowych lub raportów pracy sprzętu i przedkładanie ich do zatwierdzenia Zamawiającemu nie rzadziej niż raz w tygodniu.</w:t>
      </w:r>
    </w:p>
    <w:p w:rsidR="001065D9" w:rsidRPr="007A1413" w:rsidRDefault="001065D9" w:rsidP="00F233C1">
      <w:pPr>
        <w:pStyle w:val="Tekstblokowy2"/>
        <w:numPr>
          <w:ilvl w:val="0"/>
          <w:numId w:val="12"/>
        </w:numPr>
        <w:rPr>
          <w:rFonts w:ascii="Arial" w:hAnsi="Arial" w:cs="Arial"/>
          <w:szCs w:val="22"/>
        </w:rPr>
      </w:pPr>
      <w:r w:rsidRPr="007A1413">
        <w:rPr>
          <w:rFonts w:ascii="Arial" w:hAnsi="Arial" w:cs="Arial"/>
          <w:szCs w:val="22"/>
        </w:rPr>
        <w:t>Informowanie na bieżąco Zamawiającego o przejezdności dróg i zdarzeniach na drogach</w:t>
      </w:r>
      <w:r w:rsidR="00E25FE3" w:rsidRPr="007A1413">
        <w:rPr>
          <w:rFonts w:ascii="Arial" w:hAnsi="Arial" w:cs="Arial"/>
          <w:szCs w:val="22"/>
        </w:rPr>
        <w:t xml:space="preserve"> </w:t>
      </w:r>
      <w:r w:rsidR="00E25FE3" w:rsidRPr="007A1413">
        <w:rPr>
          <w:rFonts w:ascii="Arial" w:hAnsi="Arial" w:cs="Arial"/>
          <w:color w:val="00B050"/>
          <w:szCs w:val="22"/>
        </w:rPr>
        <w:t xml:space="preserve">w </w:t>
      </w:r>
      <w:r w:rsidR="00E25FE3" w:rsidRPr="007A1413">
        <w:rPr>
          <w:rFonts w:ascii="Arial" w:hAnsi="Arial" w:cs="Arial"/>
          <w:szCs w:val="22"/>
        </w:rPr>
        <w:t>ww. raportach</w:t>
      </w:r>
      <w:r w:rsidRPr="007A1413">
        <w:rPr>
          <w:rFonts w:ascii="Arial" w:hAnsi="Arial" w:cs="Arial"/>
          <w:szCs w:val="22"/>
        </w:rPr>
        <w:t>.</w:t>
      </w:r>
      <w:r w:rsidR="00074CB3" w:rsidRPr="007A1413">
        <w:rPr>
          <w:rFonts w:ascii="Arial" w:hAnsi="Arial" w:cs="Arial"/>
          <w:szCs w:val="22"/>
        </w:rPr>
        <w:t xml:space="preserve"> </w:t>
      </w:r>
    </w:p>
    <w:p w:rsidR="001065D9" w:rsidRPr="00F8423D" w:rsidRDefault="001065D9" w:rsidP="001065D9">
      <w:pPr>
        <w:pStyle w:val="Tekstblokowy2"/>
        <w:ind w:left="36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t>§ 4</w:t>
      </w:r>
    </w:p>
    <w:p w:rsidR="001065D9" w:rsidRPr="00F8423D" w:rsidRDefault="001065D9" w:rsidP="001065D9">
      <w:pPr>
        <w:pStyle w:val="Tekstblokowy2"/>
        <w:numPr>
          <w:ilvl w:val="0"/>
          <w:numId w:val="5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Wykonawca ustanowi ze swojej strony osobę do nadzoru nad wykonaniem usług objętych umową, z którą będzie możliwy całodobowy kontakt telefoniczny.</w:t>
      </w:r>
      <w:r w:rsidR="00081561">
        <w:rPr>
          <w:rFonts w:ascii="Arial" w:hAnsi="Arial" w:cs="Arial"/>
          <w:szCs w:val="22"/>
        </w:rPr>
        <w:t xml:space="preserve"> </w:t>
      </w:r>
    </w:p>
    <w:p w:rsidR="001065D9" w:rsidRPr="00F8423D" w:rsidRDefault="001065D9" w:rsidP="001065D9">
      <w:pPr>
        <w:pStyle w:val="Tekstblokowy2"/>
        <w:numPr>
          <w:ilvl w:val="1"/>
          <w:numId w:val="17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W przypadku zmiany osoby, o której mowa w ust. 1 strony każdorazowo powiadomią się  o tym fakcie.</w:t>
      </w:r>
    </w:p>
    <w:p w:rsidR="001065D9" w:rsidRPr="00F8423D" w:rsidRDefault="001065D9" w:rsidP="001065D9">
      <w:pPr>
        <w:pStyle w:val="Tekstblokowy2"/>
        <w:ind w:left="340"/>
        <w:rPr>
          <w:rFonts w:ascii="Arial" w:hAnsi="Arial" w:cs="Arial"/>
          <w:szCs w:val="22"/>
        </w:rPr>
      </w:pPr>
    </w:p>
    <w:p w:rsidR="001065D9" w:rsidRPr="00F8423D" w:rsidRDefault="001065D9" w:rsidP="001065D9">
      <w:pPr>
        <w:pStyle w:val="Tekstblokowy2"/>
        <w:ind w:left="36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t>§ 5</w:t>
      </w:r>
    </w:p>
    <w:p w:rsidR="001065D9" w:rsidRPr="00F8423D" w:rsidRDefault="001065D9" w:rsidP="00397B00">
      <w:pPr>
        <w:pStyle w:val="Tekstblokowy2"/>
        <w:numPr>
          <w:ilvl w:val="0"/>
          <w:numId w:val="4"/>
        </w:numPr>
        <w:rPr>
          <w:rFonts w:ascii="Arial" w:hAnsi="Arial" w:cs="Arial"/>
          <w:szCs w:val="22"/>
        </w:rPr>
      </w:pPr>
      <w:r w:rsidRPr="007A1413">
        <w:rPr>
          <w:rFonts w:ascii="Arial" w:hAnsi="Arial" w:cs="Arial"/>
          <w:szCs w:val="22"/>
        </w:rPr>
        <w:t xml:space="preserve">Szacunkowa wartość umowy wynosi: </w:t>
      </w:r>
    </w:p>
    <w:p w:rsidR="001065D9" w:rsidRPr="00F8423D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Cena  netto ……………  za całość przedmiotu umowy</w:t>
      </w:r>
    </w:p>
    <w:p w:rsidR="001065D9" w:rsidRPr="00F8423D" w:rsidRDefault="001065D9" w:rsidP="001065D9">
      <w:pPr>
        <w:pStyle w:val="Tekstblokowy2"/>
        <w:ind w:left="340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 xml:space="preserve">        VAT ……………………..</w:t>
      </w:r>
    </w:p>
    <w:p w:rsidR="001065D9" w:rsidRPr="00F8423D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 xml:space="preserve">Cena  brutto …………………..  za całość przedmiotu umowy </w:t>
      </w:r>
    </w:p>
    <w:p w:rsidR="001065D9" w:rsidRPr="00F8423D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</w:p>
    <w:p w:rsidR="001065D9" w:rsidRPr="00F8423D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</w:p>
    <w:p w:rsidR="001065D9" w:rsidRPr="00F8423D" w:rsidRDefault="001065D9" w:rsidP="001065D9">
      <w:pPr>
        <w:pStyle w:val="Tekstblokowy2"/>
        <w:numPr>
          <w:ilvl w:val="0"/>
          <w:numId w:val="4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Rozliczenie następować będzie w okresach miesięcznych  w oparciu o ceny ryczałtowe miesięczne zaoferowane w ofercie Wykonawcy.</w:t>
      </w:r>
    </w:p>
    <w:p w:rsidR="001065D9" w:rsidRPr="00F8423D" w:rsidRDefault="001065D9" w:rsidP="001065D9">
      <w:pPr>
        <w:pStyle w:val="Tekstblokowy2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8423D">
        <w:rPr>
          <w:rFonts w:ascii="Arial" w:hAnsi="Arial" w:cs="Arial"/>
          <w:szCs w:val="22"/>
        </w:rPr>
        <w:t>Ceny jednostkowe brutto oraz ceny ryczałtowe za miesiąc usług  na wykonanie przedmiotu umowy zgodnie z ofertą wynoszą:</w:t>
      </w:r>
    </w:p>
    <w:p w:rsidR="001065D9" w:rsidRPr="00F8423D" w:rsidRDefault="001065D9" w:rsidP="001065D9">
      <w:pPr>
        <w:pStyle w:val="Tekstblokowy2"/>
        <w:ind w:left="340"/>
        <w:rPr>
          <w:rFonts w:ascii="Arial" w:hAnsi="Arial" w:cs="Arial"/>
          <w:sz w:val="20"/>
          <w:szCs w:val="20"/>
        </w:rPr>
      </w:pPr>
    </w:p>
    <w:p w:rsidR="001065D9" w:rsidRPr="00F8423D" w:rsidRDefault="001065D9" w:rsidP="001065D9">
      <w:pPr>
        <w:jc w:val="both"/>
        <w:rPr>
          <w:rFonts w:ascii="Arial" w:hAnsi="Arial" w:cs="Arial"/>
        </w:rPr>
      </w:pPr>
    </w:p>
    <w:p w:rsidR="001065D9" w:rsidRPr="00F8423D" w:rsidRDefault="001065D9" w:rsidP="001065D9">
      <w:pPr>
        <w:jc w:val="both"/>
        <w:rPr>
          <w:rFonts w:ascii="Arial" w:hAnsi="Arial" w:cs="Arial"/>
        </w:rPr>
      </w:pPr>
    </w:p>
    <w:p w:rsidR="001065D9" w:rsidRPr="00F8423D" w:rsidRDefault="001065D9" w:rsidP="001065D9">
      <w:pPr>
        <w:jc w:val="both"/>
        <w:rPr>
          <w:rFonts w:ascii="Arial" w:hAnsi="Arial" w:cs="Arial"/>
        </w:rPr>
        <w:sectPr w:rsidR="001065D9" w:rsidRPr="00F8423D">
          <w:footerReference w:type="default" r:id="rId7"/>
          <w:pgSz w:w="11906" w:h="16838"/>
          <w:pgMar w:top="851" w:right="851" w:bottom="851" w:left="1418" w:header="708" w:footer="709" w:gutter="0"/>
          <w:cols w:space="708"/>
          <w:docGrid w:linePitch="600" w:charSpace="32768"/>
        </w:sectPr>
      </w:pPr>
    </w:p>
    <w:p w:rsidR="001065D9" w:rsidRPr="00F8423D" w:rsidRDefault="001065D9" w:rsidP="001065D9">
      <w:pPr>
        <w:jc w:val="center"/>
        <w:rPr>
          <w:rFonts w:ascii="Arial" w:hAnsi="Arial" w:cs="Arial"/>
          <w:i/>
          <w:iCs/>
        </w:rPr>
      </w:pPr>
      <w:r w:rsidRPr="00F8423D">
        <w:rPr>
          <w:rFonts w:ascii="Arial" w:hAnsi="Arial" w:cs="Arial"/>
          <w:i/>
          <w:iCs/>
        </w:rPr>
        <w:lastRenderedPageBreak/>
        <w:t>(wstawiony formularz cenowy z cenami jednostkowymi…..)</w:t>
      </w:r>
    </w:p>
    <w:p w:rsidR="001065D9" w:rsidRPr="00F8423D" w:rsidRDefault="001065D9" w:rsidP="001065D9">
      <w:pPr>
        <w:jc w:val="both"/>
        <w:rPr>
          <w:rFonts w:ascii="Arial" w:hAnsi="Arial" w:cs="Arial"/>
          <w:i/>
          <w:iCs/>
        </w:rPr>
      </w:pPr>
    </w:p>
    <w:p w:rsidR="001065D9" w:rsidRPr="00F8423D" w:rsidRDefault="001065D9" w:rsidP="001065D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423D">
        <w:rPr>
          <w:rFonts w:ascii="Arial" w:hAnsi="Arial" w:cs="Arial"/>
        </w:rPr>
        <w:t xml:space="preserve">Prace oznaczone jako: </w:t>
      </w:r>
      <w:proofErr w:type="spellStart"/>
      <w:r w:rsidRPr="00F8423D">
        <w:rPr>
          <w:rFonts w:ascii="Arial" w:hAnsi="Arial" w:cs="Arial"/>
        </w:rPr>
        <w:t>Np</w:t>
      </w:r>
      <w:r w:rsidR="00D8420D">
        <w:rPr>
          <w:rFonts w:ascii="Arial" w:hAnsi="Arial" w:cs="Arial"/>
        </w:rPr>
        <w:t>i</w:t>
      </w:r>
      <w:proofErr w:type="spellEnd"/>
      <w:r w:rsidR="00D8420D">
        <w:rPr>
          <w:rFonts w:ascii="Arial" w:hAnsi="Arial" w:cs="Arial"/>
        </w:rPr>
        <w:t xml:space="preserve">, Uzi, </w:t>
      </w:r>
      <w:proofErr w:type="spellStart"/>
      <w:r w:rsidR="00D8420D">
        <w:rPr>
          <w:rFonts w:ascii="Arial" w:hAnsi="Arial" w:cs="Arial"/>
        </w:rPr>
        <w:t>Oi</w:t>
      </w:r>
      <w:proofErr w:type="spellEnd"/>
      <w:r w:rsidR="00D8420D">
        <w:rPr>
          <w:rFonts w:ascii="Arial" w:hAnsi="Arial" w:cs="Arial"/>
        </w:rPr>
        <w:t xml:space="preserve">, </w:t>
      </w:r>
      <w:proofErr w:type="spellStart"/>
      <w:r w:rsidR="00D8420D">
        <w:rPr>
          <w:rFonts w:ascii="Arial" w:hAnsi="Arial" w:cs="Arial"/>
        </w:rPr>
        <w:t>Wi</w:t>
      </w:r>
      <w:proofErr w:type="spellEnd"/>
      <w:r w:rsidR="00D8420D">
        <w:rPr>
          <w:rFonts w:ascii="Arial" w:hAnsi="Arial" w:cs="Arial"/>
        </w:rPr>
        <w:t xml:space="preserve">, </w:t>
      </w:r>
      <w:proofErr w:type="spellStart"/>
      <w:r w:rsidR="00D8420D">
        <w:rPr>
          <w:rFonts w:ascii="Arial" w:hAnsi="Arial" w:cs="Arial"/>
        </w:rPr>
        <w:t>Okmi</w:t>
      </w:r>
      <w:proofErr w:type="spellEnd"/>
      <w:r w:rsidR="00D8420D">
        <w:rPr>
          <w:rFonts w:ascii="Arial" w:hAnsi="Arial" w:cs="Arial"/>
        </w:rPr>
        <w:t xml:space="preserve">, </w:t>
      </w:r>
      <w:proofErr w:type="spellStart"/>
      <w:r w:rsidR="00D8420D">
        <w:rPr>
          <w:rFonts w:ascii="Arial" w:hAnsi="Arial" w:cs="Arial"/>
        </w:rPr>
        <w:t>Okmbi</w:t>
      </w:r>
      <w:proofErr w:type="spellEnd"/>
      <w:r w:rsidR="00D8420D">
        <w:rPr>
          <w:rFonts w:ascii="Arial" w:hAnsi="Arial" w:cs="Arial"/>
        </w:rPr>
        <w:t xml:space="preserve"> </w:t>
      </w:r>
      <w:r w:rsidRPr="00F8423D">
        <w:rPr>
          <w:rFonts w:ascii="Arial" w:hAnsi="Arial" w:cs="Arial"/>
        </w:rPr>
        <w:t xml:space="preserve"> stanowią usługę o charakterze opcji i ich wykonanie zależne jest od faktycznych potrzeb Zamawiającego. Wartości wynikające z ust. 3 stanowią o maksymalnej wartości opcji w okresie umownym. Zamawiający będzie informował o potrzebie wykonania prac w ramach opcji z co najmniej dwudniowym wyprzedzeniem na dane kontaktowe wskazane w §11.</w:t>
      </w:r>
    </w:p>
    <w:p w:rsidR="001065D9" w:rsidRPr="00F8423D" w:rsidRDefault="001065D9" w:rsidP="001065D9">
      <w:pPr>
        <w:jc w:val="both"/>
        <w:rPr>
          <w:rFonts w:ascii="Arial" w:hAnsi="Arial" w:cs="Arial"/>
        </w:rPr>
      </w:pPr>
    </w:p>
    <w:p w:rsidR="001065D9" w:rsidRPr="00F8423D" w:rsidRDefault="001065D9" w:rsidP="001065D9">
      <w:pPr>
        <w:spacing w:line="360" w:lineRule="auto"/>
        <w:jc w:val="both"/>
        <w:rPr>
          <w:rFonts w:ascii="Arial" w:hAnsi="Arial" w:cs="Arial"/>
          <w:sz w:val="20"/>
          <w:szCs w:val="20"/>
        </w:rPr>
        <w:sectPr w:rsidR="001065D9" w:rsidRPr="00F8423D" w:rsidSect="00765FAD">
          <w:pgSz w:w="16838" w:h="11906" w:orient="landscape"/>
          <w:pgMar w:top="1418" w:right="851" w:bottom="851" w:left="851" w:header="708" w:footer="709" w:gutter="0"/>
          <w:cols w:space="708"/>
          <w:docGrid w:linePitch="600" w:charSpace="32768"/>
        </w:sectPr>
      </w:pPr>
    </w:p>
    <w:p w:rsidR="001065D9" w:rsidRPr="00F8423D" w:rsidRDefault="001065D9" w:rsidP="001065D9">
      <w:pPr>
        <w:tabs>
          <w:tab w:val="left" w:pos="2354"/>
        </w:tabs>
        <w:spacing w:line="360" w:lineRule="auto"/>
        <w:jc w:val="both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 w:val="20"/>
          <w:szCs w:val="20"/>
        </w:rPr>
        <w:lastRenderedPageBreak/>
        <w:tab/>
      </w:r>
    </w:p>
    <w:p w:rsidR="001065D9" w:rsidRPr="00F8423D" w:rsidRDefault="001065D9" w:rsidP="001065D9">
      <w:pPr>
        <w:pStyle w:val="Tekstblokowy2"/>
        <w:ind w:left="284" w:hanging="284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5. W cenach określonych w ust. 3 zawarte są wszystkie koszty wykonania przedmiotu umowy miedzy innymi koszt materiałów zużytych do zwalczania śliskości, koszt przygotowania mieszanki oraz koszt oczyszczenia z piasku jezdni, studzienek i wpustów ulicznych po każdym sezonie zimowym, koszty utylizacji odpadów , koszty transportu itp.</w:t>
      </w:r>
    </w:p>
    <w:p w:rsidR="001065D9" w:rsidRPr="00F8423D" w:rsidRDefault="001065D9" w:rsidP="001065D9">
      <w:pPr>
        <w:pStyle w:val="Tekstblokowy2"/>
        <w:ind w:left="284" w:hanging="284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6. Wynagrodzenie Wykonawcy w okresie obowiązywania umowy jest niezmienne, z zastrzeżeniem postanowień wskazanych w § 10.</w:t>
      </w:r>
    </w:p>
    <w:p w:rsidR="001065D9" w:rsidRPr="00F8423D" w:rsidRDefault="001065D9" w:rsidP="001065D9">
      <w:pPr>
        <w:pStyle w:val="Tekstblokowy2"/>
        <w:ind w:left="340"/>
        <w:rPr>
          <w:rFonts w:ascii="Arial" w:hAnsi="Arial" w:cs="Arial"/>
          <w:szCs w:val="22"/>
        </w:rPr>
      </w:pPr>
    </w:p>
    <w:p w:rsidR="001065D9" w:rsidRPr="00F8423D" w:rsidRDefault="001065D9" w:rsidP="001065D9">
      <w:pPr>
        <w:pStyle w:val="Tekstblokowy2"/>
        <w:ind w:left="36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t>§ 6</w:t>
      </w:r>
    </w:p>
    <w:p w:rsidR="001065D9" w:rsidRPr="00F8423D" w:rsidRDefault="001065D9" w:rsidP="001065D9">
      <w:pPr>
        <w:pStyle w:val="Tekstblokowy2"/>
        <w:numPr>
          <w:ilvl w:val="0"/>
          <w:numId w:val="15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 xml:space="preserve">Rozliczenie za wykonane usługi w ramach przedmiotu umowy następować będzie bezgotówkowo w okresach miesięcznych na podstawie faktur oraz zatwierdzonych przez Zamawiającego protokołów odbioru usług wykonanych zgodnie z zakresem umowy.  </w:t>
      </w:r>
    </w:p>
    <w:p w:rsidR="001065D9" w:rsidRPr="00F8423D" w:rsidRDefault="001065D9" w:rsidP="001065D9">
      <w:pPr>
        <w:pStyle w:val="Tekstblokowy2"/>
        <w:numPr>
          <w:ilvl w:val="0"/>
          <w:numId w:val="15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Termin płatności faktur ustala się na 21  dni od daty otrzymania  faktury.</w:t>
      </w:r>
    </w:p>
    <w:p w:rsidR="001065D9" w:rsidRPr="00F8423D" w:rsidRDefault="001065D9" w:rsidP="001065D9">
      <w:pPr>
        <w:pStyle w:val="Tekstblokowy2"/>
        <w:numPr>
          <w:ilvl w:val="0"/>
          <w:numId w:val="15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Faktura winna być dostarczona Zamawiającemu wraz z dokumentami rozliczeniowymi, o których mowa w ust.1</w:t>
      </w:r>
    </w:p>
    <w:p w:rsidR="001065D9" w:rsidRPr="00F8423D" w:rsidRDefault="001065D9" w:rsidP="001065D9">
      <w:pPr>
        <w:pStyle w:val="Tekstblokowy2"/>
        <w:numPr>
          <w:ilvl w:val="0"/>
          <w:numId w:val="15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Należności będą regulowane z konta Zamawiającego na konto Wykonawcy podane na fakturze.</w:t>
      </w:r>
    </w:p>
    <w:p w:rsidR="001065D9" w:rsidRPr="007A1413" w:rsidRDefault="001065D9" w:rsidP="002574A2">
      <w:pPr>
        <w:pStyle w:val="Tekstblokowy2"/>
        <w:numPr>
          <w:ilvl w:val="0"/>
          <w:numId w:val="15"/>
        </w:numPr>
        <w:rPr>
          <w:rFonts w:ascii="Arial" w:hAnsi="Arial" w:cs="Arial"/>
          <w:szCs w:val="22"/>
        </w:rPr>
      </w:pPr>
      <w:r w:rsidRPr="007A1413">
        <w:rPr>
          <w:rFonts w:ascii="Arial" w:hAnsi="Arial" w:cs="Arial"/>
          <w:szCs w:val="22"/>
        </w:rPr>
        <w:t xml:space="preserve">Stwierdzenie wadliwego wykonania usług objętych umową w zakresie terminu lub jakości powoduje nie potwierdzenie wykonania usługi przez Zamawiającego i odmowę zapłaty za dany element. Wartość nieprawidłowo wykonanej usługi zostanie ustalona  zgodnie z cenami jednostkowymi wskazanymi w § 5 ust. 3  i o tą kwotę zostanie pomniejszone miesięczne wynagrodzenie Wykonawcy. </w:t>
      </w:r>
    </w:p>
    <w:p w:rsidR="001065D9" w:rsidRPr="00F8423D" w:rsidRDefault="001065D9" w:rsidP="001065D9">
      <w:pPr>
        <w:pStyle w:val="Tekstblokowy2"/>
        <w:ind w:left="36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t>§ 7</w:t>
      </w:r>
    </w:p>
    <w:p w:rsidR="001065D9" w:rsidRPr="00F8423D" w:rsidRDefault="001065D9" w:rsidP="001065D9">
      <w:pPr>
        <w:pStyle w:val="Tekstblokowy2"/>
        <w:numPr>
          <w:ilvl w:val="1"/>
          <w:numId w:val="7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Wykonawca zobowiązany jest do oznakowania pojazdu i sprzętu zgodnie z obowiązującymi przepisami oraz ponosi odpowiedzialność za prawidłowość tego oznakowania</w:t>
      </w:r>
    </w:p>
    <w:p w:rsidR="001065D9" w:rsidRPr="00F8423D" w:rsidRDefault="001065D9" w:rsidP="001065D9">
      <w:pPr>
        <w:pStyle w:val="Tekstblokowy2"/>
        <w:numPr>
          <w:ilvl w:val="1"/>
          <w:numId w:val="7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Wykonawca winien być ubezpieczony od odpowiedzialności cywilnej w zakresie świadczenia usług objętych niniejszą umową min. 1000 000zł .W przypadku powstania szkody na rzecz osób trzecich na skutek nie wykonania robót i usług objętych umową lub wadliwego wykonania, Wykonawca obowiązany jest do pokrycia szkody. Jeżeli poszkodowany zwróci się z roszczeniem do Zamawiającego Wykonawca zobowiązany jest współpracować z Zamawiającym w celu ustalenia zasadności roszczeń i zobowiązany jest do pokrycia szkody zarówno w przypadkach zakończonych polubownie, jak i w sytuacji gdy Zamawiający nie dojdzie do porozumienia z poszkodowanym i zobligowany będzie do wypłaty roszczenia na podstawie orzeczenia sądowego (wtedy Wykonawca zwróci Zamawiającemu wszelkie kwoty, jakie będzie on zobowiązany zapłacić poszkodowanemu).</w:t>
      </w:r>
    </w:p>
    <w:p w:rsidR="001065D9" w:rsidRPr="00F8423D" w:rsidRDefault="001065D9" w:rsidP="007A1413">
      <w:pPr>
        <w:pStyle w:val="Tekstblokowy2"/>
        <w:numPr>
          <w:ilvl w:val="1"/>
          <w:numId w:val="7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 xml:space="preserve">Na żądanie Zamawiającego Wykonawca zobowiązany jest złożyć oświadczenie o spełnianiu wymagania zatrudnienia osób zaangażowanych w realizację zamówienia na podstawie umowy o pracę. Treść tego oświadczenia powinna zawierać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1065D9" w:rsidRPr="00F8423D" w:rsidRDefault="001065D9" w:rsidP="001065D9">
      <w:pPr>
        <w:pStyle w:val="Tekstblokowy2"/>
        <w:ind w:left="36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t>§ 8</w:t>
      </w:r>
    </w:p>
    <w:p w:rsidR="001065D9" w:rsidRPr="00F8423D" w:rsidRDefault="001065D9" w:rsidP="001065D9">
      <w:pPr>
        <w:pStyle w:val="Tekstblokowy2"/>
        <w:numPr>
          <w:ilvl w:val="0"/>
          <w:numId w:val="10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 xml:space="preserve">Za odstąpienie od umowy przez Zamawiającego z przyczyn, za które odpowiada Wykonawca, w szczególności w związku z nienależytym  wykonaniem przez Wykonawcę  prac objętych niniejszą umową  Wykonawca zapłaci na rzecz Zamawiającego karę umowną w wysokości 10%  </w:t>
      </w:r>
      <w:r w:rsidRPr="007A1413">
        <w:rPr>
          <w:rFonts w:ascii="Arial" w:hAnsi="Arial" w:cs="Arial"/>
          <w:szCs w:val="22"/>
        </w:rPr>
        <w:t>szacunkowej</w:t>
      </w:r>
      <w:r w:rsidRPr="00F8423D">
        <w:rPr>
          <w:rFonts w:ascii="Arial" w:hAnsi="Arial" w:cs="Arial"/>
          <w:szCs w:val="22"/>
        </w:rPr>
        <w:t xml:space="preserve"> wartości umowy brutto określonej  w § 5 ust. 1.</w:t>
      </w:r>
    </w:p>
    <w:p w:rsidR="001065D9" w:rsidRPr="007A1413" w:rsidRDefault="001065D9" w:rsidP="001065D9">
      <w:pPr>
        <w:pStyle w:val="Tekstblokowy2"/>
        <w:numPr>
          <w:ilvl w:val="0"/>
          <w:numId w:val="10"/>
        </w:numPr>
        <w:rPr>
          <w:rFonts w:ascii="Arial" w:hAnsi="Arial" w:cs="Arial"/>
          <w:szCs w:val="22"/>
        </w:rPr>
      </w:pPr>
      <w:r w:rsidRPr="007A1413">
        <w:rPr>
          <w:rFonts w:ascii="Arial" w:hAnsi="Arial" w:cs="Arial"/>
          <w:szCs w:val="22"/>
        </w:rPr>
        <w:t>Za</w:t>
      </w:r>
      <w:r w:rsidRPr="00F8423D">
        <w:rPr>
          <w:rFonts w:ascii="Arial" w:hAnsi="Arial" w:cs="Arial"/>
          <w:szCs w:val="22"/>
        </w:rPr>
        <w:t xml:space="preserve"> nienależyte wywiązanie się  Wykonawcy  z podjętych  zobowiązań, jeżeli spowoduje to  utrudnienia w ruchu na jakiejkolwiek drodze, chodniku lub parkingu  </w:t>
      </w:r>
      <w:r w:rsidRPr="007A1413">
        <w:rPr>
          <w:rFonts w:ascii="Arial" w:hAnsi="Arial" w:cs="Arial"/>
          <w:szCs w:val="22"/>
        </w:rPr>
        <w:t>przekazanym</w:t>
      </w:r>
      <w:r w:rsidRPr="00F8423D">
        <w:rPr>
          <w:rFonts w:ascii="Arial" w:hAnsi="Arial" w:cs="Arial"/>
          <w:szCs w:val="22"/>
        </w:rPr>
        <w:t xml:space="preserve">  do zimowego  utrzymania,  stwierdzonych  przy kontroli doraźnej Wykonawca zapłaci na rzecz Zamawiającego karę umowną w wysokości 0,05 % </w:t>
      </w:r>
      <w:r w:rsidRPr="007A1413">
        <w:rPr>
          <w:rFonts w:ascii="Arial" w:hAnsi="Arial" w:cs="Arial"/>
          <w:szCs w:val="22"/>
        </w:rPr>
        <w:t>szacunkowej</w:t>
      </w:r>
      <w:r w:rsidRPr="00F8423D">
        <w:rPr>
          <w:rFonts w:ascii="Arial" w:hAnsi="Arial" w:cs="Arial"/>
          <w:szCs w:val="22"/>
        </w:rPr>
        <w:t xml:space="preserve"> wartości umowy brutto określonej w § 5 ust 1</w:t>
      </w:r>
      <w:r w:rsidR="009314D6">
        <w:rPr>
          <w:rFonts w:ascii="Arial" w:hAnsi="Arial" w:cs="Arial"/>
          <w:szCs w:val="22"/>
        </w:rPr>
        <w:t xml:space="preserve"> </w:t>
      </w:r>
      <w:r w:rsidR="009314D6" w:rsidRPr="007A1413">
        <w:rPr>
          <w:rFonts w:ascii="Arial" w:hAnsi="Arial" w:cs="Arial"/>
          <w:color w:val="00B050"/>
          <w:szCs w:val="22"/>
        </w:rPr>
        <w:t>za</w:t>
      </w:r>
      <w:r w:rsidR="009314D6" w:rsidRPr="009314D6">
        <w:rPr>
          <w:rFonts w:ascii="Arial" w:hAnsi="Arial" w:cs="Arial"/>
          <w:color w:val="00B050"/>
          <w:szCs w:val="22"/>
        </w:rPr>
        <w:t xml:space="preserve"> </w:t>
      </w:r>
      <w:r w:rsidR="009314D6" w:rsidRPr="007A1413">
        <w:rPr>
          <w:rFonts w:ascii="Arial" w:hAnsi="Arial" w:cs="Arial"/>
          <w:szCs w:val="22"/>
        </w:rPr>
        <w:t>każdy przypadek</w:t>
      </w:r>
      <w:r w:rsidRPr="007A1413">
        <w:rPr>
          <w:rFonts w:ascii="Arial" w:hAnsi="Arial" w:cs="Arial"/>
          <w:szCs w:val="22"/>
        </w:rPr>
        <w:t>.</w:t>
      </w:r>
      <w:r w:rsidR="0081130B" w:rsidRPr="007A1413">
        <w:rPr>
          <w:rFonts w:ascii="Arial" w:hAnsi="Arial" w:cs="Arial"/>
          <w:szCs w:val="22"/>
        </w:rPr>
        <w:t xml:space="preserve"> </w:t>
      </w:r>
    </w:p>
    <w:p w:rsidR="001065D9" w:rsidRPr="00F8423D" w:rsidRDefault="001065D9" w:rsidP="001065D9">
      <w:pPr>
        <w:pStyle w:val="Tekstblokowy2"/>
        <w:numPr>
          <w:ilvl w:val="0"/>
          <w:numId w:val="10"/>
        </w:numPr>
        <w:rPr>
          <w:rFonts w:ascii="Arial" w:hAnsi="Arial" w:cs="Arial"/>
          <w:b/>
          <w:szCs w:val="22"/>
        </w:rPr>
      </w:pPr>
      <w:r w:rsidRPr="00F8423D">
        <w:rPr>
          <w:rFonts w:ascii="Arial" w:hAnsi="Arial" w:cs="Arial"/>
          <w:szCs w:val="22"/>
        </w:rPr>
        <w:t xml:space="preserve">Zamawiający zapłaci Wykonawcy karę umowną w wysokości 10 % szacunkowej wartości umowy brutto określonej w § 5 ust. 1 umowy, w przypadku odstąpienia od umowy z przyczyn, za które ponosi odpowiedzialność. </w:t>
      </w:r>
    </w:p>
    <w:p w:rsidR="001065D9" w:rsidRPr="003C76D1" w:rsidRDefault="001065D9" w:rsidP="001065D9">
      <w:pPr>
        <w:pStyle w:val="Tekstblokowy2"/>
        <w:numPr>
          <w:ilvl w:val="0"/>
          <w:numId w:val="10"/>
        </w:numPr>
        <w:rPr>
          <w:rFonts w:ascii="Arial" w:hAnsi="Arial" w:cs="Arial"/>
          <w:b/>
          <w:szCs w:val="22"/>
        </w:rPr>
      </w:pPr>
      <w:r w:rsidRPr="00F8423D">
        <w:rPr>
          <w:rFonts w:ascii="Arial" w:hAnsi="Arial" w:cs="Arial"/>
          <w:szCs w:val="22"/>
        </w:rPr>
        <w:t xml:space="preserve"> W przypadku niedostarczenia w wyznaczonym terminie oświadczenia wskazanego w §7 ust.3 Zamawiający ma prawo naliczyć Wykonawcy karę w wysokości 500 zł. </w:t>
      </w:r>
    </w:p>
    <w:p w:rsidR="003C76D1" w:rsidRPr="007A1413" w:rsidRDefault="003C76D1" w:rsidP="003C76D1">
      <w:pPr>
        <w:pStyle w:val="Textbody"/>
        <w:numPr>
          <w:ilvl w:val="0"/>
          <w:numId w:val="10"/>
        </w:numPr>
        <w:tabs>
          <w:tab w:val="left" w:pos="1702"/>
        </w:tabs>
        <w:spacing w:line="360" w:lineRule="auto"/>
        <w:jc w:val="left"/>
        <w:rPr>
          <w:b/>
          <w:szCs w:val="22"/>
        </w:rPr>
      </w:pPr>
      <w:r w:rsidRPr="007A1413">
        <w:rPr>
          <w:sz w:val="22"/>
          <w:szCs w:val="22"/>
        </w:rPr>
        <w:t>Z tytułu braku zapłaty lub nieterminowej zapłaty wynagrodzenia należnego podwykonawcom  karę umowną w wysokości 0,05 % szacunkowej wartości umowy brutto określonej w § 5 ust 1 za każdy przypadek.</w:t>
      </w:r>
    </w:p>
    <w:p w:rsidR="003C76D1" w:rsidRPr="007A1413" w:rsidRDefault="003C76D1" w:rsidP="003C76D1">
      <w:pPr>
        <w:pStyle w:val="Textbody"/>
        <w:numPr>
          <w:ilvl w:val="0"/>
          <w:numId w:val="10"/>
        </w:numPr>
        <w:tabs>
          <w:tab w:val="left" w:pos="1702"/>
        </w:tabs>
        <w:spacing w:line="360" w:lineRule="auto"/>
        <w:jc w:val="left"/>
        <w:rPr>
          <w:b/>
          <w:szCs w:val="22"/>
        </w:rPr>
      </w:pPr>
      <w:r w:rsidRPr="007A1413">
        <w:rPr>
          <w:sz w:val="22"/>
          <w:szCs w:val="22"/>
        </w:rPr>
        <w:lastRenderedPageBreak/>
        <w:t>Z tytułu braku zapłaty lub nieterminowej zapłaty wynagrodzenia należnego podwykonawcom z tytułu zmiany wysokości wynagrodzenia, karę umowną w wysokości 0,05 % szacunkowej wartości umowy brutto określonej w § 5 ust 1 za każdy przypadek.</w:t>
      </w:r>
    </w:p>
    <w:p w:rsidR="00DD3008" w:rsidRPr="007A1413" w:rsidRDefault="00DD3008" w:rsidP="001065D9">
      <w:pPr>
        <w:pStyle w:val="Tekstblokowy2"/>
        <w:numPr>
          <w:ilvl w:val="0"/>
          <w:numId w:val="10"/>
        </w:numPr>
        <w:rPr>
          <w:rFonts w:ascii="Arial" w:hAnsi="Arial" w:cs="Arial"/>
          <w:b/>
          <w:szCs w:val="22"/>
        </w:rPr>
      </w:pPr>
      <w:r w:rsidRPr="007A1413">
        <w:rPr>
          <w:rFonts w:ascii="Arial" w:hAnsi="Arial" w:cs="Arial"/>
          <w:szCs w:val="22"/>
        </w:rPr>
        <w:t>Łączna wysokość kar umownych nie może przekroczyć 20%</w:t>
      </w:r>
      <w:r w:rsidRPr="007A1413">
        <w:rPr>
          <w:rFonts w:ascii="Arial" w:hAnsi="Arial" w:cs="Arial"/>
          <w:sz w:val="24"/>
          <w:szCs w:val="22"/>
        </w:rPr>
        <w:t xml:space="preserve"> </w:t>
      </w:r>
      <w:r w:rsidRPr="007A1413">
        <w:rPr>
          <w:rFonts w:ascii="Arial" w:hAnsi="Arial" w:cs="Arial"/>
          <w:szCs w:val="22"/>
        </w:rPr>
        <w:t xml:space="preserve">szacunkowej wartości umowy brutto określonej w § 5 ust. 1.  </w:t>
      </w:r>
    </w:p>
    <w:p w:rsidR="001065D9" w:rsidRPr="007A1413" w:rsidRDefault="001065D9" w:rsidP="001065D9">
      <w:pPr>
        <w:pStyle w:val="Tekstblokowy2"/>
        <w:ind w:left="340"/>
        <w:rPr>
          <w:rFonts w:ascii="Arial" w:hAnsi="Arial" w:cs="Arial"/>
          <w:b/>
          <w:szCs w:val="22"/>
        </w:rPr>
      </w:pPr>
    </w:p>
    <w:p w:rsidR="001065D9" w:rsidRPr="00F8423D" w:rsidRDefault="001065D9" w:rsidP="001065D9">
      <w:pPr>
        <w:pStyle w:val="Tekstblokowy2"/>
        <w:ind w:left="0"/>
        <w:jc w:val="center"/>
        <w:rPr>
          <w:rFonts w:ascii="Arial" w:hAnsi="Arial" w:cs="Arial"/>
          <w:szCs w:val="22"/>
        </w:rPr>
      </w:pPr>
      <w:r w:rsidRPr="00F8423D">
        <w:rPr>
          <w:rFonts w:ascii="Arial" w:hAnsi="Arial" w:cs="Arial"/>
          <w:b/>
          <w:szCs w:val="22"/>
        </w:rPr>
        <w:t>§ 9</w:t>
      </w:r>
    </w:p>
    <w:p w:rsidR="001065D9" w:rsidRPr="00F8423D" w:rsidRDefault="001065D9" w:rsidP="001065D9">
      <w:pPr>
        <w:pStyle w:val="Tekstblokowy2"/>
        <w:numPr>
          <w:ilvl w:val="0"/>
          <w:numId w:val="6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należnego wynagrodzenia z tytułu wykonania części umowy, co stwierdza się protokołem zdawczo-odbiorczym.</w:t>
      </w:r>
    </w:p>
    <w:p w:rsidR="001065D9" w:rsidRPr="00F8423D" w:rsidRDefault="001065D9" w:rsidP="001065D9">
      <w:pPr>
        <w:pStyle w:val="Tekstblokowy2"/>
        <w:numPr>
          <w:ilvl w:val="0"/>
          <w:numId w:val="6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Zamawiający może rozwiązać umowę w trybie natychmiastowym jeżeli:</w:t>
      </w:r>
    </w:p>
    <w:p w:rsidR="001065D9" w:rsidRPr="00F8423D" w:rsidRDefault="001065D9" w:rsidP="001065D9">
      <w:pPr>
        <w:pStyle w:val="Tekstblokowy2"/>
        <w:ind w:left="708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a) ogłoszono likwidację Wykonawcy, z wyjątkiem likwidacji przeprowadzonej w celu przekształcenia,</w:t>
      </w:r>
    </w:p>
    <w:p w:rsidR="001065D9" w:rsidRPr="00F8423D" w:rsidRDefault="001065D9" w:rsidP="001065D9">
      <w:pPr>
        <w:pStyle w:val="Tekstblokowy2"/>
        <w:ind w:left="708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b) W przypadku 2 krotnego powtórzenia się sytuacji  określonej w  § 8 ust. 2,</w:t>
      </w:r>
    </w:p>
    <w:p w:rsidR="001065D9" w:rsidRPr="00F8423D" w:rsidRDefault="001065D9" w:rsidP="001065D9">
      <w:pPr>
        <w:pStyle w:val="Tekstblokowy2"/>
        <w:ind w:left="708" w:right="97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c) został wydany nakaz zajęcia majątku Wykonawcy lub Wykonawca ogłosił zrzeczenie się majątku na rzecz wierzycieli,</w:t>
      </w:r>
      <w:r w:rsidR="006F4363">
        <w:rPr>
          <w:rFonts w:ascii="Arial" w:hAnsi="Arial" w:cs="Arial"/>
          <w:szCs w:val="22"/>
        </w:rPr>
        <w:t xml:space="preserve"> </w:t>
      </w:r>
    </w:p>
    <w:p w:rsidR="001065D9" w:rsidRPr="00F8423D" w:rsidRDefault="001065D9" w:rsidP="001065D9">
      <w:pPr>
        <w:pStyle w:val="Tekstblokowy2"/>
        <w:numPr>
          <w:ilvl w:val="0"/>
          <w:numId w:val="6"/>
        </w:numPr>
        <w:rPr>
          <w:rFonts w:ascii="Arial" w:hAnsi="Arial" w:cs="Arial"/>
          <w:szCs w:val="22"/>
        </w:rPr>
      </w:pPr>
      <w:r w:rsidRPr="00F8423D">
        <w:rPr>
          <w:rFonts w:ascii="Arial" w:hAnsi="Arial" w:cs="Arial"/>
          <w:szCs w:val="22"/>
        </w:rPr>
        <w:t>W razie rozwiązania umowy Wykonawca przy udziale Zamawiającego sporządzi protokół inwentaryzacji.</w:t>
      </w:r>
    </w:p>
    <w:p w:rsidR="001065D9" w:rsidRPr="00F8423D" w:rsidRDefault="001065D9" w:rsidP="001065D9">
      <w:pPr>
        <w:pStyle w:val="Tekstblokowy2"/>
        <w:ind w:left="340"/>
        <w:rPr>
          <w:rFonts w:ascii="Arial" w:hAnsi="Arial" w:cs="Arial"/>
          <w:szCs w:val="22"/>
        </w:rPr>
      </w:pPr>
    </w:p>
    <w:p w:rsidR="001065D9" w:rsidRPr="00F8423D" w:rsidRDefault="001065D9" w:rsidP="001065D9">
      <w:pPr>
        <w:pStyle w:val="Tekstblokowy2"/>
        <w:ind w:left="0"/>
        <w:jc w:val="center"/>
        <w:rPr>
          <w:rFonts w:ascii="Arial" w:hAnsi="Arial" w:cs="Arial"/>
          <w:szCs w:val="22"/>
        </w:rPr>
      </w:pPr>
      <w:r w:rsidRPr="00F8423D">
        <w:rPr>
          <w:rFonts w:ascii="Arial" w:eastAsia="ArialNarrow" w:hAnsi="Arial" w:cs="Arial"/>
          <w:b/>
          <w:bCs/>
          <w:szCs w:val="22"/>
        </w:rPr>
        <w:t>§ 10</w:t>
      </w:r>
    </w:p>
    <w:p w:rsidR="001065D9" w:rsidRPr="00F8423D" w:rsidRDefault="001065D9" w:rsidP="001065D9">
      <w:pPr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1.  Zamawiający przewiduje możliwość dokonania zmian postanowień zawartej umowy w niżej wymienionych przypadkach:</w:t>
      </w:r>
    </w:p>
    <w:p w:rsidR="001065D9" w:rsidRPr="00F8423D" w:rsidRDefault="001065D9" w:rsidP="001065D9">
      <w:pPr>
        <w:autoSpaceDE w:val="0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1.1 Zamian o charakterze organizacyjnym takich jak:</w:t>
      </w:r>
    </w:p>
    <w:p w:rsidR="001065D9" w:rsidRPr="00F8423D" w:rsidRDefault="001065D9" w:rsidP="001065D9">
      <w:pPr>
        <w:autoSpaceDE w:val="0"/>
        <w:ind w:left="709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a) zmiana adresu/siedziby Zamawiającego/Wykonawcy,</w:t>
      </w:r>
    </w:p>
    <w:p w:rsidR="001065D9" w:rsidRPr="00F8423D" w:rsidRDefault="001065D9" w:rsidP="001065D9">
      <w:pPr>
        <w:autoSpaceDE w:val="0"/>
        <w:ind w:left="709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b) zmiana osób występujących po stronie Zamawiającego/Wykonawcy,</w:t>
      </w:r>
    </w:p>
    <w:p w:rsidR="001065D9" w:rsidRPr="00F8423D" w:rsidRDefault="001065D9" w:rsidP="001065D9">
      <w:pPr>
        <w:autoSpaceDE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c) zmiana stałych terminów wykonania usług wynikających z nadzwyczajnych okoliczności  lub wywołanych siłą wyższą.</w:t>
      </w:r>
    </w:p>
    <w:p w:rsidR="001065D9" w:rsidRPr="00F8423D" w:rsidRDefault="001065D9" w:rsidP="001065D9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1.2  Zmian w wysokości wynagrodzenia w przypadku zmiany:</w:t>
      </w:r>
    </w:p>
    <w:p w:rsidR="001065D9" w:rsidRPr="00F8423D" w:rsidRDefault="001065D9" w:rsidP="001065D9">
      <w:pPr>
        <w:autoSpaceDE w:val="0"/>
        <w:ind w:left="709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a)  stawki podatku od towarów i usług oraz podatku akcyzowego,</w:t>
      </w:r>
    </w:p>
    <w:p w:rsidR="001065D9" w:rsidRPr="00F8423D" w:rsidRDefault="001065D9" w:rsidP="001065D9">
      <w:pPr>
        <w:autoSpaceDE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b) wysokości minimalnego wynagrodzenia za pracę albo wysokości minimalnej stawki godzinowej, ustalonych na podstawie ustawy z dnia 10 października 2002r. o minimalnym wynagrodzeniu za pracę,</w:t>
      </w:r>
    </w:p>
    <w:p w:rsidR="001065D9" w:rsidRPr="00F8423D" w:rsidRDefault="001065D9" w:rsidP="001065D9">
      <w:pPr>
        <w:autoSpaceDE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c) zasad podlegania ubezpieczeniom społecznym lub ubezpieczeniu zdrowotnemu lub wysokości stawki składki na ubezpieczenia społeczne lub ubezpieczenie zdrowotne,</w:t>
      </w:r>
    </w:p>
    <w:p w:rsidR="001065D9" w:rsidRPr="00F8423D" w:rsidRDefault="001065D9" w:rsidP="001065D9">
      <w:pPr>
        <w:autoSpaceDE w:val="0"/>
        <w:ind w:left="993" w:hanging="284"/>
        <w:jc w:val="both"/>
        <w:rPr>
          <w:rFonts w:ascii="Arial" w:hAnsi="Arial" w:cs="Arial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d) zasad gromadzenia i wysokości wpłat do pracowniczych planów kapitałowych, o których mowa w ustawie z dnia 4 października 2018r. o pracowniczych planach kapitałowych, </w:t>
      </w:r>
    </w:p>
    <w:p w:rsidR="001065D9" w:rsidRPr="00F8423D" w:rsidRDefault="001065D9" w:rsidP="001065D9">
      <w:pPr>
        <w:autoSpaceDE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e) zmiany, o których mowa w pkt. a-d powyżej dochodzą do skutku jeżeli będą one miały wpływ na koszty wykonania zamówienia przez wykonawcę.</w:t>
      </w:r>
    </w:p>
    <w:p w:rsidR="001065D9" w:rsidRPr="00F8423D" w:rsidRDefault="001065D9" w:rsidP="001065D9">
      <w:pPr>
        <w:autoSpaceDE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1.3. Zmian w wysokości wynagrodzenia w przypadku zmiany ceny materiałów lub kosztów związanych z realizacją zamówienia.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2. Zmiany wskazane w ust. 1.1 następują na wniosek Zamawiającego lub Wykonawcy i wystarczające dla ich wprowadzenia jest pisemne poinformowanie drugiej strony o takiej konieczności.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3. Zmiany wskazane w ust. 1.2 pkt. a) następują na wniosek Zamawiającego lub Wykonawcy i wchodzą w życie w dniu wejścia w życie odpowiednich przepisów.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4. Zmiany wskazane w ust. 1.2 pkt. b-d </w:t>
      </w:r>
      <w:bookmarkStart w:id="3" w:name="_Hlk94860110"/>
      <w:r w:rsidRPr="00F8423D">
        <w:rPr>
          <w:rFonts w:ascii="Arial" w:hAnsi="Arial" w:cs="Arial"/>
          <w:sz w:val="22"/>
          <w:szCs w:val="22"/>
        </w:rPr>
        <w:t>następują na wniosek Wykonawcy.</w:t>
      </w:r>
      <w:bookmarkEnd w:id="3"/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4.1 Zmiana wynagrodzenia na podstawie ust. 1.2 pkt. b-d możliwa jest nie wcześniej niż od dnia wejścia w życie przepisów stanowiących podstawę do jego zmiany.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4.2 Zmiana wynagrodzenia następuje wg następującego schematu:</w:t>
      </w:r>
    </w:p>
    <w:p w:rsidR="001065D9" w:rsidRPr="00F8423D" w:rsidRDefault="001065D9" w:rsidP="001065D9">
      <w:pPr>
        <w:autoSpaceDE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- ustalenie w PLN  wartości (udziału) danego kosztu w wartości danej usługi wycenionej w §5 ust. 3,</w:t>
      </w:r>
    </w:p>
    <w:p w:rsidR="001065D9" w:rsidRPr="00F8423D" w:rsidRDefault="001065D9" w:rsidP="001065D9">
      <w:pPr>
        <w:autoSpaceDE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- wykazanie przez Wykonawcę kosztów przed i po wejściu w życie przepisów stanowiących podstawę wzrostu kosztów,</w:t>
      </w:r>
    </w:p>
    <w:p w:rsidR="001065D9" w:rsidRPr="00F8423D" w:rsidRDefault="001065D9" w:rsidP="001065D9">
      <w:pPr>
        <w:autoSpaceDE w:val="0"/>
        <w:ind w:left="567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- wprowadzenie nowego kosztu do wartości danej usługi odpowiednio do wykazanego w niej udziału tego kosztu.</w:t>
      </w:r>
    </w:p>
    <w:p w:rsidR="001065D9" w:rsidRPr="00F8423D" w:rsidRDefault="001065D9" w:rsidP="001065D9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lastRenderedPageBreak/>
        <w:t>5. Zmiany wskazane w ust. 1.3 następują na wniosek Wykonawcy.</w:t>
      </w:r>
    </w:p>
    <w:p w:rsidR="001065D9" w:rsidRPr="00F8423D" w:rsidRDefault="001065D9" w:rsidP="001065D9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5.1 Zmiany wskazane w ust. 1.3 wprowadzane są w następujących okolicznościach: </w:t>
      </w:r>
    </w:p>
    <w:p w:rsidR="001065D9" w:rsidRPr="00F8423D" w:rsidRDefault="001065D9" w:rsidP="001065D9">
      <w:pPr>
        <w:autoSpaceDE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a) dotyczą cen jednego z poniższych materiałów lub kosztów związanych z realizacją zamówienia:</w:t>
      </w:r>
    </w:p>
    <w:p w:rsidR="001065D9" w:rsidRPr="00F8423D" w:rsidRDefault="001065D9" w:rsidP="001065D9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 - mieszanki solno-piaskowej;</w:t>
      </w:r>
    </w:p>
    <w:p w:rsidR="001065D9" w:rsidRPr="00F8423D" w:rsidRDefault="001065D9" w:rsidP="001065D9">
      <w:pPr>
        <w:autoSpaceDE w:val="0"/>
        <w:ind w:left="567" w:hanging="142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- paliwa do pojazdów samochodowych lub zamiatarek wykorzystywanych przy letnim i zimowym utrzymaniu dróg i chodników lub odbioru odpadów;</w:t>
      </w:r>
    </w:p>
    <w:p w:rsidR="001065D9" w:rsidRPr="00F8423D" w:rsidRDefault="001065D9" w:rsidP="001065D9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- kosztów zrzutu nieczystości płynnych do stacji zlewnych;</w:t>
      </w:r>
    </w:p>
    <w:p w:rsidR="001065D9" w:rsidRPr="00DD3008" w:rsidRDefault="001065D9" w:rsidP="001065D9">
      <w:pPr>
        <w:autoSpaceDE w:val="0"/>
        <w:ind w:left="567" w:hanging="141"/>
        <w:jc w:val="both"/>
        <w:rPr>
          <w:rFonts w:ascii="Arial" w:hAnsi="Arial" w:cs="Arial"/>
          <w:color w:val="00B050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- kosztów zagospodarowania odpadów zebranych podczas zamiatania dróg i chodników, likwidacji dzikich wysypisk śmieci, zebranych w koszach ulicznych, odebranych z pojemników  na cmentarzach oraz z obiektów zarządzanych przez Zamawiającego,  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b) zmiana wynagrodzenia z powodu zmiany cen materiałów lub kosztów określonych w pkt. a) może nastąpić jeżeli zmiana ich cen wyniesie co najmniej 30% w stosunku do cen tych środków obowiązujących w dniu podpisania umowy, 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c) zmiana wynagrodzenia następuje wg następującego schematu:</w:t>
      </w:r>
    </w:p>
    <w:p w:rsidR="001065D9" w:rsidRPr="00F8423D" w:rsidRDefault="001065D9" w:rsidP="001065D9">
      <w:pPr>
        <w:tabs>
          <w:tab w:val="left" w:pos="142"/>
        </w:tabs>
        <w:autoSpaceDE w:val="0"/>
        <w:ind w:left="426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 - </w:t>
      </w:r>
      <w:bookmarkStart w:id="4" w:name="_Hlk94859534"/>
      <w:r w:rsidRPr="00F8423D">
        <w:rPr>
          <w:rFonts w:ascii="Arial" w:hAnsi="Arial" w:cs="Arial"/>
          <w:sz w:val="22"/>
          <w:szCs w:val="22"/>
        </w:rPr>
        <w:t>ustalenie w PLN  wartości (udziału) danego materiału lub kosztu w wartości danej usługi wycenionej w §5 ust. 3,</w:t>
      </w:r>
      <w:bookmarkEnd w:id="4"/>
    </w:p>
    <w:p w:rsidR="001065D9" w:rsidRPr="00F8423D" w:rsidRDefault="001065D9" w:rsidP="001065D9">
      <w:pPr>
        <w:autoSpaceDE w:val="0"/>
        <w:ind w:left="142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- ustalenie czy zmiana cen danego materiału lub kosztu wypełnia warunek wskazany w pkt. b),</w:t>
      </w:r>
    </w:p>
    <w:p w:rsidR="001065D9" w:rsidRPr="00F8423D" w:rsidRDefault="001065D9" w:rsidP="001065D9">
      <w:pPr>
        <w:autoSpaceDE w:val="0"/>
        <w:ind w:left="284" w:hanging="142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- </w:t>
      </w:r>
      <w:bookmarkStart w:id="5" w:name="_Hlk94859598"/>
      <w:r w:rsidRPr="00F8423D">
        <w:rPr>
          <w:rFonts w:ascii="Arial" w:hAnsi="Arial" w:cs="Arial"/>
          <w:sz w:val="22"/>
          <w:szCs w:val="22"/>
        </w:rPr>
        <w:t>wprowadzenie nowej ceny danego materiału lub kosztu do wartości danej usługi odpowiednio do wykazanego w niej udziału tego materiału lub kosztu</w:t>
      </w:r>
      <w:bookmarkEnd w:id="5"/>
      <w:r w:rsidRPr="00F8423D">
        <w:rPr>
          <w:rFonts w:ascii="Arial" w:hAnsi="Arial" w:cs="Arial"/>
          <w:sz w:val="22"/>
          <w:szCs w:val="22"/>
        </w:rPr>
        <w:t>.</w:t>
      </w:r>
    </w:p>
    <w:p w:rsidR="001065D9" w:rsidRPr="00F8423D" w:rsidRDefault="001065D9" w:rsidP="001065D9">
      <w:pPr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5.2 Maksymalna wartość zmiany wynagrodzenia w okolicznościach wskazanych w ust. 1.3 nie przekroczy 5% całkowitej wartości brutto umowy.</w:t>
      </w:r>
    </w:p>
    <w:p w:rsidR="001065D9" w:rsidRPr="00F8423D" w:rsidRDefault="001065D9" w:rsidP="001065D9">
      <w:pPr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 xml:space="preserve">5.3 W przypadku akceptacji zmian w wysokości wynagrodzenia przez Zamawiającego wchodzą one w życie od momentu podpisania stosownego aneksu, przy czym dopuszcza się uwzględnienie zmian od dnia złożenia przez wykonawcę wniosku o ich wprowadzenie. </w:t>
      </w:r>
    </w:p>
    <w:p w:rsidR="001065D9" w:rsidRPr="00F8423D" w:rsidRDefault="001065D9" w:rsidP="001065D9">
      <w:p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8423D">
        <w:rPr>
          <w:rFonts w:ascii="Arial" w:hAnsi="Arial" w:cs="Arial"/>
          <w:sz w:val="22"/>
          <w:szCs w:val="22"/>
        </w:rPr>
        <w:t>6. Wnioski zgłaszane przez Wykonawcę będą rozpatrywane przez Zamawiającego bez zbędnej zwłoki w terminie nie późniejszym niż 30 dni od dnia złożenia tego wniosku.</w:t>
      </w:r>
    </w:p>
    <w:p w:rsidR="001065D9" w:rsidRDefault="001065D9" w:rsidP="001065D9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065D9" w:rsidRPr="008F47A7" w:rsidRDefault="001065D9" w:rsidP="001065D9">
      <w:pPr>
        <w:pStyle w:val="Default"/>
      </w:pPr>
    </w:p>
    <w:p w:rsidR="001065D9" w:rsidRDefault="001065D9" w:rsidP="001065D9">
      <w:pPr>
        <w:autoSpaceDE w:val="0"/>
        <w:jc w:val="center"/>
        <w:rPr>
          <w:rFonts w:ascii="Arial" w:hAnsi="Arial" w:cs="Arial"/>
          <w:szCs w:val="22"/>
        </w:rPr>
      </w:pPr>
      <w:r>
        <w:rPr>
          <w:rFonts w:ascii="Arial" w:eastAsia="ArialNarrow" w:hAnsi="Arial" w:cs="Arial"/>
          <w:b/>
          <w:bCs/>
          <w:sz w:val="22"/>
          <w:szCs w:val="22"/>
        </w:rPr>
        <w:t>§ 11</w:t>
      </w:r>
    </w:p>
    <w:p w:rsidR="001065D9" w:rsidRDefault="001065D9" w:rsidP="001065D9">
      <w:pPr>
        <w:pStyle w:val="Tekstblokowy2"/>
        <w:numPr>
          <w:ilvl w:val="0"/>
          <w:numId w:val="8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Osobami do kontaktu w sprawach związanych z realizacją umowy są:</w:t>
      </w:r>
    </w:p>
    <w:p w:rsidR="001065D9" w:rsidRDefault="001065D9" w:rsidP="001065D9">
      <w:pPr>
        <w:pStyle w:val="Tekstblokowy2"/>
        <w:ind w:left="3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a) ze strony Zamawiającego:……………………..</w:t>
      </w:r>
    </w:p>
    <w:p w:rsidR="001065D9" w:rsidRDefault="001065D9" w:rsidP="001065D9">
      <w:pPr>
        <w:pStyle w:val="Tekstblokowy2"/>
        <w:ind w:left="34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b) ze strony Wykonawcy:…………………………………</w:t>
      </w:r>
    </w:p>
    <w:p w:rsidR="001065D9" w:rsidRDefault="001065D9" w:rsidP="001065D9">
      <w:pPr>
        <w:pStyle w:val="Tekstblokowy2"/>
        <w:numPr>
          <w:ilvl w:val="0"/>
          <w:numId w:val="8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Powstałe spory w trakcie realizacji umowy będą w pierwszej kolejności rozpatrywane polubownie.</w:t>
      </w:r>
    </w:p>
    <w:p w:rsidR="001065D9" w:rsidRDefault="001065D9" w:rsidP="001065D9">
      <w:pPr>
        <w:pStyle w:val="Tekstblokowy2"/>
        <w:numPr>
          <w:ilvl w:val="0"/>
          <w:numId w:val="8"/>
        </w:numPr>
        <w:rPr>
          <w:rFonts w:ascii="Arial" w:eastAsia="ArialNarrow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 xml:space="preserve">Spory, które nie zostały rozpatrzone polubownie </w:t>
      </w:r>
      <w:r w:rsidRPr="00852BA5">
        <w:rPr>
          <w:rFonts w:ascii="Arial" w:hAnsi="Arial" w:cs="Arial"/>
          <w:szCs w:val="22"/>
        </w:rPr>
        <w:t>w terminie 30 dni od dnia powstania sporu,</w:t>
      </w:r>
      <w:r>
        <w:rPr>
          <w:rFonts w:ascii="Arial" w:hAnsi="Arial" w:cs="Arial"/>
          <w:szCs w:val="22"/>
        </w:rPr>
        <w:t xml:space="preserve"> będą rozstrzygane przed sądem powszechnym właściwym ze względu na siedzibę Zamawiającego.</w:t>
      </w:r>
    </w:p>
    <w:p w:rsidR="001065D9" w:rsidRDefault="001065D9" w:rsidP="001065D9">
      <w:pPr>
        <w:autoSpaceDE w:val="0"/>
        <w:jc w:val="center"/>
        <w:rPr>
          <w:rFonts w:ascii="Arial" w:eastAsia="ArialNarrow" w:hAnsi="Arial" w:cs="Arial"/>
          <w:color w:val="FF3333"/>
          <w:sz w:val="22"/>
          <w:szCs w:val="22"/>
        </w:rPr>
      </w:pPr>
    </w:p>
    <w:p w:rsidR="001065D9" w:rsidRDefault="001065D9" w:rsidP="001065D9">
      <w:pPr>
        <w:pStyle w:val="Tekstblokowy2"/>
        <w:rPr>
          <w:rFonts w:ascii="Arial" w:hAnsi="Arial" w:cs="Arial"/>
          <w:szCs w:val="22"/>
        </w:rPr>
      </w:pPr>
    </w:p>
    <w:p w:rsidR="001065D9" w:rsidRDefault="001065D9" w:rsidP="001065D9">
      <w:pPr>
        <w:widowControl w:val="0"/>
        <w:tabs>
          <w:tab w:val="left" w:pos="284"/>
        </w:tabs>
        <w:jc w:val="center"/>
        <w:rPr>
          <w:rFonts w:ascii="Arial" w:eastAsia="ArialNarrow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12</w:t>
      </w:r>
    </w:p>
    <w:p w:rsidR="001065D9" w:rsidRDefault="001065D9" w:rsidP="001065D9">
      <w:pPr>
        <w:autoSpaceDE w:val="0"/>
        <w:jc w:val="both"/>
        <w:rPr>
          <w:rFonts w:ascii="Arial" w:eastAsia="ArialNarrow" w:hAnsi="Arial" w:cs="Arial"/>
          <w:sz w:val="22"/>
          <w:szCs w:val="22"/>
        </w:rPr>
      </w:pPr>
      <w:r>
        <w:rPr>
          <w:rFonts w:ascii="Arial" w:eastAsia="ArialNarrow" w:hAnsi="Arial" w:cs="Arial"/>
          <w:sz w:val="22"/>
          <w:szCs w:val="22"/>
        </w:rPr>
        <w:t>W sprawach nieuregulowanych niniejszą umową zastosowanie mają przepisy ustawy:</w:t>
      </w:r>
    </w:p>
    <w:p w:rsidR="001065D9" w:rsidRPr="00BC1150" w:rsidRDefault="001065D9" w:rsidP="001065D9">
      <w:pPr>
        <w:numPr>
          <w:ilvl w:val="0"/>
          <w:numId w:val="14"/>
        </w:numPr>
        <w:suppressAutoHyphens w:val="0"/>
        <w:autoSpaceDE w:val="0"/>
        <w:jc w:val="both"/>
        <w:rPr>
          <w:rFonts w:ascii="Arial" w:eastAsia="ArialNarrow" w:hAnsi="Arial" w:cs="Arial"/>
          <w:b/>
          <w:bCs/>
          <w:sz w:val="22"/>
          <w:szCs w:val="22"/>
        </w:rPr>
      </w:pPr>
      <w:r>
        <w:rPr>
          <w:rFonts w:ascii="Arial" w:eastAsia="ArialNarrow" w:hAnsi="Arial" w:cs="Arial"/>
          <w:sz w:val="22"/>
          <w:szCs w:val="22"/>
        </w:rPr>
        <w:t>Prawo zamówień publicznych;</w:t>
      </w:r>
    </w:p>
    <w:p w:rsidR="001065D9" w:rsidRDefault="001065D9" w:rsidP="001065D9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eastAsia="ArialNarrow" w:hAnsi="Arial" w:cs="Arial"/>
          <w:sz w:val="22"/>
          <w:szCs w:val="22"/>
        </w:rPr>
        <w:t xml:space="preserve">      -     Kodeks cywilny.</w:t>
      </w:r>
    </w:p>
    <w:p w:rsidR="001065D9" w:rsidRDefault="001065D9" w:rsidP="001065D9">
      <w:pPr>
        <w:autoSpaceDE w:val="0"/>
        <w:jc w:val="center"/>
        <w:rPr>
          <w:rFonts w:ascii="Arial" w:eastAsia="ArialNarrow" w:hAnsi="Arial" w:cs="Arial"/>
          <w:b/>
          <w:bCs/>
          <w:sz w:val="22"/>
          <w:szCs w:val="22"/>
        </w:rPr>
      </w:pPr>
    </w:p>
    <w:p w:rsidR="001065D9" w:rsidRDefault="001065D9" w:rsidP="001065D9">
      <w:pPr>
        <w:autoSpaceDE w:val="0"/>
        <w:jc w:val="center"/>
        <w:rPr>
          <w:rFonts w:ascii="Arial" w:eastAsia="ArialNarrow" w:hAnsi="Arial" w:cs="Arial"/>
          <w:b/>
          <w:bCs/>
          <w:sz w:val="22"/>
          <w:szCs w:val="22"/>
        </w:rPr>
      </w:pPr>
    </w:p>
    <w:p w:rsidR="001065D9" w:rsidRDefault="001065D9" w:rsidP="001065D9">
      <w:pPr>
        <w:autoSpaceDE w:val="0"/>
        <w:jc w:val="center"/>
        <w:rPr>
          <w:rFonts w:ascii="Arial" w:hAnsi="Arial" w:cs="Arial"/>
          <w:szCs w:val="22"/>
        </w:rPr>
      </w:pPr>
      <w:r>
        <w:rPr>
          <w:rFonts w:ascii="Arial" w:eastAsia="ArialNarrow" w:hAnsi="Arial" w:cs="Arial"/>
          <w:b/>
          <w:bCs/>
          <w:sz w:val="22"/>
          <w:szCs w:val="22"/>
        </w:rPr>
        <w:t>§ 13</w:t>
      </w:r>
    </w:p>
    <w:p w:rsidR="001065D9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Umowę sporządzono w 3 jednobrzmiących egzemplarzach, 1 egzemplarz dla Wykonawcy,  2 egzemplarze dla Zamawiającego</w:t>
      </w:r>
    </w:p>
    <w:p w:rsidR="001065D9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</w:p>
    <w:p w:rsidR="001065D9" w:rsidRDefault="001065D9" w:rsidP="001065D9">
      <w:pPr>
        <w:pStyle w:val="Tekstblokowy2"/>
        <w:ind w:left="0"/>
        <w:rPr>
          <w:rFonts w:ascii="Arial" w:hAnsi="Arial" w:cs="Arial"/>
          <w:szCs w:val="22"/>
        </w:rPr>
      </w:pPr>
    </w:p>
    <w:p w:rsidR="001065D9" w:rsidRDefault="001065D9" w:rsidP="001065D9">
      <w:pPr>
        <w:pStyle w:val="Tekstblokowy2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Załączniki do umowy:</w:t>
      </w:r>
    </w:p>
    <w:p w:rsidR="001065D9" w:rsidRDefault="001065D9" w:rsidP="001065D9">
      <w:pPr>
        <w:pStyle w:val="Tekstblokowy2"/>
        <w:ind w:left="0"/>
        <w:rPr>
          <w:rFonts w:ascii="Arial" w:hAnsi="Arial" w:cs="Arial"/>
          <w:szCs w:val="20"/>
        </w:rPr>
      </w:pPr>
    </w:p>
    <w:p w:rsidR="00DD3008" w:rsidRDefault="00DD3008" w:rsidP="001065D9">
      <w:pPr>
        <w:pStyle w:val="Tekstblokowy2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SWZ wraz z zał</w:t>
      </w:r>
      <w:r w:rsidR="003C76D1">
        <w:rPr>
          <w:rFonts w:ascii="Arial" w:hAnsi="Arial" w:cs="Arial"/>
          <w:szCs w:val="20"/>
        </w:rPr>
        <w:t>ą</w:t>
      </w:r>
      <w:r>
        <w:rPr>
          <w:rFonts w:ascii="Arial" w:hAnsi="Arial" w:cs="Arial"/>
          <w:szCs w:val="20"/>
        </w:rPr>
        <w:t>cznikami</w:t>
      </w:r>
    </w:p>
    <w:p w:rsidR="001065D9" w:rsidRDefault="001065D9" w:rsidP="001A5E4D">
      <w:pPr>
        <w:pStyle w:val="Tekstblokowy2"/>
        <w:ind w:left="0"/>
        <w:rPr>
          <w:rFonts w:ascii="Arial" w:hAnsi="Arial" w:cs="Arial"/>
          <w:b/>
          <w:bCs/>
          <w:iCs/>
          <w:szCs w:val="22"/>
        </w:rPr>
      </w:pPr>
    </w:p>
    <w:p w:rsidR="001065D9" w:rsidRDefault="001065D9" w:rsidP="001065D9">
      <w:pPr>
        <w:pStyle w:val="Tekstblokowy2"/>
        <w:rPr>
          <w:rFonts w:ascii="Arial" w:hAnsi="Arial" w:cs="Arial"/>
          <w:b/>
          <w:bCs/>
          <w:i/>
          <w:iCs/>
          <w:szCs w:val="22"/>
        </w:rPr>
      </w:pPr>
      <w:r>
        <w:rPr>
          <w:rFonts w:ascii="Arial" w:hAnsi="Arial" w:cs="Arial"/>
          <w:b/>
          <w:bCs/>
          <w:iCs/>
          <w:szCs w:val="22"/>
        </w:rPr>
        <w:t xml:space="preserve">ZAMAWIAJĄCY:                        </w:t>
      </w:r>
      <w:r>
        <w:rPr>
          <w:rFonts w:ascii="Arial" w:hAnsi="Arial" w:cs="Arial"/>
          <w:b/>
          <w:bCs/>
          <w:iCs/>
          <w:szCs w:val="22"/>
        </w:rPr>
        <w:tab/>
      </w:r>
      <w:r>
        <w:rPr>
          <w:rFonts w:ascii="Arial" w:hAnsi="Arial" w:cs="Arial"/>
          <w:b/>
          <w:bCs/>
          <w:iCs/>
          <w:szCs w:val="22"/>
        </w:rPr>
        <w:tab/>
        <w:t xml:space="preserve">                                                  WYKONAWCA:</w:t>
      </w:r>
    </w:p>
    <w:p w:rsidR="001065D9" w:rsidRDefault="001065D9" w:rsidP="001065D9">
      <w:pPr>
        <w:pStyle w:val="Tekstblokowy2"/>
        <w:rPr>
          <w:rFonts w:ascii="Arial" w:hAnsi="Arial" w:cs="Arial"/>
          <w:b/>
          <w:bCs/>
          <w:i/>
          <w:iCs/>
          <w:szCs w:val="22"/>
        </w:rPr>
      </w:pPr>
    </w:p>
    <w:p w:rsidR="001065D9" w:rsidRDefault="001065D9" w:rsidP="001065D9">
      <w:pPr>
        <w:pStyle w:val="Tekstblokowy2"/>
        <w:rPr>
          <w:rFonts w:ascii="Arial" w:hAnsi="Arial" w:cs="Arial"/>
          <w:b/>
          <w:bCs/>
          <w:i/>
          <w:iCs/>
          <w:szCs w:val="22"/>
        </w:rPr>
      </w:pPr>
    </w:p>
    <w:p w:rsidR="001065D9" w:rsidRDefault="001065D9" w:rsidP="001065D9">
      <w:pPr>
        <w:pStyle w:val="Tekstblokowy2"/>
        <w:rPr>
          <w:rFonts w:ascii="Arial" w:hAnsi="Arial" w:cs="Arial"/>
          <w:b/>
          <w:bCs/>
          <w:i/>
          <w:iCs/>
          <w:szCs w:val="22"/>
        </w:rPr>
      </w:pPr>
    </w:p>
    <w:p w:rsidR="00A71DF7" w:rsidRDefault="00A71DF7"/>
    <w:sectPr w:rsidR="00A71DF7" w:rsidSect="00765FAD">
      <w:pgSz w:w="11906" w:h="16838"/>
      <w:pgMar w:top="851" w:right="851" w:bottom="851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FCD" w:rsidRDefault="008C6FCD">
      <w:r>
        <w:separator/>
      </w:r>
    </w:p>
  </w:endnote>
  <w:endnote w:type="continuationSeparator" w:id="0">
    <w:p w:rsidR="008C6FCD" w:rsidRDefault="008C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20B0500000000000000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Univers-PL">
    <w:altName w:val="Arial Unicode MS"/>
    <w:charset w:val="81"/>
    <w:family w:val="swiss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072" w:rsidRDefault="001065D9">
    <w:pPr>
      <w:pStyle w:val="Stopka"/>
      <w:ind w:right="3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6972935</wp:posOffset>
              </wp:positionH>
              <wp:positionV relativeFrom="paragraph">
                <wp:posOffset>86995</wp:posOffset>
              </wp:positionV>
              <wp:extent cx="247015" cy="173990"/>
              <wp:effectExtent l="635" t="1270" r="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1072" w:rsidRDefault="001065D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043D0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49.05pt;margin-top:6.85pt;width:19.4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" stroked="f">
              <v:fill opacity="0"/>
              <v:textbox inset="0,0,0,0">
                <w:txbxContent>
                  <w:p w:rsidR="00361072" w:rsidRDefault="001065D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043D0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FCD" w:rsidRDefault="008C6FCD">
      <w:r>
        <w:separator/>
      </w:r>
    </w:p>
  </w:footnote>
  <w:footnote w:type="continuationSeparator" w:id="0">
    <w:p w:rsidR="008C6FCD" w:rsidRDefault="008C6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tarSymbol" w:eastAsia="StarSymbol" w:hAnsi="StarSymbol" w:cs="StarSymbol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upperRoman"/>
      <w:pStyle w:val="Nagwek9"/>
      <w:lvlText w:val="%1."/>
      <w:lvlJc w:val="left"/>
      <w:pPr>
        <w:tabs>
          <w:tab w:val="num" w:pos="540"/>
        </w:tabs>
        <w:ind w:left="540" w:hanging="18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7"/>
    <w:lvl w:ilvl="0">
      <w:start w:val="1"/>
      <w:numFmt w:val="none"/>
      <w:pStyle w:val="myslnik"/>
      <w:suff w:val="nothing"/>
      <w:lvlText w:val=""/>
      <w:lvlJc w:val="left"/>
      <w:pPr>
        <w:tabs>
          <w:tab w:val="num" w:pos="0"/>
        </w:tabs>
        <w:ind w:left="340" w:hanging="340"/>
      </w:pPr>
      <w:rPr>
        <w:rFonts w:ascii="Arial Narrow" w:hAnsi="Arial Narrow" w:cs="Arial Narrow"/>
        <w:sz w:val="22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multilevel"/>
    <w:tmpl w:val="00000007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D91C953A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</w:abstractNum>
  <w:abstractNum w:abstractNumId="8" w15:restartNumberingAfterBreak="0">
    <w:nsid w:val="00000009"/>
    <w:multiLevelType w:val="singleLevel"/>
    <w:tmpl w:val="00000009"/>
    <w:name w:val="WW8Num57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Arial" w:hAnsi="Arial" w:cs="Arial" w:hint="default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6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48B814A6"/>
    <w:name w:val="WW8Num63"/>
    <w:lvl w:ilvl="0">
      <w:start w:val="1"/>
      <w:numFmt w:val="lowerLetter"/>
      <w:lvlText w:val="%1)"/>
      <w:lvlJc w:val="left"/>
      <w:pPr>
        <w:tabs>
          <w:tab w:val="num" w:pos="1045"/>
        </w:tabs>
        <w:ind w:left="1045" w:hanging="360"/>
      </w:pPr>
      <w:rPr>
        <w:rFonts w:ascii="Arial" w:hAnsi="Arial" w:cs="Arial"/>
        <w:b w:val="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65"/>
    <w:lvl w:ilvl="0">
      <w:start w:val="1"/>
      <w:numFmt w:val="bullet"/>
      <w:lvlText w:val="-"/>
      <w:lvlJc w:val="left"/>
      <w:pPr>
        <w:tabs>
          <w:tab w:val="num" w:pos="1474"/>
        </w:tabs>
        <w:ind w:left="1474" w:hanging="283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6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Cs w:val="22"/>
      </w:rPr>
    </w:lvl>
  </w:abstractNum>
  <w:abstractNum w:abstractNumId="15" w15:restartNumberingAfterBreak="0">
    <w:nsid w:val="00000010"/>
    <w:multiLevelType w:val="multilevel"/>
    <w:tmpl w:val="00000010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00000011"/>
    <w:name w:val="WW8Num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2A7271"/>
    <w:multiLevelType w:val="multilevel"/>
    <w:tmpl w:val="3E6AEF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8" w15:restartNumberingAfterBreak="0">
    <w:nsid w:val="27CC0441"/>
    <w:multiLevelType w:val="multilevel"/>
    <w:tmpl w:val="9274DA06"/>
    <w:styleLink w:val="WW8Num5"/>
    <w:lvl w:ilvl="0">
      <w:start w:val="1"/>
      <w:numFmt w:val="lowerLetter"/>
      <w:lvlText w:val="%1)"/>
      <w:lvlJc w:val="left"/>
      <w:pPr>
        <w:ind w:left="397" w:hanging="397"/>
      </w:pPr>
      <w:rPr>
        <w:rFonts w:ascii="Arial Narrow" w:hAnsi="Arial Narrow" w:cs="Tahoma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8AE0440"/>
    <w:multiLevelType w:val="hybridMultilevel"/>
    <w:tmpl w:val="8D36CFB2"/>
    <w:lvl w:ilvl="0" w:tplc="98A203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E0092"/>
    <w:multiLevelType w:val="hybridMultilevel"/>
    <w:tmpl w:val="69F8DC3E"/>
    <w:lvl w:ilvl="0" w:tplc="41164310">
      <w:start w:val="1"/>
      <w:numFmt w:val="bullet"/>
      <w:lvlText w:val="-"/>
      <w:lvlJc w:val="left"/>
      <w:pPr>
        <w:tabs>
          <w:tab w:val="num" w:pos="1474"/>
        </w:tabs>
        <w:ind w:left="1474" w:hanging="283"/>
      </w:pPr>
      <w:rPr>
        <w:rFonts w:ascii="Times New Roman" w:eastAsia="Times New Roman" w:hAnsi="Times New Roman" w:cs="Times New Roman" w:hint="default"/>
      </w:rPr>
    </w:lvl>
    <w:lvl w:ilvl="1" w:tplc="38B4D774">
      <w:start w:val="2"/>
      <w:numFmt w:val="lowerLetter"/>
      <w:lvlText w:val="%2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 w:tplc="129EBF7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sz w:val="24"/>
        <w:szCs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B0BCB"/>
    <w:multiLevelType w:val="hybridMultilevel"/>
    <w:tmpl w:val="C0309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04F35"/>
    <w:multiLevelType w:val="multilevel"/>
    <w:tmpl w:val="E094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FA5829"/>
    <w:multiLevelType w:val="multilevel"/>
    <w:tmpl w:val="47D05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20"/>
  </w:num>
  <w:num w:numId="20">
    <w:abstractNumId w:val="19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1"/>
  </w:num>
  <w:num w:numId="24">
    <w:abstractNumId w:val="18"/>
    <w:lvlOverride w:ilvl="0">
      <w:lvl w:ilvl="0">
        <w:start w:val="1"/>
        <w:numFmt w:val="lowerLetter"/>
        <w:lvlText w:val="%1)"/>
        <w:lvlJc w:val="left"/>
        <w:pPr>
          <w:ind w:left="397" w:hanging="397"/>
        </w:pPr>
        <w:rPr>
          <w:rFonts w:ascii="Times New Roman" w:hAnsi="Times New Roman" w:cs="Times New Roman" w:hint="default"/>
          <w:color w:val="000000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DA"/>
    <w:rsid w:val="000074DA"/>
    <w:rsid w:val="00054CAE"/>
    <w:rsid w:val="00074CB3"/>
    <w:rsid w:val="00081561"/>
    <w:rsid w:val="000A7FBF"/>
    <w:rsid w:val="001065D9"/>
    <w:rsid w:val="00134AE0"/>
    <w:rsid w:val="001A5E4D"/>
    <w:rsid w:val="001E52B6"/>
    <w:rsid w:val="00212BF5"/>
    <w:rsid w:val="00232FB3"/>
    <w:rsid w:val="00237FEA"/>
    <w:rsid w:val="003B22D8"/>
    <w:rsid w:val="003C76D1"/>
    <w:rsid w:val="003D022A"/>
    <w:rsid w:val="003E37DC"/>
    <w:rsid w:val="004F2B6D"/>
    <w:rsid w:val="006F4363"/>
    <w:rsid w:val="0072022B"/>
    <w:rsid w:val="0074519E"/>
    <w:rsid w:val="00795438"/>
    <w:rsid w:val="007A1413"/>
    <w:rsid w:val="0081001F"/>
    <w:rsid w:val="0081130B"/>
    <w:rsid w:val="008129BA"/>
    <w:rsid w:val="008637EA"/>
    <w:rsid w:val="008C6FCD"/>
    <w:rsid w:val="009314D6"/>
    <w:rsid w:val="009B6B59"/>
    <w:rsid w:val="00A71DF7"/>
    <w:rsid w:val="00CA63DA"/>
    <w:rsid w:val="00CD3957"/>
    <w:rsid w:val="00D80D3C"/>
    <w:rsid w:val="00D8420D"/>
    <w:rsid w:val="00DD3008"/>
    <w:rsid w:val="00E016EC"/>
    <w:rsid w:val="00E25FE3"/>
    <w:rsid w:val="00F043D0"/>
    <w:rsid w:val="00F078DD"/>
    <w:rsid w:val="00F46429"/>
    <w:rsid w:val="00FD6824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2121B3-8A8B-4555-B3CE-31E35999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065D9"/>
    <w:pPr>
      <w:keepNext/>
      <w:spacing w:before="120" w:after="120"/>
      <w:jc w:val="both"/>
      <w:outlineLvl w:val="0"/>
    </w:pPr>
    <w:rPr>
      <w:b/>
      <w:color w:val="000000"/>
      <w:u w:val="single"/>
    </w:rPr>
  </w:style>
  <w:style w:type="paragraph" w:styleId="Nagwek2">
    <w:name w:val="heading 2"/>
    <w:basedOn w:val="Normalny"/>
    <w:next w:val="Normalny"/>
    <w:link w:val="Nagwek2Znak"/>
    <w:qFormat/>
    <w:rsid w:val="001065D9"/>
    <w:pPr>
      <w:keepNext/>
      <w:tabs>
        <w:tab w:val="left" w:pos="360"/>
      </w:tabs>
      <w:spacing w:before="120" w:after="120"/>
      <w:ind w:left="360" w:hanging="360"/>
      <w:jc w:val="both"/>
      <w:outlineLvl w:val="1"/>
    </w:pPr>
    <w:rPr>
      <w:b/>
      <w:color w:val="000000"/>
      <w:u w:val="single"/>
    </w:rPr>
  </w:style>
  <w:style w:type="paragraph" w:styleId="Nagwek3">
    <w:name w:val="heading 3"/>
    <w:basedOn w:val="Normalny"/>
    <w:next w:val="Normalny"/>
    <w:link w:val="Nagwek3Znak"/>
    <w:qFormat/>
    <w:rsid w:val="001065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1065D9"/>
    <w:p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065D9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1065D9"/>
    <w:pPr>
      <w:keepNext/>
      <w:numPr>
        <w:ilvl w:val="6"/>
        <w:numId w:val="1"/>
      </w:numPr>
      <w:spacing w:before="120"/>
      <w:ind w:left="714" w:hanging="357"/>
      <w:outlineLvl w:val="6"/>
    </w:pPr>
    <w:rPr>
      <w:b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1065D9"/>
    <w:pPr>
      <w:keepNext/>
      <w:numPr>
        <w:numId w:val="2"/>
      </w:numPr>
      <w:jc w:val="both"/>
      <w:outlineLvl w:val="8"/>
    </w:pPr>
    <w:rPr>
      <w:b/>
      <w:bCs/>
      <w:sz w:val="22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65D9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1065D9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1065D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1065D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1065D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1065D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065D9"/>
    <w:rPr>
      <w:rFonts w:ascii="Times New Roman" w:eastAsia="Times New Roman" w:hAnsi="Times New Roman" w:cs="Times New Roman"/>
      <w:b/>
      <w:bCs/>
      <w:szCs w:val="24"/>
      <w:lang w:val="de-DE" w:eastAsia="ar-SA"/>
    </w:rPr>
  </w:style>
  <w:style w:type="character" w:customStyle="1" w:styleId="WW8Num1z0">
    <w:name w:val="WW8Num1z0"/>
    <w:rsid w:val="001065D9"/>
    <w:rPr>
      <w:rFonts w:ascii="StarSymbol" w:eastAsia="StarSymbol" w:hAnsi="StarSymbol" w:cs="StarSymbol"/>
      <w:sz w:val="18"/>
    </w:rPr>
  </w:style>
  <w:style w:type="character" w:customStyle="1" w:styleId="WW8Num2z0">
    <w:name w:val="WW8Num2z0"/>
    <w:rsid w:val="001065D9"/>
    <w:rPr>
      <w:rFonts w:ascii="Times New Roman" w:hAnsi="Times New Roman" w:cs="Times New Roman"/>
    </w:rPr>
  </w:style>
  <w:style w:type="character" w:customStyle="1" w:styleId="WW8Num2z1">
    <w:name w:val="WW8Num2z1"/>
    <w:rsid w:val="001065D9"/>
    <w:rPr>
      <w:b w:val="0"/>
      <w:i w:val="0"/>
      <w:color w:val="auto"/>
      <w:sz w:val="20"/>
      <w:szCs w:val="20"/>
    </w:rPr>
  </w:style>
  <w:style w:type="character" w:customStyle="1" w:styleId="WW8Num2z2">
    <w:name w:val="WW8Num2z2"/>
    <w:rsid w:val="001065D9"/>
    <w:rPr>
      <w:rFonts w:ascii="Times New Roman" w:hAnsi="Times New Roman" w:cs="Times New Roman"/>
    </w:rPr>
  </w:style>
  <w:style w:type="character" w:customStyle="1" w:styleId="WW8Num2z3">
    <w:name w:val="WW8Num2z3"/>
    <w:rsid w:val="001065D9"/>
  </w:style>
  <w:style w:type="character" w:customStyle="1" w:styleId="WW8Num2z4">
    <w:name w:val="WW8Num2z4"/>
    <w:rsid w:val="001065D9"/>
  </w:style>
  <w:style w:type="character" w:customStyle="1" w:styleId="WW8Num2z5">
    <w:name w:val="WW8Num2z5"/>
    <w:rsid w:val="001065D9"/>
  </w:style>
  <w:style w:type="character" w:customStyle="1" w:styleId="WW8Num2z6">
    <w:name w:val="WW8Num2z6"/>
    <w:rsid w:val="001065D9"/>
    <w:rPr>
      <w:rFonts w:ascii="Symbol" w:hAnsi="Symbol" w:cs="Symbol"/>
    </w:rPr>
  </w:style>
  <w:style w:type="character" w:customStyle="1" w:styleId="WW8Num2z7">
    <w:name w:val="WW8Num2z7"/>
    <w:rsid w:val="001065D9"/>
    <w:rPr>
      <w:rFonts w:ascii="Courier New" w:hAnsi="Courier New" w:cs="Courier New"/>
    </w:rPr>
  </w:style>
  <w:style w:type="character" w:customStyle="1" w:styleId="WW8Num2z8">
    <w:name w:val="WW8Num2z8"/>
    <w:rsid w:val="001065D9"/>
    <w:rPr>
      <w:rFonts w:ascii="Wingdings" w:hAnsi="Wingdings" w:cs="Wingdings"/>
    </w:rPr>
  </w:style>
  <w:style w:type="character" w:customStyle="1" w:styleId="WW8Num3z0">
    <w:name w:val="WW8Num3z0"/>
    <w:rsid w:val="001065D9"/>
    <w:rPr>
      <w:rFonts w:ascii="Symbol" w:hAnsi="Symbol" w:cs="Symbol"/>
    </w:rPr>
  </w:style>
  <w:style w:type="character" w:customStyle="1" w:styleId="WW8Num4z0">
    <w:name w:val="WW8Num4z0"/>
    <w:rsid w:val="001065D9"/>
    <w:rPr>
      <w:rFonts w:ascii="Times New Roman" w:hAnsi="Times New Roman" w:cs="Times New Roman"/>
    </w:rPr>
  </w:style>
  <w:style w:type="character" w:customStyle="1" w:styleId="WW8Num5z0">
    <w:name w:val="WW8Num5z0"/>
    <w:rsid w:val="001065D9"/>
    <w:rPr>
      <w:rFonts w:ascii="Times New Roman" w:hAnsi="Times New Roman" w:cs="Times New Roman"/>
    </w:rPr>
  </w:style>
  <w:style w:type="character" w:customStyle="1" w:styleId="WW8Num5z1">
    <w:name w:val="WW8Num5z1"/>
    <w:rsid w:val="001065D9"/>
  </w:style>
  <w:style w:type="character" w:customStyle="1" w:styleId="WW8Num5z2">
    <w:name w:val="WW8Num5z2"/>
    <w:rsid w:val="001065D9"/>
  </w:style>
  <w:style w:type="character" w:customStyle="1" w:styleId="WW8Num5z3">
    <w:name w:val="WW8Num5z3"/>
    <w:rsid w:val="001065D9"/>
  </w:style>
  <w:style w:type="character" w:customStyle="1" w:styleId="WW8Num5z4">
    <w:name w:val="WW8Num5z4"/>
    <w:rsid w:val="001065D9"/>
  </w:style>
  <w:style w:type="character" w:customStyle="1" w:styleId="WW8Num5z5">
    <w:name w:val="WW8Num5z5"/>
    <w:rsid w:val="001065D9"/>
  </w:style>
  <w:style w:type="character" w:customStyle="1" w:styleId="WW8Num5z6">
    <w:name w:val="WW8Num5z6"/>
    <w:rsid w:val="001065D9"/>
  </w:style>
  <w:style w:type="character" w:customStyle="1" w:styleId="WW8Num5z7">
    <w:name w:val="WW8Num5z7"/>
    <w:rsid w:val="001065D9"/>
  </w:style>
  <w:style w:type="character" w:customStyle="1" w:styleId="WW8Num5z8">
    <w:name w:val="WW8Num5z8"/>
    <w:rsid w:val="001065D9"/>
  </w:style>
  <w:style w:type="character" w:customStyle="1" w:styleId="WW8Num6z0">
    <w:name w:val="WW8Num6z0"/>
    <w:rsid w:val="001065D9"/>
    <w:rPr>
      <w:rFonts w:ascii="Symbol" w:hAnsi="Symbol" w:cs="Symbol"/>
    </w:rPr>
  </w:style>
  <w:style w:type="character" w:customStyle="1" w:styleId="WW8Num7z0">
    <w:name w:val="WW8Num7z0"/>
    <w:rsid w:val="001065D9"/>
    <w:rPr>
      <w:rFonts w:ascii="Symbol" w:hAnsi="Symbol" w:cs="Symbol"/>
    </w:rPr>
  </w:style>
  <w:style w:type="character" w:customStyle="1" w:styleId="WW8Num8z0">
    <w:name w:val="WW8Num8z0"/>
    <w:rsid w:val="001065D9"/>
    <w:rPr>
      <w:rFonts w:ascii="Symbol" w:hAnsi="Symbol" w:cs="Symbol"/>
      <w:sz w:val="20"/>
      <w:szCs w:val="20"/>
    </w:rPr>
  </w:style>
  <w:style w:type="character" w:customStyle="1" w:styleId="WW8Num8z1">
    <w:name w:val="WW8Num8z1"/>
    <w:rsid w:val="001065D9"/>
    <w:rPr>
      <w:rFonts w:ascii="Courier New" w:hAnsi="Courier New" w:cs="Courier New"/>
    </w:rPr>
  </w:style>
  <w:style w:type="character" w:customStyle="1" w:styleId="WW8Num8z2">
    <w:name w:val="WW8Num8z2"/>
    <w:rsid w:val="001065D9"/>
    <w:rPr>
      <w:rFonts w:ascii="Wingdings" w:hAnsi="Wingdings" w:cs="Wingdings"/>
    </w:rPr>
  </w:style>
  <w:style w:type="character" w:customStyle="1" w:styleId="WW8Num8z3">
    <w:name w:val="WW8Num8z3"/>
    <w:rsid w:val="001065D9"/>
    <w:rPr>
      <w:rFonts w:ascii="Symbol" w:hAnsi="Symbol" w:cs="Symbol"/>
    </w:rPr>
  </w:style>
  <w:style w:type="character" w:customStyle="1" w:styleId="WW8Num8z4">
    <w:name w:val="WW8Num8z4"/>
    <w:rsid w:val="001065D9"/>
  </w:style>
  <w:style w:type="character" w:customStyle="1" w:styleId="WW8Num8z5">
    <w:name w:val="WW8Num8z5"/>
    <w:rsid w:val="001065D9"/>
  </w:style>
  <w:style w:type="character" w:customStyle="1" w:styleId="WW8Num8z6">
    <w:name w:val="WW8Num8z6"/>
    <w:rsid w:val="001065D9"/>
  </w:style>
  <w:style w:type="character" w:customStyle="1" w:styleId="WW8Num8z7">
    <w:name w:val="WW8Num8z7"/>
    <w:rsid w:val="001065D9"/>
  </w:style>
  <w:style w:type="character" w:customStyle="1" w:styleId="WW8Num8z8">
    <w:name w:val="WW8Num8z8"/>
    <w:rsid w:val="001065D9"/>
  </w:style>
  <w:style w:type="character" w:customStyle="1" w:styleId="WW8Num9z0">
    <w:name w:val="WW8Num9z0"/>
    <w:rsid w:val="001065D9"/>
    <w:rPr>
      <w:rFonts w:ascii="Symbol" w:hAnsi="Symbol" w:cs="Symbol"/>
    </w:rPr>
  </w:style>
  <w:style w:type="character" w:customStyle="1" w:styleId="WW8Num10z0">
    <w:name w:val="WW8Num10z0"/>
    <w:rsid w:val="001065D9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1065D9"/>
    <w:rPr>
      <w:b w:val="0"/>
    </w:rPr>
  </w:style>
  <w:style w:type="character" w:customStyle="1" w:styleId="WW8Num10z2">
    <w:name w:val="WW8Num10z2"/>
    <w:rsid w:val="001065D9"/>
  </w:style>
  <w:style w:type="character" w:customStyle="1" w:styleId="WW8Num10z3">
    <w:name w:val="WW8Num10z3"/>
    <w:rsid w:val="001065D9"/>
  </w:style>
  <w:style w:type="character" w:customStyle="1" w:styleId="WW8Num10z4">
    <w:name w:val="WW8Num10z4"/>
    <w:rsid w:val="001065D9"/>
  </w:style>
  <w:style w:type="character" w:customStyle="1" w:styleId="WW8Num10z5">
    <w:name w:val="WW8Num10z5"/>
    <w:rsid w:val="001065D9"/>
  </w:style>
  <w:style w:type="character" w:customStyle="1" w:styleId="WW8Num10z6">
    <w:name w:val="WW8Num10z6"/>
    <w:rsid w:val="001065D9"/>
  </w:style>
  <w:style w:type="character" w:customStyle="1" w:styleId="WW8Num10z7">
    <w:name w:val="WW8Num10z7"/>
    <w:rsid w:val="001065D9"/>
  </w:style>
  <w:style w:type="character" w:customStyle="1" w:styleId="WW8Num10z8">
    <w:name w:val="WW8Num10z8"/>
    <w:rsid w:val="001065D9"/>
  </w:style>
  <w:style w:type="character" w:customStyle="1" w:styleId="WW8Num11z0">
    <w:name w:val="WW8Num11z0"/>
    <w:rsid w:val="001065D9"/>
    <w:rPr>
      <w:rFonts w:ascii="Symbol" w:hAnsi="Symbol" w:cs="Symbol"/>
    </w:rPr>
  </w:style>
  <w:style w:type="character" w:customStyle="1" w:styleId="WW8Num12z0">
    <w:name w:val="WW8Num12z0"/>
    <w:rsid w:val="001065D9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1065D9"/>
    <w:rPr>
      <w:rFonts w:hint="default"/>
    </w:rPr>
  </w:style>
  <w:style w:type="character" w:customStyle="1" w:styleId="WW8Num13z0">
    <w:name w:val="WW8Num13z0"/>
    <w:rsid w:val="001065D9"/>
    <w:rPr>
      <w:rFonts w:ascii="Arial Narrow" w:hAnsi="Arial Narrow" w:cs="Arial Narrow"/>
      <w:sz w:val="22"/>
    </w:rPr>
  </w:style>
  <w:style w:type="character" w:customStyle="1" w:styleId="WW8Num14z0">
    <w:name w:val="WW8Num14z0"/>
    <w:rsid w:val="001065D9"/>
  </w:style>
  <w:style w:type="character" w:customStyle="1" w:styleId="WW8Num15z0">
    <w:name w:val="WW8Num15z0"/>
    <w:rsid w:val="001065D9"/>
  </w:style>
  <w:style w:type="character" w:customStyle="1" w:styleId="WW8Num15z1">
    <w:name w:val="WW8Num15z1"/>
    <w:rsid w:val="001065D9"/>
    <w:rPr>
      <w:b w:val="0"/>
    </w:rPr>
  </w:style>
  <w:style w:type="character" w:customStyle="1" w:styleId="WW8Num15z2">
    <w:name w:val="WW8Num15z2"/>
    <w:rsid w:val="001065D9"/>
  </w:style>
  <w:style w:type="character" w:customStyle="1" w:styleId="WW8Num15z3">
    <w:name w:val="WW8Num15z3"/>
    <w:rsid w:val="001065D9"/>
  </w:style>
  <w:style w:type="character" w:customStyle="1" w:styleId="WW8Num15z4">
    <w:name w:val="WW8Num15z4"/>
    <w:rsid w:val="001065D9"/>
  </w:style>
  <w:style w:type="character" w:customStyle="1" w:styleId="WW8Num15z5">
    <w:name w:val="WW8Num15z5"/>
    <w:rsid w:val="001065D9"/>
  </w:style>
  <w:style w:type="character" w:customStyle="1" w:styleId="WW8Num15z6">
    <w:name w:val="WW8Num15z6"/>
    <w:rsid w:val="001065D9"/>
  </w:style>
  <w:style w:type="character" w:customStyle="1" w:styleId="WW8Num15z7">
    <w:name w:val="WW8Num15z7"/>
    <w:rsid w:val="001065D9"/>
  </w:style>
  <w:style w:type="character" w:customStyle="1" w:styleId="WW8Num15z8">
    <w:name w:val="WW8Num15z8"/>
    <w:rsid w:val="001065D9"/>
  </w:style>
  <w:style w:type="character" w:customStyle="1" w:styleId="WW8Num16z0">
    <w:name w:val="WW8Num16z0"/>
    <w:rsid w:val="001065D9"/>
  </w:style>
  <w:style w:type="character" w:customStyle="1" w:styleId="WW8Num16z1">
    <w:name w:val="WW8Num16z1"/>
    <w:rsid w:val="001065D9"/>
  </w:style>
  <w:style w:type="character" w:customStyle="1" w:styleId="WW8Num16z2">
    <w:name w:val="WW8Num16z2"/>
    <w:rsid w:val="001065D9"/>
  </w:style>
  <w:style w:type="character" w:customStyle="1" w:styleId="WW8Num16z3">
    <w:name w:val="WW8Num16z3"/>
    <w:rsid w:val="001065D9"/>
  </w:style>
  <w:style w:type="character" w:customStyle="1" w:styleId="WW8Num16z4">
    <w:name w:val="WW8Num16z4"/>
    <w:rsid w:val="001065D9"/>
  </w:style>
  <w:style w:type="character" w:customStyle="1" w:styleId="WW8Num16z5">
    <w:name w:val="WW8Num16z5"/>
    <w:rsid w:val="001065D9"/>
  </w:style>
  <w:style w:type="character" w:customStyle="1" w:styleId="WW8Num16z6">
    <w:name w:val="WW8Num16z6"/>
    <w:rsid w:val="001065D9"/>
  </w:style>
  <w:style w:type="character" w:customStyle="1" w:styleId="WW8Num16z7">
    <w:name w:val="WW8Num16z7"/>
    <w:rsid w:val="001065D9"/>
  </w:style>
  <w:style w:type="character" w:customStyle="1" w:styleId="WW8Num16z8">
    <w:name w:val="WW8Num16z8"/>
    <w:rsid w:val="001065D9"/>
  </w:style>
  <w:style w:type="character" w:customStyle="1" w:styleId="WW8Num17z0">
    <w:name w:val="WW8Num17z0"/>
    <w:rsid w:val="001065D9"/>
  </w:style>
  <w:style w:type="character" w:customStyle="1" w:styleId="WW8Num17z1">
    <w:name w:val="WW8Num17z1"/>
    <w:rsid w:val="001065D9"/>
    <w:rPr>
      <w:rFonts w:hint="default"/>
    </w:rPr>
  </w:style>
  <w:style w:type="character" w:customStyle="1" w:styleId="WW8Num18z0">
    <w:name w:val="WW8Num18z0"/>
    <w:rsid w:val="001065D9"/>
  </w:style>
  <w:style w:type="character" w:customStyle="1" w:styleId="WW8Num19z0">
    <w:name w:val="WW8Num19z0"/>
    <w:rsid w:val="001065D9"/>
  </w:style>
  <w:style w:type="character" w:customStyle="1" w:styleId="WW8Num20z0">
    <w:name w:val="WW8Num20z0"/>
    <w:rsid w:val="001065D9"/>
    <w:rPr>
      <w:rFonts w:ascii="Symbol" w:hAnsi="Symbol" w:cs="Symbol"/>
      <w:color w:val="auto"/>
      <w:sz w:val="16"/>
      <w:szCs w:val="16"/>
    </w:rPr>
  </w:style>
  <w:style w:type="character" w:customStyle="1" w:styleId="WW8Num20z1">
    <w:name w:val="WW8Num20z1"/>
    <w:rsid w:val="001065D9"/>
    <w:rPr>
      <w:b w:val="0"/>
      <w:i w:val="0"/>
      <w:color w:val="auto"/>
      <w:sz w:val="20"/>
      <w:szCs w:val="20"/>
    </w:rPr>
  </w:style>
  <w:style w:type="character" w:customStyle="1" w:styleId="WW8Num20z2">
    <w:name w:val="WW8Num20z2"/>
    <w:rsid w:val="001065D9"/>
    <w:rPr>
      <w:rFonts w:ascii="Times New Roman" w:eastAsia="Times New Roman" w:hAnsi="Times New Roman" w:cs="Times New Roman"/>
    </w:rPr>
  </w:style>
  <w:style w:type="character" w:customStyle="1" w:styleId="WW8Num20z3">
    <w:name w:val="WW8Num20z3"/>
    <w:rsid w:val="001065D9"/>
  </w:style>
  <w:style w:type="character" w:customStyle="1" w:styleId="WW8Num20z4">
    <w:name w:val="WW8Num20z4"/>
    <w:rsid w:val="001065D9"/>
  </w:style>
  <w:style w:type="character" w:customStyle="1" w:styleId="WW8Num20z5">
    <w:name w:val="WW8Num20z5"/>
    <w:rsid w:val="001065D9"/>
  </w:style>
  <w:style w:type="character" w:customStyle="1" w:styleId="WW8Num20z6">
    <w:name w:val="WW8Num20z6"/>
    <w:rsid w:val="001065D9"/>
    <w:rPr>
      <w:rFonts w:ascii="Symbol" w:hAnsi="Symbol" w:cs="Symbol"/>
    </w:rPr>
  </w:style>
  <w:style w:type="character" w:customStyle="1" w:styleId="WW8Num20z7">
    <w:name w:val="WW8Num20z7"/>
    <w:rsid w:val="001065D9"/>
    <w:rPr>
      <w:rFonts w:ascii="Courier New" w:hAnsi="Courier New" w:cs="Courier New"/>
    </w:rPr>
  </w:style>
  <w:style w:type="character" w:customStyle="1" w:styleId="WW8Num20z8">
    <w:name w:val="WW8Num20z8"/>
    <w:rsid w:val="001065D9"/>
    <w:rPr>
      <w:rFonts w:ascii="Wingdings" w:hAnsi="Wingdings" w:cs="Wingdings"/>
    </w:rPr>
  </w:style>
  <w:style w:type="character" w:customStyle="1" w:styleId="WW8Num21z0">
    <w:name w:val="WW8Num21z0"/>
    <w:rsid w:val="001065D9"/>
    <w:rPr>
      <w:rFonts w:ascii="Symbol" w:hAnsi="Symbol" w:cs="Symbol"/>
    </w:rPr>
  </w:style>
  <w:style w:type="character" w:customStyle="1" w:styleId="WW8Num22z0">
    <w:name w:val="WW8Num22z0"/>
    <w:rsid w:val="001065D9"/>
  </w:style>
  <w:style w:type="character" w:customStyle="1" w:styleId="WW8Num23z0">
    <w:name w:val="WW8Num23z0"/>
    <w:rsid w:val="001065D9"/>
  </w:style>
  <w:style w:type="character" w:customStyle="1" w:styleId="WW8Num24z0">
    <w:name w:val="WW8Num24z0"/>
    <w:rsid w:val="001065D9"/>
    <w:rPr>
      <w:rFonts w:ascii="Arial Narrow" w:eastAsia="Times New Roman" w:hAnsi="Arial Narrow" w:cs="Arial"/>
    </w:rPr>
  </w:style>
  <w:style w:type="character" w:customStyle="1" w:styleId="WW8Num25z0">
    <w:name w:val="WW8Num25z0"/>
    <w:rsid w:val="001065D9"/>
    <w:rPr>
      <w:rFonts w:ascii="Symbol" w:eastAsia="Times New Roman" w:hAnsi="Symbol" w:cs="Times New Roman"/>
    </w:rPr>
  </w:style>
  <w:style w:type="character" w:customStyle="1" w:styleId="WW8Num26z0">
    <w:name w:val="WW8Num26z0"/>
    <w:rsid w:val="001065D9"/>
  </w:style>
  <w:style w:type="character" w:customStyle="1" w:styleId="WW8Num27z0">
    <w:name w:val="WW8Num27z0"/>
    <w:rsid w:val="001065D9"/>
  </w:style>
  <w:style w:type="character" w:customStyle="1" w:styleId="WW8Num27z1">
    <w:name w:val="WW8Num27z1"/>
    <w:rsid w:val="001065D9"/>
    <w:rPr>
      <w:rFonts w:ascii="Times New Roman" w:eastAsia="Times New Roman" w:hAnsi="Times New Roman" w:cs="Times New Roman"/>
    </w:rPr>
  </w:style>
  <w:style w:type="character" w:customStyle="1" w:styleId="WW8Num27z2">
    <w:name w:val="WW8Num27z2"/>
    <w:rsid w:val="001065D9"/>
  </w:style>
  <w:style w:type="character" w:customStyle="1" w:styleId="WW8Num27z3">
    <w:name w:val="WW8Num27z3"/>
    <w:rsid w:val="001065D9"/>
  </w:style>
  <w:style w:type="character" w:customStyle="1" w:styleId="WW8Num27z4">
    <w:name w:val="WW8Num27z4"/>
    <w:rsid w:val="001065D9"/>
  </w:style>
  <w:style w:type="character" w:customStyle="1" w:styleId="WW8Num27z5">
    <w:name w:val="WW8Num27z5"/>
    <w:rsid w:val="001065D9"/>
  </w:style>
  <w:style w:type="character" w:customStyle="1" w:styleId="WW8Num27z6">
    <w:name w:val="WW8Num27z6"/>
    <w:rsid w:val="001065D9"/>
  </w:style>
  <w:style w:type="character" w:customStyle="1" w:styleId="WW8Num27z7">
    <w:name w:val="WW8Num27z7"/>
    <w:rsid w:val="001065D9"/>
  </w:style>
  <w:style w:type="character" w:customStyle="1" w:styleId="WW8Num27z8">
    <w:name w:val="WW8Num27z8"/>
    <w:rsid w:val="001065D9"/>
  </w:style>
  <w:style w:type="character" w:customStyle="1" w:styleId="WW8Num28z0">
    <w:name w:val="WW8Num28z0"/>
    <w:rsid w:val="001065D9"/>
    <w:rPr>
      <w:b w:val="0"/>
    </w:rPr>
  </w:style>
  <w:style w:type="character" w:customStyle="1" w:styleId="WW8Num29z0">
    <w:name w:val="WW8Num29z0"/>
    <w:rsid w:val="001065D9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065D9"/>
    <w:rPr>
      <w:sz w:val="16"/>
    </w:rPr>
  </w:style>
  <w:style w:type="character" w:customStyle="1" w:styleId="WW8Num29z2">
    <w:name w:val="WW8Num29z2"/>
    <w:rsid w:val="001065D9"/>
  </w:style>
  <w:style w:type="character" w:customStyle="1" w:styleId="WW8Num29z3">
    <w:name w:val="WW8Num29z3"/>
    <w:rsid w:val="001065D9"/>
  </w:style>
  <w:style w:type="character" w:customStyle="1" w:styleId="WW8Num29z4">
    <w:name w:val="WW8Num29z4"/>
    <w:rsid w:val="001065D9"/>
  </w:style>
  <w:style w:type="character" w:customStyle="1" w:styleId="WW8Num29z5">
    <w:name w:val="WW8Num29z5"/>
    <w:rsid w:val="001065D9"/>
  </w:style>
  <w:style w:type="character" w:customStyle="1" w:styleId="WW8Num29z6">
    <w:name w:val="WW8Num29z6"/>
    <w:rsid w:val="001065D9"/>
  </w:style>
  <w:style w:type="character" w:customStyle="1" w:styleId="WW8Num29z7">
    <w:name w:val="WW8Num29z7"/>
    <w:rsid w:val="001065D9"/>
  </w:style>
  <w:style w:type="character" w:customStyle="1" w:styleId="WW8Num29z8">
    <w:name w:val="WW8Num29z8"/>
    <w:rsid w:val="001065D9"/>
  </w:style>
  <w:style w:type="character" w:customStyle="1" w:styleId="WW8Num30z0">
    <w:name w:val="WW8Num30z0"/>
    <w:rsid w:val="001065D9"/>
  </w:style>
  <w:style w:type="character" w:customStyle="1" w:styleId="WW8Num31z0">
    <w:name w:val="WW8Num31z0"/>
    <w:rsid w:val="001065D9"/>
    <w:rPr>
      <w:rFonts w:ascii="Times New Roman" w:hAnsi="Times New Roman" w:cs="Times New Roman"/>
      <w:b w:val="0"/>
      <w:i w:val="0"/>
      <w:sz w:val="24"/>
    </w:rPr>
  </w:style>
  <w:style w:type="character" w:customStyle="1" w:styleId="WW8Num32z0">
    <w:name w:val="WW8Num32z0"/>
    <w:rsid w:val="001065D9"/>
  </w:style>
  <w:style w:type="character" w:customStyle="1" w:styleId="WW8Num33z0">
    <w:name w:val="WW8Num33z0"/>
    <w:rsid w:val="001065D9"/>
  </w:style>
  <w:style w:type="character" w:customStyle="1" w:styleId="WW8Num34z0">
    <w:name w:val="WW8Num34z0"/>
    <w:rsid w:val="001065D9"/>
    <w:rPr>
      <w:rFonts w:ascii="Symbol" w:hAnsi="Symbol" w:cs="Symbol"/>
    </w:rPr>
  </w:style>
  <w:style w:type="character" w:customStyle="1" w:styleId="WW8Num35z0">
    <w:name w:val="WW8Num35z0"/>
    <w:rsid w:val="001065D9"/>
  </w:style>
  <w:style w:type="character" w:customStyle="1" w:styleId="WW8Num35z1">
    <w:name w:val="WW8Num35z1"/>
    <w:rsid w:val="001065D9"/>
    <w:rPr>
      <w:rFonts w:ascii="Times New Roman" w:eastAsia="Times New Roman" w:hAnsi="Times New Roman" w:cs="Times New Roman"/>
    </w:rPr>
  </w:style>
  <w:style w:type="character" w:customStyle="1" w:styleId="WW8Num35z2">
    <w:name w:val="WW8Num35z2"/>
    <w:rsid w:val="001065D9"/>
  </w:style>
  <w:style w:type="character" w:customStyle="1" w:styleId="WW8Num35z3">
    <w:name w:val="WW8Num35z3"/>
    <w:rsid w:val="001065D9"/>
  </w:style>
  <w:style w:type="character" w:customStyle="1" w:styleId="WW8Num35z4">
    <w:name w:val="WW8Num35z4"/>
    <w:rsid w:val="001065D9"/>
  </w:style>
  <w:style w:type="character" w:customStyle="1" w:styleId="WW8Num35z5">
    <w:name w:val="WW8Num35z5"/>
    <w:rsid w:val="001065D9"/>
  </w:style>
  <w:style w:type="character" w:customStyle="1" w:styleId="WW8Num35z6">
    <w:name w:val="WW8Num35z6"/>
    <w:rsid w:val="001065D9"/>
  </w:style>
  <w:style w:type="character" w:customStyle="1" w:styleId="WW8Num35z7">
    <w:name w:val="WW8Num35z7"/>
    <w:rsid w:val="001065D9"/>
  </w:style>
  <w:style w:type="character" w:customStyle="1" w:styleId="WW8Num35z8">
    <w:name w:val="WW8Num35z8"/>
    <w:rsid w:val="001065D9"/>
  </w:style>
  <w:style w:type="character" w:customStyle="1" w:styleId="WW8Num36z0">
    <w:name w:val="WW8Num36z0"/>
    <w:rsid w:val="001065D9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1065D9"/>
    <w:rPr>
      <w:rFonts w:ascii="Arial Narrow" w:hAnsi="Arial Narrow" w:cs="Arial Narrow"/>
      <w:sz w:val="22"/>
    </w:rPr>
  </w:style>
  <w:style w:type="character" w:customStyle="1" w:styleId="WW8Num37z1">
    <w:name w:val="WW8Num37z1"/>
    <w:rsid w:val="001065D9"/>
  </w:style>
  <w:style w:type="character" w:customStyle="1" w:styleId="WW8Num37z2">
    <w:name w:val="WW8Num37z2"/>
    <w:rsid w:val="001065D9"/>
  </w:style>
  <w:style w:type="character" w:customStyle="1" w:styleId="WW8Num37z3">
    <w:name w:val="WW8Num37z3"/>
    <w:rsid w:val="001065D9"/>
  </w:style>
  <w:style w:type="character" w:customStyle="1" w:styleId="WW8Num37z4">
    <w:name w:val="WW8Num37z4"/>
    <w:rsid w:val="001065D9"/>
  </w:style>
  <w:style w:type="character" w:customStyle="1" w:styleId="WW8Num37z5">
    <w:name w:val="WW8Num37z5"/>
    <w:rsid w:val="001065D9"/>
  </w:style>
  <w:style w:type="character" w:customStyle="1" w:styleId="WW8Num37z6">
    <w:name w:val="WW8Num37z6"/>
    <w:rsid w:val="001065D9"/>
  </w:style>
  <w:style w:type="character" w:customStyle="1" w:styleId="WW8Num37z7">
    <w:name w:val="WW8Num37z7"/>
    <w:rsid w:val="001065D9"/>
  </w:style>
  <w:style w:type="character" w:customStyle="1" w:styleId="WW8Num37z8">
    <w:name w:val="WW8Num37z8"/>
    <w:rsid w:val="001065D9"/>
  </w:style>
  <w:style w:type="character" w:customStyle="1" w:styleId="WW8Num38z0">
    <w:name w:val="WW8Num38z0"/>
    <w:rsid w:val="001065D9"/>
    <w:rPr>
      <w:b w:val="0"/>
    </w:rPr>
  </w:style>
  <w:style w:type="character" w:customStyle="1" w:styleId="WW8Num38z1">
    <w:name w:val="WW8Num38z1"/>
    <w:rsid w:val="001065D9"/>
    <w:rPr>
      <w:rFonts w:ascii="Times New Roman" w:eastAsia="Times New Roman" w:hAnsi="Times New Roman" w:cs="Times New Roman"/>
      <w:b w:val="0"/>
    </w:rPr>
  </w:style>
  <w:style w:type="character" w:customStyle="1" w:styleId="WW8Num38z2">
    <w:name w:val="WW8Num38z2"/>
    <w:rsid w:val="001065D9"/>
    <w:rPr>
      <w:rFonts w:ascii="Times New Roman" w:eastAsia="Times New Roman" w:hAnsi="Times New Roman" w:cs="Times New Roman"/>
    </w:rPr>
  </w:style>
  <w:style w:type="character" w:customStyle="1" w:styleId="WW8Num38z3">
    <w:name w:val="WW8Num38z3"/>
    <w:rsid w:val="001065D9"/>
  </w:style>
  <w:style w:type="character" w:customStyle="1" w:styleId="WW8Num38z4">
    <w:name w:val="WW8Num38z4"/>
    <w:rsid w:val="001065D9"/>
  </w:style>
  <w:style w:type="character" w:customStyle="1" w:styleId="WW8Num38z5">
    <w:name w:val="WW8Num38z5"/>
    <w:rsid w:val="001065D9"/>
  </w:style>
  <w:style w:type="character" w:customStyle="1" w:styleId="WW8Num38z6">
    <w:name w:val="WW8Num38z6"/>
    <w:rsid w:val="001065D9"/>
  </w:style>
  <w:style w:type="character" w:customStyle="1" w:styleId="WW8Num38z7">
    <w:name w:val="WW8Num38z7"/>
    <w:rsid w:val="001065D9"/>
  </w:style>
  <w:style w:type="character" w:customStyle="1" w:styleId="WW8Num38z8">
    <w:name w:val="WW8Num38z8"/>
    <w:rsid w:val="001065D9"/>
  </w:style>
  <w:style w:type="character" w:customStyle="1" w:styleId="WW8Num39z0">
    <w:name w:val="WW8Num39z0"/>
    <w:rsid w:val="001065D9"/>
    <w:rPr>
      <w:rFonts w:hint="default"/>
    </w:rPr>
  </w:style>
  <w:style w:type="character" w:customStyle="1" w:styleId="WW8Num39z2">
    <w:name w:val="WW8Num39z2"/>
    <w:rsid w:val="001065D9"/>
    <w:rPr>
      <w:rFonts w:ascii="Wingdings" w:hAnsi="Wingdings" w:cs="Wingdings"/>
    </w:rPr>
  </w:style>
  <w:style w:type="character" w:customStyle="1" w:styleId="WW8Num39z3">
    <w:name w:val="WW8Num39z3"/>
    <w:rsid w:val="001065D9"/>
  </w:style>
  <w:style w:type="character" w:customStyle="1" w:styleId="WW8Num39z4">
    <w:name w:val="WW8Num39z4"/>
    <w:rsid w:val="001065D9"/>
  </w:style>
  <w:style w:type="character" w:customStyle="1" w:styleId="WW8Num39z5">
    <w:name w:val="WW8Num39z5"/>
    <w:rsid w:val="001065D9"/>
  </w:style>
  <w:style w:type="character" w:customStyle="1" w:styleId="WW8Num39z6">
    <w:name w:val="WW8Num39z6"/>
    <w:rsid w:val="001065D9"/>
  </w:style>
  <w:style w:type="character" w:customStyle="1" w:styleId="WW8Num39z7">
    <w:name w:val="WW8Num39z7"/>
    <w:rsid w:val="001065D9"/>
  </w:style>
  <w:style w:type="character" w:customStyle="1" w:styleId="WW8Num39z8">
    <w:name w:val="WW8Num39z8"/>
    <w:rsid w:val="001065D9"/>
  </w:style>
  <w:style w:type="character" w:customStyle="1" w:styleId="WW8Num40z0">
    <w:name w:val="WW8Num40z0"/>
    <w:rsid w:val="001065D9"/>
    <w:rPr>
      <w:rFonts w:ascii="Arial" w:hAnsi="Arial" w:cs="Arial" w:hint="default"/>
      <w:szCs w:val="22"/>
    </w:rPr>
  </w:style>
  <w:style w:type="character" w:customStyle="1" w:styleId="WW8Num40z1">
    <w:name w:val="WW8Num40z1"/>
    <w:rsid w:val="001065D9"/>
    <w:rPr>
      <w:b w:val="0"/>
    </w:rPr>
  </w:style>
  <w:style w:type="character" w:customStyle="1" w:styleId="WW8Num40z2">
    <w:name w:val="WW8Num40z2"/>
    <w:rsid w:val="001065D9"/>
  </w:style>
  <w:style w:type="character" w:customStyle="1" w:styleId="WW8Num40z3">
    <w:name w:val="WW8Num40z3"/>
    <w:rsid w:val="001065D9"/>
  </w:style>
  <w:style w:type="character" w:customStyle="1" w:styleId="WW8Num40z4">
    <w:name w:val="WW8Num40z4"/>
    <w:rsid w:val="001065D9"/>
  </w:style>
  <w:style w:type="character" w:customStyle="1" w:styleId="WW8Num40z5">
    <w:name w:val="WW8Num40z5"/>
    <w:rsid w:val="001065D9"/>
  </w:style>
  <w:style w:type="character" w:customStyle="1" w:styleId="WW8Num40z6">
    <w:name w:val="WW8Num40z6"/>
    <w:rsid w:val="001065D9"/>
  </w:style>
  <w:style w:type="character" w:customStyle="1" w:styleId="WW8Num40z7">
    <w:name w:val="WW8Num40z7"/>
    <w:rsid w:val="001065D9"/>
  </w:style>
  <w:style w:type="character" w:customStyle="1" w:styleId="WW8Num40z8">
    <w:name w:val="WW8Num40z8"/>
    <w:rsid w:val="001065D9"/>
  </w:style>
  <w:style w:type="character" w:customStyle="1" w:styleId="WW8Num41z0">
    <w:name w:val="WW8Num41z0"/>
    <w:rsid w:val="001065D9"/>
    <w:rPr>
      <w:rFonts w:ascii="Wingdings" w:hAnsi="Wingdings" w:cs="Wingdings"/>
    </w:rPr>
  </w:style>
  <w:style w:type="character" w:customStyle="1" w:styleId="WW8Num41z3">
    <w:name w:val="WW8Num41z3"/>
    <w:rsid w:val="001065D9"/>
  </w:style>
  <w:style w:type="character" w:customStyle="1" w:styleId="WW8Num41z4">
    <w:name w:val="WW8Num41z4"/>
    <w:rsid w:val="001065D9"/>
    <w:rPr>
      <w:rFonts w:ascii="Courier New" w:hAnsi="Courier New" w:cs="Courier New"/>
    </w:rPr>
  </w:style>
  <w:style w:type="character" w:customStyle="1" w:styleId="WW8Num41z5">
    <w:name w:val="WW8Num41z5"/>
    <w:rsid w:val="001065D9"/>
  </w:style>
  <w:style w:type="character" w:customStyle="1" w:styleId="WW8Num41z6">
    <w:name w:val="WW8Num41z6"/>
    <w:rsid w:val="001065D9"/>
  </w:style>
  <w:style w:type="character" w:customStyle="1" w:styleId="WW8Num41z7">
    <w:name w:val="WW8Num41z7"/>
    <w:rsid w:val="001065D9"/>
  </w:style>
  <w:style w:type="character" w:customStyle="1" w:styleId="WW8Num41z8">
    <w:name w:val="WW8Num41z8"/>
    <w:rsid w:val="001065D9"/>
  </w:style>
  <w:style w:type="character" w:customStyle="1" w:styleId="WW8Num42z0">
    <w:name w:val="WW8Num42z0"/>
    <w:rsid w:val="001065D9"/>
    <w:rPr>
      <w:rFonts w:hint="default"/>
    </w:rPr>
  </w:style>
  <w:style w:type="character" w:customStyle="1" w:styleId="WW8Num42z1">
    <w:name w:val="WW8Num42z1"/>
    <w:rsid w:val="001065D9"/>
  </w:style>
  <w:style w:type="character" w:customStyle="1" w:styleId="WW8Num42z2">
    <w:name w:val="WW8Num42z2"/>
    <w:rsid w:val="001065D9"/>
  </w:style>
  <w:style w:type="character" w:customStyle="1" w:styleId="WW8Num42z3">
    <w:name w:val="WW8Num42z3"/>
    <w:rsid w:val="001065D9"/>
  </w:style>
  <w:style w:type="character" w:customStyle="1" w:styleId="WW8Num42z4">
    <w:name w:val="WW8Num42z4"/>
    <w:rsid w:val="001065D9"/>
  </w:style>
  <w:style w:type="character" w:customStyle="1" w:styleId="WW8Num42z5">
    <w:name w:val="WW8Num42z5"/>
    <w:rsid w:val="001065D9"/>
  </w:style>
  <w:style w:type="character" w:customStyle="1" w:styleId="WW8Num42z6">
    <w:name w:val="WW8Num42z6"/>
    <w:rsid w:val="001065D9"/>
  </w:style>
  <w:style w:type="character" w:customStyle="1" w:styleId="WW8Num42z7">
    <w:name w:val="WW8Num42z7"/>
    <w:rsid w:val="001065D9"/>
  </w:style>
  <w:style w:type="character" w:customStyle="1" w:styleId="WW8Num42z8">
    <w:name w:val="WW8Num42z8"/>
    <w:rsid w:val="001065D9"/>
  </w:style>
  <w:style w:type="character" w:customStyle="1" w:styleId="WW8Num43z0">
    <w:name w:val="WW8Num43z0"/>
    <w:rsid w:val="001065D9"/>
    <w:rPr>
      <w:rFonts w:ascii="Arial" w:hAnsi="Arial" w:cs="Arial" w:hint="default"/>
      <w:szCs w:val="22"/>
    </w:rPr>
  </w:style>
  <w:style w:type="character" w:customStyle="1" w:styleId="WW8Num43z1">
    <w:name w:val="WW8Num43z1"/>
    <w:rsid w:val="001065D9"/>
  </w:style>
  <w:style w:type="character" w:customStyle="1" w:styleId="WW8Num43z2">
    <w:name w:val="WW8Num43z2"/>
    <w:rsid w:val="001065D9"/>
  </w:style>
  <w:style w:type="character" w:customStyle="1" w:styleId="WW8Num43z3">
    <w:name w:val="WW8Num43z3"/>
    <w:rsid w:val="001065D9"/>
  </w:style>
  <w:style w:type="character" w:customStyle="1" w:styleId="WW8Num43z4">
    <w:name w:val="WW8Num43z4"/>
    <w:rsid w:val="001065D9"/>
  </w:style>
  <w:style w:type="character" w:customStyle="1" w:styleId="WW8Num43z5">
    <w:name w:val="WW8Num43z5"/>
    <w:rsid w:val="001065D9"/>
  </w:style>
  <w:style w:type="character" w:customStyle="1" w:styleId="WW8Num43z6">
    <w:name w:val="WW8Num43z6"/>
    <w:rsid w:val="001065D9"/>
  </w:style>
  <w:style w:type="character" w:customStyle="1" w:styleId="WW8Num43z7">
    <w:name w:val="WW8Num43z7"/>
    <w:rsid w:val="001065D9"/>
  </w:style>
  <w:style w:type="character" w:customStyle="1" w:styleId="WW8Num43z8">
    <w:name w:val="WW8Num43z8"/>
    <w:rsid w:val="001065D9"/>
  </w:style>
  <w:style w:type="character" w:customStyle="1" w:styleId="WW8Num44z0">
    <w:name w:val="WW8Num44z0"/>
    <w:rsid w:val="001065D9"/>
    <w:rPr>
      <w:rFonts w:hint="default"/>
    </w:rPr>
  </w:style>
  <w:style w:type="character" w:customStyle="1" w:styleId="WW8Num44z1">
    <w:name w:val="WW8Num44z1"/>
    <w:rsid w:val="001065D9"/>
    <w:rPr>
      <w:rFonts w:ascii="Arial Narrow" w:hAnsi="Arial Narrow" w:cs="Arial Narrow"/>
      <w:sz w:val="20"/>
      <w:szCs w:val="20"/>
    </w:rPr>
  </w:style>
  <w:style w:type="character" w:customStyle="1" w:styleId="WW8Num45z0">
    <w:name w:val="WW8Num45z0"/>
    <w:rsid w:val="001065D9"/>
    <w:rPr>
      <w:rFonts w:hint="default"/>
    </w:rPr>
  </w:style>
  <w:style w:type="character" w:customStyle="1" w:styleId="WW8Num45z1">
    <w:name w:val="WW8Num45z1"/>
    <w:rsid w:val="001065D9"/>
  </w:style>
  <w:style w:type="character" w:customStyle="1" w:styleId="WW8Num45z2">
    <w:name w:val="WW8Num45z2"/>
    <w:rsid w:val="001065D9"/>
    <w:rPr>
      <w:rFonts w:ascii="Times New Roman" w:eastAsia="Times New Roman" w:hAnsi="Times New Roman" w:cs="Times New Roman"/>
    </w:rPr>
  </w:style>
  <w:style w:type="character" w:customStyle="1" w:styleId="WW8Num45z3">
    <w:name w:val="WW8Num45z3"/>
    <w:rsid w:val="001065D9"/>
  </w:style>
  <w:style w:type="character" w:customStyle="1" w:styleId="WW8Num45z4">
    <w:name w:val="WW8Num45z4"/>
    <w:rsid w:val="001065D9"/>
  </w:style>
  <w:style w:type="character" w:customStyle="1" w:styleId="WW8Num45z5">
    <w:name w:val="WW8Num45z5"/>
    <w:rsid w:val="001065D9"/>
  </w:style>
  <w:style w:type="character" w:customStyle="1" w:styleId="WW8Num45z6">
    <w:name w:val="WW8Num45z6"/>
    <w:rsid w:val="001065D9"/>
  </w:style>
  <w:style w:type="character" w:customStyle="1" w:styleId="WW8Num45z7">
    <w:name w:val="WW8Num45z7"/>
    <w:rsid w:val="001065D9"/>
  </w:style>
  <w:style w:type="character" w:customStyle="1" w:styleId="WW8Num45z8">
    <w:name w:val="WW8Num45z8"/>
    <w:rsid w:val="001065D9"/>
  </w:style>
  <w:style w:type="character" w:customStyle="1" w:styleId="WW8Num46z0">
    <w:name w:val="WW8Num46z0"/>
    <w:rsid w:val="001065D9"/>
    <w:rPr>
      <w:rFonts w:ascii="Symbol" w:hAnsi="Symbol" w:cs="Symbol"/>
    </w:rPr>
  </w:style>
  <w:style w:type="character" w:customStyle="1" w:styleId="WW8Num46z1">
    <w:name w:val="WW8Num46z1"/>
    <w:rsid w:val="001065D9"/>
    <w:rPr>
      <w:rFonts w:ascii="Courier New" w:hAnsi="Courier New" w:cs="Courier New"/>
    </w:rPr>
  </w:style>
  <w:style w:type="character" w:customStyle="1" w:styleId="WW8Num46z2">
    <w:name w:val="WW8Num46z2"/>
    <w:rsid w:val="001065D9"/>
    <w:rPr>
      <w:rFonts w:ascii="Wingdings" w:hAnsi="Wingdings" w:cs="Wingdings"/>
    </w:rPr>
  </w:style>
  <w:style w:type="character" w:customStyle="1" w:styleId="WW8Num46z3">
    <w:name w:val="WW8Num46z3"/>
    <w:rsid w:val="001065D9"/>
  </w:style>
  <w:style w:type="character" w:customStyle="1" w:styleId="WW8Num46z4">
    <w:name w:val="WW8Num46z4"/>
    <w:rsid w:val="001065D9"/>
  </w:style>
  <w:style w:type="character" w:customStyle="1" w:styleId="WW8Num46z5">
    <w:name w:val="WW8Num46z5"/>
    <w:rsid w:val="001065D9"/>
  </w:style>
  <w:style w:type="character" w:customStyle="1" w:styleId="WW8Num46z6">
    <w:name w:val="WW8Num46z6"/>
    <w:rsid w:val="001065D9"/>
  </w:style>
  <w:style w:type="character" w:customStyle="1" w:styleId="WW8Num46z7">
    <w:name w:val="WW8Num46z7"/>
    <w:rsid w:val="001065D9"/>
  </w:style>
  <w:style w:type="character" w:customStyle="1" w:styleId="WW8Num46z8">
    <w:name w:val="WW8Num46z8"/>
    <w:rsid w:val="001065D9"/>
  </w:style>
  <w:style w:type="character" w:customStyle="1" w:styleId="WW8Num47z0">
    <w:name w:val="WW8Num47z0"/>
    <w:rsid w:val="001065D9"/>
    <w:rPr>
      <w:rFonts w:ascii="Arial Narrow" w:eastAsia="Times New Roman" w:hAnsi="Arial Narrow" w:cs="Arial"/>
    </w:rPr>
  </w:style>
  <w:style w:type="character" w:customStyle="1" w:styleId="WW8Num47z1">
    <w:name w:val="WW8Num47z1"/>
    <w:rsid w:val="001065D9"/>
  </w:style>
  <w:style w:type="character" w:customStyle="1" w:styleId="WW8Num47z2">
    <w:name w:val="WW8Num47z2"/>
    <w:rsid w:val="001065D9"/>
  </w:style>
  <w:style w:type="character" w:customStyle="1" w:styleId="WW8Num47z3">
    <w:name w:val="WW8Num47z3"/>
    <w:rsid w:val="001065D9"/>
  </w:style>
  <w:style w:type="character" w:customStyle="1" w:styleId="WW8Num47z4">
    <w:name w:val="WW8Num47z4"/>
    <w:rsid w:val="001065D9"/>
  </w:style>
  <w:style w:type="character" w:customStyle="1" w:styleId="WW8Num47z5">
    <w:name w:val="WW8Num47z5"/>
    <w:rsid w:val="001065D9"/>
  </w:style>
  <w:style w:type="character" w:customStyle="1" w:styleId="WW8Num47z6">
    <w:name w:val="WW8Num47z6"/>
    <w:rsid w:val="001065D9"/>
  </w:style>
  <w:style w:type="character" w:customStyle="1" w:styleId="WW8Num47z7">
    <w:name w:val="WW8Num47z7"/>
    <w:rsid w:val="001065D9"/>
  </w:style>
  <w:style w:type="character" w:customStyle="1" w:styleId="WW8Num47z8">
    <w:name w:val="WW8Num47z8"/>
    <w:rsid w:val="001065D9"/>
  </w:style>
  <w:style w:type="character" w:customStyle="1" w:styleId="WW8Num48z0">
    <w:name w:val="WW8Num48z0"/>
    <w:rsid w:val="001065D9"/>
    <w:rPr>
      <w:rFonts w:ascii="Symbol" w:hAnsi="Symbol" w:cs="Symbol"/>
    </w:rPr>
  </w:style>
  <w:style w:type="character" w:customStyle="1" w:styleId="WW8Num48z1">
    <w:name w:val="WW8Num48z1"/>
    <w:rsid w:val="001065D9"/>
    <w:rPr>
      <w:rFonts w:ascii="Courier New" w:hAnsi="Courier New" w:cs="Courier New"/>
    </w:rPr>
  </w:style>
  <w:style w:type="character" w:customStyle="1" w:styleId="WW8Num48z2">
    <w:name w:val="WW8Num48z2"/>
    <w:rsid w:val="001065D9"/>
    <w:rPr>
      <w:rFonts w:ascii="Wingdings" w:hAnsi="Wingdings" w:cs="Wingdings"/>
    </w:rPr>
  </w:style>
  <w:style w:type="character" w:customStyle="1" w:styleId="WW8Num48z3">
    <w:name w:val="WW8Num48z3"/>
    <w:rsid w:val="001065D9"/>
  </w:style>
  <w:style w:type="character" w:customStyle="1" w:styleId="WW8Num48z4">
    <w:name w:val="WW8Num48z4"/>
    <w:rsid w:val="001065D9"/>
  </w:style>
  <w:style w:type="character" w:customStyle="1" w:styleId="WW8Num48z5">
    <w:name w:val="WW8Num48z5"/>
    <w:rsid w:val="001065D9"/>
  </w:style>
  <w:style w:type="character" w:customStyle="1" w:styleId="WW8Num48z6">
    <w:name w:val="WW8Num48z6"/>
    <w:rsid w:val="001065D9"/>
  </w:style>
  <w:style w:type="character" w:customStyle="1" w:styleId="WW8Num48z7">
    <w:name w:val="WW8Num48z7"/>
    <w:rsid w:val="001065D9"/>
  </w:style>
  <w:style w:type="character" w:customStyle="1" w:styleId="WW8Num48z8">
    <w:name w:val="WW8Num48z8"/>
    <w:rsid w:val="001065D9"/>
  </w:style>
  <w:style w:type="character" w:customStyle="1" w:styleId="WW8Num49z0">
    <w:name w:val="WW8Num49z0"/>
    <w:rsid w:val="001065D9"/>
    <w:rPr>
      <w:rFonts w:ascii="Symbol" w:eastAsia="Times New Roman" w:hAnsi="Symbol" w:cs="Arial" w:hint="default"/>
    </w:rPr>
  </w:style>
  <w:style w:type="character" w:customStyle="1" w:styleId="WW8Num49z1">
    <w:name w:val="WW8Num49z1"/>
    <w:rsid w:val="001065D9"/>
    <w:rPr>
      <w:rFonts w:ascii="Courier New" w:hAnsi="Courier New" w:cs="Courier New" w:hint="default"/>
    </w:rPr>
  </w:style>
  <w:style w:type="character" w:customStyle="1" w:styleId="WW8Num49z2">
    <w:name w:val="WW8Num49z2"/>
    <w:rsid w:val="001065D9"/>
    <w:rPr>
      <w:rFonts w:ascii="Wingdings" w:hAnsi="Wingdings" w:cs="Wingdings" w:hint="default"/>
    </w:rPr>
  </w:style>
  <w:style w:type="character" w:customStyle="1" w:styleId="WW8Num49z3">
    <w:name w:val="WW8Num49z3"/>
    <w:rsid w:val="001065D9"/>
    <w:rPr>
      <w:rFonts w:ascii="Symbol" w:hAnsi="Symbol" w:cs="Symbol" w:hint="default"/>
    </w:rPr>
  </w:style>
  <w:style w:type="character" w:customStyle="1" w:styleId="WW8Num50z0">
    <w:name w:val="WW8Num50z0"/>
    <w:rsid w:val="001065D9"/>
  </w:style>
  <w:style w:type="character" w:customStyle="1" w:styleId="WW8Num50z1">
    <w:name w:val="WW8Num50z1"/>
    <w:rsid w:val="001065D9"/>
    <w:rPr>
      <w:rFonts w:hint="default"/>
    </w:rPr>
  </w:style>
  <w:style w:type="character" w:customStyle="1" w:styleId="WW8Num50z2">
    <w:name w:val="WW8Num50z2"/>
    <w:rsid w:val="001065D9"/>
  </w:style>
  <w:style w:type="character" w:customStyle="1" w:styleId="WW8Num50z3">
    <w:name w:val="WW8Num50z3"/>
    <w:rsid w:val="001065D9"/>
  </w:style>
  <w:style w:type="character" w:customStyle="1" w:styleId="WW8Num50z4">
    <w:name w:val="WW8Num50z4"/>
    <w:rsid w:val="001065D9"/>
  </w:style>
  <w:style w:type="character" w:customStyle="1" w:styleId="WW8Num50z5">
    <w:name w:val="WW8Num50z5"/>
    <w:rsid w:val="001065D9"/>
  </w:style>
  <w:style w:type="character" w:customStyle="1" w:styleId="WW8Num50z6">
    <w:name w:val="WW8Num50z6"/>
    <w:rsid w:val="001065D9"/>
  </w:style>
  <w:style w:type="character" w:customStyle="1" w:styleId="WW8Num50z7">
    <w:name w:val="WW8Num50z7"/>
    <w:rsid w:val="001065D9"/>
  </w:style>
  <w:style w:type="character" w:customStyle="1" w:styleId="WW8Num50z8">
    <w:name w:val="WW8Num50z8"/>
    <w:rsid w:val="001065D9"/>
  </w:style>
  <w:style w:type="character" w:customStyle="1" w:styleId="WW8Num51z0">
    <w:name w:val="WW8Num51z0"/>
    <w:rsid w:val="001065D9"/>
    <w:rPr>
      <w:rFonts w:ascii="Symbol" w:hAnsi="Symbol" w:cs="Symbol"/>
      <w:sz w:val="20"/>
      <w:szCs w:val="20"/>
    </w:rPr>
  </w:style>
  <w:style w:type="character" w:customStyle="1" w:styleId="WW8Num51z2">
    <w:name w:val="WW8Num51z2"/>
    <w:rsid w:val="001065D9"/>
    <w:rPr>
      <w:rFonts w:ascii="Wingdings" w:hAnsi="Wingdings" w:cs="Wingdings"/>
    </w:rPr>
  </w:style>
  <w:style w:type="character" w:customStyle="1" w:styleId="WW8Num51z3">
    <w:name w:val="WW8Num51z3"/>
    <w:rsid w:val="001065D9"/>
    <w:rPr>
      <w:rFonts w:ascii="Symbol" w:hAnsi="Symbol" w:cs="Symbol"/>
    </w:rPr>
  </w:style>
  <w:style w:type="character" w:customStyle="1" w:styleId="WW8Num51z4">
    <w:name w:val="WW8Num51z4"/>
    <w:rsid w:val="001065D9"/>
    <w:rPr>
      <w:rFonts w:ascii="Courier New" w:hAnsi="Courier New" w:cs="Courier New"/>
    </w:rPr>
  </w:style>
  <w:style w:type="character" w:customStyle="1" w:styleId="WW8Num51z5">
    <w:name w:val="WW8Num51z5"/>
    <w:rsid w:val="001065D9"/>
  </w:style>
  <w:style w:type="character" w:customStyle="1" w:styleId="WW8Num51z6">
    <w:name w:val="WW8Num51z6"/>
    <w:rsid w:val="001065D9"/>
  </w:style>
  <w:style w:type="character" w:customStyle="1" w:styleId="WW8Num51z7">
    <w:name w:val="WW8Num51z7"/>
    <w:rsid w:val="001065D9"/>
  </w:style>
  <w:style w:type="character" w:customStyle="1" w:styleId="WW8Num51z8">
    <w:name w:val="WW8Num51z8"/>
    <w:rsid w:val="001065D9"/>
  </w:style>
  <w:style w:type="character" w:customStyle="1" w:styleId="WW8Num52z0">
    <w:name w:val="WW8Num52z0"/>
    <w:rsid w:val="001065D9"/>
    <w:rPr>
      <w:rFonts w:hint="default"/>
    </w:rPr>
  </w:style>
  <w:style w:type="character" w:customStyle="1" w:styleId="WW8Num52z1">
    <w:name w:val="WW8Num52z1"/>
    <w:rsid w:val="001065D9"/>
  </w:style>
  <w:style w:type="character" w:customStyle="1" w:styleId="WW8Num52z2">
    <w:name w:val="WW8Num52z2"/>
    <w:rsid w:val="001065D9"/>
  </w:style>
  <w:style w:type="character" w:customStyle="1" w:styleId="WW8Num52z3">
    <w:name w:val="WW8Num52z3"/>
    <w:rsid w:val="001065D9"/>
  </w:style>
  <w:style w:type="character" w:customStyle="1" w:styleId="WW8Num52z4">
    <w:name w:val="WW8Num52z4"/>
    <w:rsid w:val="001065D9"/>
  </w:style>
  <w:style w:type="character" w:customStyle="1" w:styleId="WW8Num52z5">
    <w:name w:val="WW8Num52z5"/>
    <w:rsid w:val="001065D9"/>
  </w:style>
  <w:style w:type="character" w:customStyle="1" w:styleId="WW8Num52z6">
    <w:name w:val="WW8Num52z6"/>
    <w:rsid w:val="001065D9"/>
  </w:style>
  <w:style w:type="character" w:customStyle="1" w:styleId="WW8Num52z7">
    <w:name w:val="WW8Num52z7"/>
    <w:rsid w:val="001065D9"/>
  </w:style>
  <w:style w:type="character" w:customStyle="1" w:styleId="WW8Num52z8">
    <w:name w:val="WW8Num52z8"/>
    <w:rsid w:val="001065D9"/>
  </w:style>
  <w:style w:type="character" w:customStyle="1" w:styleId="WW8Num53z0">
    <w:name w:val="WW8Num53z0"/>
    <w:rsid w:val="001065D9"/>
    <w:rPr>
      <w:rFonts w:hint="default"/>
    </w:rPr>
  </w:style>
  <w:style w:type="character" w:customStyle="1" w:styleId="WW8Num53z2">
    <w:name w:val="WW8Num53z2"/>
    <w:rsid w:val="001065D9"/>
  </w:style>
  <w:style w:type="character" w:customStyle="1" w:styleId="WW8Num53z3">
    <w:name w:val="WW8Num53z3"/>
    <w:rsid w:val="001065D9"/>
  </w:style>
  <w:style w:type="character" w:customStyle="1" w:styleId="WW8Num53z4">
    <w:name w:val="WW8Num53z4"/>
    <w:rsid w:val="001065D9"/>
  </w:style>
  <w:style w:type="character" w:customStyle="1" w:styleId="WW8Num53z5">
    <w:name w:val="WW8Num53z5"/>
    <w:rsid w:val="001065D9"/>
  </w:style>
  <w:style w:type="character" w:customStyle="1" w:styleId="WW8Num53z6">
    <w:name w:val="WW8Num53z6"/>
    <w:rsid w:val="001065D9"/>
  </w:style>
  <w:style w:type="character" w:customStyle="1" w:styleId="WW8Num53z7">
    <w:name w:val="WW8Num53z7"/>
    <w:rsid w:val="001065D9"/>
  </w:style>
  <w:style w:type="character" w:customStyle="1" w:styleId="WW8Num53z8">
    <w:name w:val="WW8Num53z8"/>
    <w:rsid w:val="001065D9"/>
  </w:style>
  <w:style w:type="character" w:customStyle="1" w:styleId="WW8Num54z0">
    <w:name w:val="WW8Num54z0"/>
    <w:rsid w:val="001065D9"/>
    <w:rPr>
      <w:rFonts w:ascii="Symbol" w:hAnsi="Symbol" w:cs="Symbol"/>
      <w:sz w:val="20"/>
      <w:szCs w:val="20"/>
    </w:rPr>
  </w:style>
  <w:style w:type="character" w:customStyle="1" w:styleId="WW8Num54z1">
    <w:name w:val="WW8Num54z1"/>
    <w:rsid w:val="001065D9"/>
    <w:rPr>
      <w:rFonts w:ascii="Courier New" w:hAnsi="Courier New" w:cs="Courier New"/>
    </w:rPr>
  </w:style>
  <w:style w:type="character" w:customStyle="1" w:styleId="WW8Num54z2">
    <w:name w:val="WW8Num54z2"/>
    <w:rsid w:val="001065D9"/>
    <w:rPr>
      <w:rFonts w:ascii="Wingdings" w:hAnsi="Wingdings" w:cs="Wingdings"/>
    </w:rPr>
  </w:style>
  <w:style w:type="character" w:customStyle="1" w:styleId="WW8Num54z3">
    <w:name w:val="WW8Num54z3"/>
    <w:rsid w:val="001065D9"/>
    <w:rPr>
      <w:rFonts w:ascii="Symbol" w:hAnsi="Symbol" w:cs="Symbol"/>
    </w:rPr>
  </w:style>
  <w:style w:type="character" w:customStyle="1" w:styleId="WW8Num54z4">
    <w:name w:val="WW8Num54z4"/>
    <w:rsid w:val="001065D9"/>
  </w:style>
  <w:style w:type="character" w:customStyle="1" w:styleId="WW8Num54z5">
    <w:name w:val="WW8Num54z5"/>
    <w:rsid w:val="001065D9"/>
  </w:style>
  <w:style w:type="character" w:customStyle="1" w:styleId="WW8Num54z6">
    <w:name w:val="WW8Num54z6"/>
    <w:rsid w:val="001065D9"/>
  </w:style>
  <w:style w:type="character" w:customStyle="1" w:styleId="WW8Num54z7">
    <w:name w:val="WW8Num54z7"/>
    <w:rsid w:val="001065D9"/>
  </w:style>
  <w:style w:type="character" w:customStyle="1" w:styleId="WW8Num54z8">
    <w:name w:val="WW8Num54z8"/>
    <w:rsid w:val="001065D9"/>
  </w:style>
  <w:style w:type="character" w:customStyle="1" w:styleId="WW8Num55z0">
    <w:name w:val="WW8Num55z0"/>
    <w:rsid w:val="001065D9"/>
    <w:rPr>
      <w:rFonts w:hint="default"/>
    </w:rPr>
  </w:style>
  <w:style w:type="character" w:customStyle="1" w:styleId="WW8Num55z2">
    <w:name w:val="WW8Num55z2"/>
    <w:rsid w:val="001065D9"/>
  </w:style>
  <w:style w:type="character" w:customStyle="1" w:styleId="WW8Num55z3">
    <w:name w:val="WW8Num55z3"/>
    <w:rsid w:val="001065D9"/>
  </w:style>
  <w:style w:type="character" w:customStyle="1" w:styleId="WW8Num55z4">
    <w:name w:val="WW8Num55z4"/>
    <w:rsid w:val="001065D9"/>
  </w:style>
  <w:style w:type="character" w:customStyle="1" w:styleId="WW8Num55z5">
    <w:name w:val="WW8Num55z5"/>
    <w:rsid w:val="001065D9"/>
  </w:style>
  <w:style w:type="character" w:customStyle="1" w:styleId="WW8Num55z6">
    <w:name w:val="WW8Num55z6"/>
    <w:rsid w:val="001065D9"/>
  </w:style>
  <w:style w:type="character" w:customStyle="1" w:styleId="WW8Num55z7">
    <w:name w:val="WW8Num55z7"/>
    <w:rsid w:val="001065D9"/>
  </w:style>
  <w:style w:type="character" w:customStyle="1" w:styleId="WW8Num55z8">
    <w:name w:val="WW8Num55z8"/>
    <w:rsid w:val="001065D9"/>
  </w:style>
  <w:style w:type="character" w:customStyle="1" w:styleId="WW8Num56z0">
    <w:name w:val="WW8Num56z0"/>
    <w:rsid w:val="001065D9"/>
    <w:rPr>
      <w:b w:val="0"/>
    </w:rPr>
  </w:style>
  <w:style w:type="character" w:customStyle="1" w:styleId="WW8Num56z1">
    <w:name w:val="WW8Num56z1"/>
    <w:rsid w:val="001065D9"/>
    <w:rPr>
      <w:rFonts w:ascii="Times New Roman" w:eastAsia="Times New Roman" w:hAnsi="Times New Roman" w:cs="Times New Roman"/>
      <w:b w:val="0"/>
    </w:rPr>
  </w:style>
  <w:style w:type="character" w:customStyle="1" w:styleId="WW8Num56z2">
    <w:name w:val="WW8Num56z2"/>
    <w:rsid w:val="001065D9"/>
    <w:rPr>
      <w:rFonts w:ascii="Times New Roman" w:eastAsia="Times New Roman" w:hAnsi="Times New Roman" w:cs="Times New Roman"/>
    </w:rPr>
  </w:style>
  <w:style w:type="character" w:customStyle="1" w:styleId="WW8Num56z3">
    <w:name w:val="WW8Num56z3"/>
    <w:rsid w:val="001065D9"/>
  </w:style>
  <w:style w:type="character" w:customStyle="1" w:styleId="WW8Num56z4">
    <w:name w:val="WW8Num56z4"/>
    <w:rsid w:val="001065D9"/>
  </w:style>
  <w:style w:type="character" w:customStyle="1" w:styleId="WW8Num56z5">
    <w:name w:val="WW8Num56z5"/>
    <w:rsid w:val="001065D9"/>
  </w:style>
  <w:style w:type="character" w:customStyle="1" w:styleId="WW8Num56z6">
    <w:name w:val="WW8Num56z6"/>
    <w:rsid w:val="001065D9"/>
  </w:style>
  <w:style w:type="character" w:customStyle="1" w:styleId="WW8Num56z7">
    <w:name w:val="WW8Num56z7"/>
    <w:rsid w:val="001065D9"/>
  </w:style>
  <w:style w:type="character" w:customStyle="1" w:styleId="WW8Num56z8">
    <w:name w:val="WW8Num56z8"/>
    <w:rsid w:val="001065D9"/>
  </w:style>
  <w:style w:type="character" w:customStyle="1" w:styleId="WW8Num57z0">
    <w:name w:val="WW8Num57z0"/>
    <w:rsid w:val="001065D9"/>
    <w:rPr>
      <w:rFonts w:ascii="Arial" w:hAnsi="Arial" w:cs="Arial" w:hint="default"/>
      <w:sz w:val="22"/>
      <w:szCs w:val="22"/>
    </w:rPr>
  </w:style>
  <w:style w:type="character" w:customStyle="1" w:styleId="WW8Num57z1">
    <w:name w:val="WW8Num57z1"/>
    <w:rsid w:val="001065D9"/>
    <w:rPr>
      <w:rFonts w:ascii="Courier New" w:hAnsi="Courier New" w:cs="Courier New"/>
    </w:rPr>
  </w:style>
  <w:style w:type="character" w:customStyle="1" w:styleId="WW8Num57z2">
    <w:name w:val="WW8Num57z2"/>
    <w:rsid w:val="001065D9"/>
    <w:rPr>
      <w:rFonts w:ascii="Wingdings" w:hAnsi="Wingdings" w:cs="Wingdings"/>
    </w:rPr>
  </w:style>
  <w:style w:type="character" w:customStyle="1" w:styleId="WW8Num57z3">
    <w:name w:val="WW8Num57z3"/>
    <w:rsid w:val="001065D9"/>
    <w:rPr>
      <w:rFonts w:ascii="Symbol" w:hAnsi="Symbol" w:cs="Symbol"/>
    </w:rPr>
  </w:style>
  <w:style w:type="character" w:customStyle="1" w:styleId="WW8Num57z4">
    <w:name w:val="WW8Num57z4"/>
    <w:rsid w:val="001065D9"/>
  </w:style>
  <w:style w:type="character" w:customStyle="1" w:styleId="WW8Num57z5">
    <w:name w:val="WW8Num57z5"/>
    <w:rsid w:val="001065D9"/>
  </w:style>
  <w:style w:type="character" w:customStyle="1" w:styleId="WW8Num57z6">
    <w:name w:val="WW8Num57z6"/>
    <w:rsid w:val="001065D9"/>
  </w:style>
  <w:style w:type="character" w:customStyle="1" w:styleId="WW8Num57z7">
    <w:name w:val="WW8Num57z7"/>
    <w:rsid w:val="001065D9"/>
  </w:style>
  <w:style w:type="character" w:customStyle="1" w:styleId="WW8Num57z8">
    <w:name w:val="WW8Num57z8"/>
    <w:rsid w:val="001065D9"/>
  </w:style>
  <w:style w:type="character" w:customStyle="1" w:styleId="WW8Num58z0">
    <w:name w:val="WW8Num58z0"/>
    <w:rsid w:val="001065D9"/>
    <w:rPr>
      <w:rFonts w:ascii="Arial Narrow" w:eastAsia="Times New Roman" w:hAnsi="Arial Narrow" w:cs="Arial"/>
    </w:rPr>
  </w:style>
  <w:style w:type="character" w:customStyle="1" w:styleId="WW8Num59z0">
    <w:name w:val="WW8Num59z0"/>
    <w:rsid w:val="001065D9"/>
    <w:rPr>
      <w:rFonts w:hint="default"/>
    </w:rPr>
  </w:style>
  <w:style w:type="character" w:customStyle="1" w:styleId="WW8Num59z1">
    <w:name w:val="WW8Num59z1"/>
    <w:rsid w:val="001065D9"/>
    <w:rPr>
      <w:rFonts w:ascii="Times New Roman" w:eastAsia="Times New Roman" w:hAnsi="Times New Roman" w:cs="Times New Roman" w:hint="default"/>
    </w:rPr>
  </w:style>
  <w:style w:type="character" w:customStyle="1" w:styleId="WW8Num59z3">
    <w:name w:val="WW8Num59z3"/>
    <w:rsid w:val="001065D9"/>
    <w:rPr>
      <w:b w:val="0"/>
      <w:i w:val="0"/>
    </w:rPr>
  </w:style>
  <w:style w:type="character" w:customStyle="1" w:styleId="WW8Num59z5">
    <w:name w:val="WW8Num59z5"/>
    <w:rsid w:val="001065D9"/>
  </w:style>
  <w:style w:type="character" w:customStyle="1" w:styleId="WW8Num59z6">
    <w:name w:val="WW8Num59z6"/>
    <w:rsid w:val="001065D9"/>
  </w:style>
  <w:style w:type="character" w:customStyle="1" w:styleId="WW8Num59z7">
    <w:name w:val="WW8Num59z7"/>
    <w:rsid w:val="001065D9"/>
  </w:style>
  <w:style w:type="character" w:customStyle="1" w:styleId="WW8Num59z8">
    <w:name w:val="WW8Num59z8"/>
    <w:rsid w:val="001065D9"/>
  </w:style>
  <w:style w:type="character" w:customStyle="1" w:styleId="WW8Num60z0">
    <w:name w:val="WW8Num60z0"/>
    <w:rsid w:val="001065D9"/>
    <w:rPr>
      <w:rFonts w:ascii="Arial" w:hAnsi="Arial" w:cs="Arial" w:hint="default"/>
      <w:b w:val="0"/>
      <w:szCs w:val="22"/>
    </w:rPr>
  </w:style>
  <w:style w:type="character" w:customStyle="1" w:styleId="WW8Num60z1">
    <w:name w:val="WW8Num60z1"/>
    <w:rsid w:val="001065D9"/>
    <w:rPr>
      <w:rFonts w:hint="default"/>
    </w:rPr>
  </w:style>
  <w:style w:type="character" w:customStyle="1" w:styleId="WW8Num60z2">
    <w:name w:val="WW8Num60z2"/>
    <w:rsid w:val="001065D9"/>
  </w:style>
  <w:style w:type="character" w:customStyle="1" w:styleId="WW8Num60z3">
    <w:name w:val="WW8Num60z3"/>
    <w:rsid w:val="001065D9"/>
  </w:style>
  <w:style w:type="character" w:customStyle="1" w:styleId="WW8Num60z4">
    <w:name w:val="WW8Num60z4"/>
    <w:rsid w:val="001065D9"/>
  </w:style>
  <w:style w:type="character" w:customStyle="1" w:styleId="WW8Num60z5">
    <w:name w:val="WW8Num60z5"/>
    <w:rsid w:val="001065D9"/>
  </w:style>
  <w:style w:type="character" w:customStyle="1" w:styleId="WW8Num60z6">
    <w:name w:val="WW8Num60z6"/>
    <w:rsid w:val="001065D9"/>
  </w:style>
  <w:style w:type="character" w:customStyle="1" w:styleId="WW8Num60z7">
    <w:name w:val="WW8Num60z7"/>
    <w:rsid w:val="001065D9"/>
  </w:style>
  <w:style w:type="character" w:customStyle="1" w:styleId="WW8Num60z8">
    <w:name w:val="WW8Num60z8"/>
    <w:rsid w:val="001065D9"/>
  </w:style>
  <w:style w:type="character" w:customStyle="1" w:styleId="WW8Num61z0">
    <w:name w:val="WW8Num61z0"/>
    <w:rsid w:val="001065D9"/>
    <w:rPr>
      <w:rFonts w:hint="default"/>
    </w:rPr>
  </w:style>
  <w:style w:type="character" w:customStyle="1" w:styleId="WW8Num62z0">
    <w:name w:val="WW8Num62z0"/>
    <w:rsid w:val="001065D9"/>
  </w:style>
  <w:style w:type="character" w:customStyle="1" w:styleId="WW8Num62z1">
    <w:name w:val="WW8Num62z1"/>
    <w:rsid w:val="001065D9"/>
  </w:style>
  <w:style w:type="character" w:customStyle="1" w:styleId="WW8Num62z2">
    <w:name w:val="WW8Num62z2"/>
    <w:rsid w:val="001065D9"/>
  </w:style>
  <w:style w:type="character" w:customStyle="1" w:styleId="WW8Num62z3">
    <w:name w:val="WW8Num62z3"/>
    <w:rsid w:val="001065D9"/>
  </w:style>
  <w:style w:type="character" w:customStyle="1" w:styleId="WW8Num62z4">
    <w:name w:val="WW8Num62z4"/>
    <w:rsid w:val="001065D9"/>
  </w:style>
  <w:style w:type="character" w:customStyle="1" w:styleId="WW8Num62z5">
    <w:name w:val="WW8Num62z5"/>
    <w:rsid w:val="001065D9"/>
  </w:style>
  <w:style w:type="character" w:customStyle="1" w:styleId="WW8Num62z6">
    <w:name w:val="WW8Num62z6"/>
    <w:rsid w:val="001065D9"/>
  </w:style>
  <w:style w:type="character" w:customStyle="1" w:styleId="WW8Num62z7">
    <w:name w:val="WW8Num62z7"/>
    <w:rsid w:val="001065D9"/>
  </w:style>
  <w:style w:type="character" w:customStyle="1" w:styleId="WW8Num62z8">
    <w:name w:val="WW8Num62z8"/>
    <w:rsid w:val="001065D9"/>
  </w:style>
  <w:style w:type="character" w:customStyle="1" w:styleId="WW8Num63z0">
    <w:name w:val="WW8Num63z0"/>
    <w:rsid w:val="001065D9"/>
    <w:rPr>
      <w:rFonts w:ascii="Arial" w:hAnsi="Arial" w:cs="Arial"/>
      <w:b/>
      <w:sz w:val="28"/>
      <w:szCs w:val="28"/>
    </w:rPr>
  </w:style>
  <w:style w:type="character" w:customStyle="1" w:styleId="WW8Num63z2">
    <w:name w:val="WW8Num63z2"/>
    <w:rsid w:val="001065D9"/>
  </w:style>
  <w:style w:type="character" w:customStyle="1" w:styleId="WW8Num63z3">
    <w:name w:val="WW8Num63z3"/>
    <w:rsid w:val="001065D9"/>
  </w:style>
  <w:style w:type="character" w:customStyle="1" w:styleId="WW8Num63z4">
    <w:name w:val="WW8Num63z4"/>
    <w:rsid w:val="001065D9"/>
  </w:style>
  <w:style w:type="character" w:customStyle="1" w:styleId="WW8Num63z5">
    <w:name w:val="WW8Num63z5"/>
    <w:rsid w:val="001065D9"/>
  </w:style>
  <w:style w:type="character" w:customStyle="1" w:styleId="WW8Num63z6">
    <w:name w:val="WW8Num63z6"/>
    <w:rsid w:val="001065D9"/>
  </w:style>
  <w:style w:type="character" w:customStyle="1" w:styleId="WW8Num63z7">
    <w:name w:val="WW8Num63z7"/>
    <w:rsid w:val="001065D9"/>
  </w:style>
  <w:style w:type="character" w:customStyle="1" w:styleId="WW8Num63z8">
    <w:name w:val="WW8Num63z8"/>
    <w:rsid w:val="001065D9"/>
  </w:style>
  <w:style w:type="character" w:customStyle="1" w:styleId="WW8Num64z0">
    <w:name w:val="WW8Num64z0"/>
    <w:rsid w:val="001065D9"/>
  </w:style>
  <w:style w:type="character" w:customStyle="1" w:styleId="WW8Num65z0">
    <w:name w:val="WW8Num65z0"/>
    <w:rsid w:val="001065D9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65z1">
    <w:name w:val="WW8Num65z1"/>
    <w:rsid w:val="001065D9"/>
    <w:rPr>
      <w:rFonts w:hint="default"/>
    </w:rPr>
  </w:style>
  <w:style w:type="character" w:customStyle="1" w:styleId="WW8Num65z2">
    <w:name w:val="WW8Num65z2"/>
    <w:rsid w:val="001065D9"/>
    <w:rPr>
      <w:rFonts w:hint="default"/>
      <w:sz w:val="24"/>
      <w:szCs w:val="24"/>
    </w:rPr>
  </w:style>
  <w:style w:type="character" w:customStyle="1" w:styleId="WW8Num65z3">
    <w:name w:val="WW8Num65z3"/>
    <w:rsid w:val="001065D9"/>
    <w:rPr>
      <w:rFonts w:ascii="Symbol" w:hAnsi="Symbol" w:cs="Symbol" w:hint="default"/>
    </w:rPr>
  </w:style>
  <w:style w:type="character" w:customStyle="1" w:styleId="WW8Num65z4">
    <w:name w:val="WW8Num65z4"/>
    <w:rsid w:val="001065D9"/>
    <w:rPr>
      <w:rFonts w:ascii="Courier New" w:hAnsi="Courier New" w:cs="Courier New" w:hint="default"/>
    </w:rPr>
  </w:style>
  <w:style w:type="character" w:customStyle="1" w:styleId="WW8Num65z5">
    <w:name w:val="WW8Num65z5"/>
    <w:rsid w:val="001065D9"/>
    <w:rPr>
      <w:rFonts w:ascii="Wingdings" w:hAnsi="Wingdings" w:cs="Wingdings" w:hint="default"/>
    </w:rPr>
  </w:style>
  <w:style w:type="character" w:customStyle="1" w:styleId="WW8Num66z0">
    <w:name w:val="WW8Num66z0"/>
    <w:rsid w:val="001065D9"/>
    <w:rPr>
      <w:rFonts w:ascii="Symbol" w:eastAsia="ArialNarrow" w:hAnsi="Symbol" w:cs="Symbol" w:hint="default"/>
      <w:b w:val="0"/>
      <w:i w:val="0"/>
      <w:color w:val="000000"/>
      <w:sz w:val="22"/>
      <w:szCs w:val="22"/>
    </w:rPr>
  </w:style>
  <w:style w:type="character" w:customStyle="1" w:styleId="WW8Num66z1">
    <w:name w:val="WW8Num66z1"/>
    <w:rsid w:val="001065D9"/>
    <w:rPr>
      <w:rFonts w:ascii="Times New Roman" w:eastAsia="Times New Roman" w:hAnsi="Times New Roman" w:cs="Times New Roman"/>
    </w:rPr>
  </w:style>
  <w:style w:type="character" w:customStyle="1" w:styleId="WW8Num66z2">
    <w:name w:val="WW8Num66z2"/>
    <w:rsid w:val="001065D9"/>
    <w:rPr>
      <w:rFonts w:ascii="Wingdings" w:hAnsi="Wingdings" w:cs="Wingdings" w:hint="default"/>
    </w:rPr>
  </w:style>
  <w:style w:type="character" w:customStyle="1" w:styleId="WW8Num66z3">
    <w:name w:val="WW8Num66z3"/>
    <w:rsid w:val="001065D9"/>
    <w:rPr>
      <w:rFonts w:ascii="Symbol" w:hAnsi="Symbol" w:cs="Symbol" w:hint="default"/>
    </w:rPr>
  </w:style>
  <w:style w:type="character" w:customStyle="1" w:styleId="WW8Num67z0">
    <w:name w:val="WW8Num67z0"/>
    <w:rsid w:val="001065D9"/>
    <w:rPr>
      <w:rFonts w:ascii="Arial" w:hAnsi="Arial" w:cs="Arial" w:hint="default"/>
      <w:szCs w:val="22"/>
    </w:rPr>
  </w:style>
  <w:style w:type="character" w:customStyle="1" w:styleId="WW8Num67z1">
    <w:name w:val="WW8Num67z1"/>
    <w:rsid w:val="001065D9"/>
  </w:style>
  <w:style w:type="character" w:customStyle="1" w:styleId="WW8Num67z2">
    <w:name w:val="WW8Num67z2"/>
    <w:rsid w:val="001065D9"/>
  </w:style>
  <w:style w:type="character" w:customStyle="1" w:styleId="WW8Num67z3">
    <w:name w:val="WW8Num67z3"/>
    <w:rsid w:val="001065D9"/>
  </w:style>
  <w:style w:type="character" w:customStyle="1" w:styleId="WW8Num67z4">
    <w:name w:val="WW8Num67z4"/>
    <w:rsid w:val="001065D9"/>
  </w:style>
  <w:style w:type="character" w:customStyle="1" w:styleId="WW8Num67z5">
    <w:name w:val="WW8Num67z5"/>
    <w:rsid w:val="001065D9"/>
  </w:style>
  <w:style w:type="character" w:customStyle="1" w:styleId="WW8Num67z6">
    <w:name w:val="WW8Num67z6"/>
    <w:rsid w:val="001065D9"/>
  </w:style>
  <w:style w:type="character" w:customStyle="1" w:styleId="WW8Num67z7">
    <w:name w:val="WW8Num67z7"/>
    <w:rsid w:val="001065D9"/>
  </w:style>
  <w:style w:type="character" w:customStyle="1" w:styleId="WW8Num67z8">
    <w:name w:val="WW8Num67z8"/>
    <w:rsid w:val="001065D9"/>
  </w:style>
  <w:style w:type="character" w:customStyle="1" w:styleId="WW8Num68z0">
    <w:name w:val="WW8Num68z0"/>
    <w:rsid w:val="001065D9"/>
    <w:rPr>
      <w:rFonts w:hint="default"/>
    </w:rPr>
  </w:style>
  <w:style w:type="character" w:customStyle="1" w:styleId="WW8Num68z1">
    <w:name w:val="WW8Num68z1"/>
    <w:rsid w:val="001065D9"/>
    <w:rPr>
      <w:rFonts w:ascii="Courier New" w:hAnsi="Courier New" w:cs="Courier New" w:hint="default"/>
    </w:rPr>
  </w:style>
  <w:style w:type="character" w:customStyle="1" w:styleId="WW8Num68z2">
    <w:name w:val="WW8Num68z2"/>
    <w:rsid w:val="001065D9"/>
    <w:rPr>
      <w:rFonts w:ascii="Wingdings" w:hAnsi="Wingdings" w:cs="Wingdings" w:hint="default"/>
    </w:rPr>
  </w:style>
  <w:style w:type="character" w:customStyle="1" w:styleId="WW8Num68z3">
    <w:name w:val="WW8Num68z3"/>
    <w:rsid w:val="001065D9"/>
    <w:rPr>
      <w:rFonts w:ascii="Symbol" w:hAnsi="Symbol" w:cs="Symbol" w:hint="default"/>
    </w:rPr>
  </w:style>
  <w:style w:type="character" w:customStyle="1" w:styleId="WW8Num69z0">
    <w:name w:val="WW8Num69z0"/>
    <w:rsid w:val="001065D9"/>
    <w:rPr>
      <w:rFonts w:ascii="Arial Narrow" w:eastAsia="Times New Roman" w:hAnsi="Arial Narrow" w:cs="Arial"/>
      <w:sz w:val="22"/>
      <w:szCs w:val="22"/>
    </w:rPr>
  </w:style>
  <w:style w:type="character" w:customStyle="1" w:styleId="WW8Num69z1">
    <w:name w:val="WW8Num69z1"/>
    <w:rsid w:val="001065D9"/>
    <w:rPr>
      <w:rFonts w:hint="default"/>
    </w:rPr>
  </w:style>
  <w:style w:type="character" w:customStyle="1" w:styleId="WW8Num70z0">
    <w:name w:val="WW8Num70z0"/>
    <w:rsid w:val="001065D9"/>
    <w:rPr>
      <w:rFonts w:ascii="Times New Roman" w:eastAsia="Times New Roman" w:hAnsi="Times New Roman" w:cs="Times New Roman"/>
    </w:rPr>
  </w:style>
  <w:style w:type="character" w:customStyle="1" w:styleId="WW8Num70z1">
    <w:name w:val="WW8Num70z1"/>
    <w:rsid w:val="001065D9"/>
    <w:rPr>
      <w:rFonts w:hint="default"/>
    </w:rPr>
  </w:style>
  <w:style w:type="character" w:customStyle="1" w:styleId="WW8Num70z3">
    <w:name w:val="WW8Num70z3"/>
    <w:rsid w:val="001065D9"/>
  </w:style>
  <w:style w:type="character" w:customStyle="1" w:styleId="WW8Num70z4">
    <w:name w:val="WW8Num70z4"/>
    <w:rsid w:val="001065D9"/>
  </w:style>
  <w:style w:type="character" w:customStyle="1" w:styleId="WW8Num70z5">
    <w:name w:val="WW8Num70z5"/>
    <w:rsid w:val="001065D9"/>
  </w:style>
  <w:style w:type="character" w:customStyle="1" w:styleId="WW8Num70z6">
    <w:name w:val="WW8Num70z6"/>
    <w:rsid w:val="001065D9"/>
  </w:style>
  <w:style w:type="character" w:customStyle="1" w:styleId="WW8Num70z7">
    <w:name w:val="WW8Num70z7"/>
    <w:rsid w:val="001065D9"/>
  </w:style>
  <w:style w:type="character" w:customStyle="1" w:styleId="WW8Num70z8">
    <w:name w:val="WW8Num70z8"/>
    <w:rsid w:val="001065D9"/>
  </w:style>
  <w:style w:type="character" w:customStyle="1" w:styleId="WW8Num71z0">
    <w:name w:val="WW8Num71z0"/>
    <w:rsid w:val="001065D9"/>
    <w:rPr>
      <w:rFonts w:ascii="Times New Roman" w:eastAsia="Times New Roman" w:hAnsi="Times New Roman" w:cs="Times New Roman" w:hint="default"/>
      <w:color w:val="auto"/>
      <w:sz w:val="24"/>
    </w:rPr>
  </w:style>
  <w:style w:type="character" w:customStyle="1" w:styleId="WW8Num71z1">
    <w:name w:val="WW8Num71z1"/>
    <w:rsid w:val="001065D9"/>
    <w:rPr>
      <w:rFonts w:ascii="Courier New" w:hAnsi="Courier New" w:cs="Courier New" w:hint="default"/>
    </w:rPr>
  </w:style>
  <w:style w:type="character" w:customStyle="1" w:styleId="WW8Num71z2">
    <w:name w:val="WW8Num71z2"/>
    <w:rsid w:val="001065D9"/>
    <w:rPr>
      <w:rFonts w:ascii="Wingdings" w:hAnsi="Wingdings" w:cs="Wingdings" w:hint="default"/>
    </w:rPr>
  </w:style>
  <w:style w:type="character" w:customStyle="1" w:styleId="WW8Num71z3">
    <w:name w:val="WW8Num71z3"/>
    <w:rsid w:val="001065D9"/>
    <w:rPr>
      <w:rFonts w:ascii="Symbol" w:hAnsi="Symbol" w:cs="Symbol" w:hint="default"/>
    </w:rPr>
  </w:style>
  <w:style w:type="character" w:customStyle="1" w:styleId="WW8Num72z0">
    <w:name w:val="WW8Num72z0"/>
    <w:rsid w:val="001065D9"/>
    <w:rPr>
      <w:rFonts w:hint="default"/>
    </w:rPr>
  </w:style>
  <w:style w:type="character" w:customStyle="1" w:styleId="WW8Num72z1">
    <w:name w:val="WW8Num72z1"/>
    <w:rsid w:val="001065D9"/>
    <w:rPr>
      <w:rFonts w:ascii="Times New Roman" w:eastAsia="Times New Roman" w:hAnsi="Times New Roman" w:cs="Times New Roman" w:hint="default"/>
    </w:rPr>
  </w:style>
  <w:style w:type="character" w:customStyle="1" w:styleId="WW8Num72z2">
    <w:name w:val="WW8Num72z2"/>
    <w:rsid w:val="001065D9"/>
  </w:style>
  <w:style w:type="character" w:customStyle="1" w:styleId="WW8Num72z3">
    <w:name w:val="WW8Num72z3"/>
    <w:rsid w:val="001065D9"/>
  </w:style>
  <w:style w:type="character" w:customStyle="1" w:styleId="WW8Num72z4">
    <w:name w:val="WW8Num72z4"/>
    <w:rsid w:val="001065D9"/>
  </w:style>
  <w:style w:type="character" w:customStyle="1" w:styleId="WW8Num72z5">
    <w:name w:val="WW8Num72z5"/>
    <w:rsid w:val="001065D9"/>
  </w:style>
  <w:style w:type="character" w:customStyle="1" w:styleId="WW8Num72z6">
    <w:name w:val="WW8Num72z6"/>
    <w:rsid w:val="001065D9"/>
  </w:style>
  <w:style w:type="character" w:customStyle="1" w:styleId="WW8Num72z7">
    <w:name w:val="WW8Num72z7"/>
    <w:rsid w:val="001065D9"/>
  </w:style>
  <w:style w:type="character" w:customStyle="1" w:styleId="WW8Num72z8">
    <w:name w:val="WW8Num72z8"/>
    <w:rsid w:val="001065D9"/>
  </w:style>
  <w:style w:type="character" w:customStyle="1" w:styleId="WW8Num73z0">
    <w:name w:val="WW8Num73z0"/>
    <w:rsid w:val="001065D9"/>
    <w:rPr>
      <w:rFonts w:hint="default"/>
    </w:rPr>
  </w:style>
  <w:style w:type="character" w:customStyle="1" w:styleId="WW8Num73z1">
    <w:name w:val="WW8Num73z1"/>
    <w:rsid w:val="001065D9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  <w:rsid w:val="001065D9"/>
  </w:style>
  <w:style w:type="character" w:customStyle="1" w:styleId="WW8Num21z5">
    <w:name w:val="WW8Num21z5"/>
    <w:rsid w:val="001065D9"/>
    <w:rPr>
      <w:rFonts w:ascii="Times New Roman" w:eastAsia="Times New Roman" w:hAnsi="Times New Roman" w:cs="Times New Roman"/>
    </w:rPr>
  </w:style>
  <w:style w:type="character" w:customStyle="1" w:styleId="WW8Num21z6">
    <w:name w:val="WW8Num21z6"/>
    <w:rsid w:val="001065D9"/>
    <w:rPr>
      <w:rFonts w:cs="Times New Roman"/>
    </w:rPr>
  </w:style>
  <w:style w:type="character" w:customStyle="1" w:styleId="WW8Num28z1">
    <w:name w:val="WW8Num28z1"/>
    <w:rsid w:val="001065D9"/>
    <w:rPr>
      <w:rFonts w:ascii="Times New Roman" w:eastAsia="Times New Roman" w:hAnsi="Times New Roman" w:cs="Times New Roman"/>
      <w:b w:val="0"/>
      <w:i w:val="0"/>
      <w:color w:val="000000"/>
      <w:sz w:val="22"/>
    </w:rPr>
  </w:style>
  <w:style w:type="character" w:customStyle="1" w:styleId="WW8Num31z1">
    <w:name w:val="WW8Num31z1"/>
    <w:rsid w:val="001065D9"/>
    <w:rPr>
      <w:b w:val="0"/>
    </w:rPr>
  </w:style>
  <w:style w:type="character" w:customStyle="1" w:styleId="WW8Num41z1">
    <w:name w:val="WW8Num41z1"/>
    <w:rsid w:val="001065D9"/>
    <w:rPr>
      <w:rFonts w:ascii="Symbol" w:hAnsi="Symbol" w:cs="Symbol"/>
    </w:rPr>
  </w:style>
  <w:style w:type="character" w:customStyle="1" w:styleId="WW8Num51z1">
    <w:name w:val="WW8Num51z1"/>
    <w:rsid w:val="001065D9"/>
    <w:rPr>
      <w:rFonts w:ascii="Symbol" w:hAnsi="Symbol" w:cs="Symbol"/>
      <w:sz w:val="16"/>
      <w:szCs w:val="16"/>
    </w:rPr>
  </w:style>
  <w:style w:type="character" w:customStyle="1" w:styleId="WW8Num55z1">
    <w:name w:val="WW8Num55z1"/>
    <w:rsid w:val="001065D9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1065D9"/>
  </w:style>
  <w:style w:type="character" w:customStyle="1" w:styleId="azbestb1">
    <w:name w:val="azbest_b1"/>
    <w:rsid w:val="001065D9"/>
    <w:rPr>
      <w:rFonts w:ascii="Verdana" w:hAnsi="Verdana" w:cs="Verdana"/>
      <w:b/>
      <w:bCs/>
      <w:i w:val="0"/>
      <w:iCs w:val="0"/>
      <w:caps w:val="0"/>
      <w:smallCaps w:val="0"/>
      <w:strike w:val="0"/>
      <w:dstrike w:val="0"/>
      <w:color w:val="CC3333"/>
      <w:sz w:val="18"/>
      <w:szCs w:val="18"/>
      <w:u w:val="none"/>
    </w:rPr>
  </w:style>
  <w:style w:type="character" w:styleId="Hipercze">
    <w:name w:val="Hyperlink"/>
    <w:rsid w:val="001065D9"/>
    <w:rPr>
      <w:color w:val="0000FF"/>
      <w:u w:val="single"/>
    </w:rPr>
  </w:style>
  <w:style w:type="character" w:styleId="Numerstrony">
    <w:name w:val="page number"/>
    <w:basedOn w:val="Domylnaczcionkaakapitu1"/>
    <w:rsid w:val="001065D9"/>
  </w:style>
  <w:style w:type="character" w:customStyle="1" w:styleId="c101">
    <w:name w:val="c101"/>
    <w:rsid w:val="001065D9"/>
    <w:rPr>
      <w:rFonts w:ascii="MS Sans Serif" w:hAnsi="MS Sans Serif" w:cs="MS Sans Serif"/>
      <w:sz w:val="20"/>
      <w:szCs w:val="20"/>
    </w:rPr>
  </w:style>
  <w:style w:type="character" w:customStyle="1" w:styleId="Znakiprzypiswdolnych">
    <w:name w:val="Znaki przypisów dolnych"/>
    <w:rsid w:val="001065D9"/>
    <w:rPr>
      <w:vertAlign w:val="superscript"/>
    </w:rPr>
  </w:style>
  <w:style w:type="character" w:styleId="Pogrubienie">
    <w:name w:val="Strong"/>
    <w:qFormat/>
    <w:rsid w:val="001065D9"/>
    <w:rPr>
      <w:b/>
      <w:bCs/>
    </w:rPr>
  </w:style>
  <w:style w:type="character" w:customStyle="1" w:styleId="c41">
    <w:name w:val="c41"/>
    <w:rsid w:val="001065D9"/>
    <w:rPr>
      <w:rFonts w:ascii="MS Sans Serif" w:hAnsi="MS Sans Serif" w:cs="MS Sans Serif"/>
      <w:sz w:val="20"/>
      <w:szCs w:val="20"/>
    </w:rPr>
  </w:style>
  <w:style w:type="character" w:customStyle="1" w:styleId="ZnakZnak1">
    <w:name w:val="Znak Znak1"/>
    <w:basedOn w:val="Domylnaczcionkaakapitu1"/>
    <w:rsid w:val="001065D9"/>
  </w:style>
  <w:style w:type="character" w:customStyle="1" w:styleId="StylTekstpodstawowyArialNarrowPogrubienieZnak">
    <w:name w:val="Styl Tekst podstawowy + Arial Narrow Pogrubienie Znak"/>
    <w:rsid w:val="001065D9"/>
    <w:rPr>
      <w:rFonts w:ascii="Arial Narrow" w:hAnsi="Arial Narrow" w:cs="Arial Narrow"/>
      <w:b/>
      <w:bCs/>
      <w:szCs w:val="24"/>
      <w:lang w:val="pl-PL" w:eastAsia="ar-SA" w:bidi="ar-SA"/>
    </w:rPr>
  </w:style>
  <w:style w:type="character" w:customStyle="1" w:styleId="Odwoaniedokomentarza1">
    <w:name w:val="Odwołanie do komentarza1"/>
    <w:rsid w:val="001065D9"/>
    <w:rPr>
      <w:sz w:val="16"/>
      <w:szCs w:val="16"/>
    </w:rPr>
  </w:style>
  <w:style w:type="character" w:customStyle="1" w:styleId="Znakiprzypiswkocowych">
    <w:name w:val="Znaki przypisów końcowych"/>
    <w:rsid w:val="001065D9"/>
    <w:rPr>
      <w:vertAlign w:val="superscript"/>
    </w:rPr>
  </w:style>
  <w:style w:type="character" w:customStyle="1" w:styleId="TekstpodstawowyZnak">
    <w:name w:val="Tekst podstawowy Znak"/>
    <w:rsid w:val="001065D9"/>
    <w:rPr>
      <w:sz w:val="24"/>
      <w:szCs w:val="24"/>
    </w:rPr>
  </w:style>
  <w:style w:type="character" w:customStyle="1" w:styleId="PodtytuZnak">
    <w:name w:val="Podtytuł Znak"/>
    <w:rsid w:val="001065D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</w:rPr>
  </w:style>
  <w:style w:type="character" w:customStyle="1" w:styleId="TytuZnak">
    <w:name w:val="Tytuł Znak"/>
    <w:rsid w:val="001065D9"/>
    <w:rPr>
      <w:b/>
      <w:sz w:val="24"/>
    </w:rPr>
  </w:style>
  <w:style w:type="character" w:customStyle="1" w:styleId="Absatz-Standardschriftart">
    <w:name w:val="Absatz-Standardschriftart"/>
    <w:rsid w:val="001065D9"/>
  </w:style>
  <w:style w:type="character" w:customStyle="1" w:styleId="WW-Absatz-Standardschriftart">
    <w:name w:val="WW-Absatz-Standardschriftart"/>
    <w:rsid w:val="001065D9"/>
  </w:style>
  <w:style w:type="character" w:customStyle="1" w:styleId="WW-Absatz-Standardschriftart1">
    <w:name w:val="WW-Absatz-Standardschriftart1"/>
    <w:rsid w:val="001065D9"/>
  </w:style>
  <w:style w:type="character" w:customStyle="1" w:styleId="WW-Absatz-Standardschriftart11">
    <w:name w:val="WW-Absatz-Standardschriftart11"/>
    <w:rsid w:val="001065D9"/>
  </w:style>
  <w:style w:type="character" w:customStyle="1" w:styleId="WW8Num34z1">
    <w:name w:val="WW8Num34z1"/>
    <w:rsid w:val="001065D9"/>
    <w:rPr>
      <w:rFonts w:ascii="Courier New" w:hAnsi="Courier New" w:cs="Courier New"/>
    </w:rPr>
  </w:style>
  <w:style w:type="character" w:customStyle="1" w:styleId="WW8Num34z2">
    <w:name w:val="WW8Num34z2"/>
    <w:rsid w:val="001065D9"/>
    <w:rPr>
      <w:rFonts w:ascii="Wingdings" w:hAnsi="Wingdings" w:cs="Wingdings"/>
    </w:rPr>
  </w:style>
  <w:style w:type="character" w:customStyle="1" w:styleId="WW8Num9z1">
    <w:name w:val="WW8Num9z1"/>
    <w:rsid w:val="001065D9"/>
    <w:rPr>
      <w:rFonts w:ascii="Courier New" w:hAnsi="Courier New" w:cs="Courier New"/>
    </w:rPr>
  </w:style>
  <w:style w:type="character" w:customStyle="1" w:styleId="WW8Num9z2">
    <w:name w:val="WW8Num9z2"/>
    <w:rsid w:val="001065D9"/>
    <w:rPr>
      <w:rFonts w:ascii="Wingdings" w:hAnsi="Wingdings" w:cs="Wingdings"/>
    </w:rPr>
  </w:style>
  <w:style w:type="character" w:customStyle="1" w:styleId="WW8Num11z1">
    <w:name w:val="WW8Num11z1"/>
    <w:rsid w:val="001065D9"/>
    <w:rPr>
      <w:rFonts w:ascii="Courier New" w:hAnsi="Courier New" w:cs="Courier New"/>
    </w:rPr>
  </w:style>
  <w:style w:type="character" w:customStyle="1" w:styleId="WW8Num11z2">
    <w:name w:val="WW8Num11z2"/>
    <w:rsid w:val="001065D9"/>
    <w:rPr>
      <w:rFonts w:ascii="Wingdings" w:hAnsi="Wingdings" w:cs="Wingdings"/>
    </w:rPr>
  </w:style>
  <w:style w:type="character" w:customStyle="1" w:styleId="Symbolewypunktowania">
    <w:name w:val="Symbole wypunktowania"/>
    <w:rsid w:val="001065D9"/>
    <w:rPr>
      <w:rFonts w:ascii="OpenSymbol" w:eastAsia="OpenSymbol" w:hAnsi="OpenSymbol" w:cs="OpenSymbol"/>
    </w:rPr>
  </w:style>
  <w:style w:type="character" w:customStyle="1" w:styleId="ZnakZnak">
    <w:name w:val="Znak Znak"/>
    <w:rsid w:val="001065D9"/>
    <w:rPr>
      <w:bCs/>
      <w:color w:val="000000"/>
      <w:sz w:val="22"/>
      <w:szCs w:val="24"/>
    </w:rPr>
  </w:style>
  <w:style w:type="character" w:customStyle="1" w:styleId="Odwoanieprzypisudolnego1">
    <w:name w:val="Odwołanie przypisu dolnego1"/>
    <w:rsid w:val="001065D9"/>
    <w:rPr>
      <w:vertAlign w:val="superscript"/>
    </w:rPr>
  </w:style>
  <w:style w:type="character" w:customStyle="1" w:styleId="Odwoanieprzypisukocowego1">
    <w:name w:val="Odwołanie przypisu końcowego1"/>
    <w:rsid w:val="001065D9"/>
    <w:rPr>
      <w:vertAlign w:val="superscript"/>
    </w:rPr>
  </w:style>
  <w:style w:type="character" w:customStyle="1" w:styleId="Znakinumeracji">
    <w:name w:val="Znaki numeracji"/>
    <w:rsid w:val="001065D9"/>
    <w:rPr>
      <w:sz w:val="20"/>
      <w:szCs w:val="20"/>
    </w:rPr>
  </w:style>
  <w:style w:type="character" w:customStyle="1" w:styleId="Odwoaniedokomentarza2">
    <w:name w:val="Odwołanie do komentarza2"/>
    <w:rsid w:val="001065D9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1065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1065D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065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1065D9"/>
    <w:pPr>
      <w:widowControl w:val="0"/>
    </w:pPr>
    <w:rPr>
      <w:rFonts w:eastAsia="Arial Unicode MS" w:cs="Tahoma"/>
      <w:kern w:val="1"/>
    </w:rPr>
  </w:style>
  <w:style w:type="paragraph" w:customStyle="1" w:styleId="Podpis3">
    <w:name w:val="Podpis3"/>
    <w:basedOn w:val="Normalny"/>
    <w:rsid w:val="001065D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065D9"/>
    <w:pPr>
      <w:widowControl w:val="0"/>
      <w:suppressLineNumbers/>
    </w:pPr>
    <w:rPr>
      <w:rFonts w:eastAsia="Arial Unicode MS" w:cs="Tahoma"/>
      <w:kern w:val="1"/>
    </w:rPr>
  </w:style>
  <w:style w:type="paragraph" w:customStyle="1" w:styleId="Nagwek20">
    <w:name w:val="Nagłówek2"/>
    <w:basedOn w:val="Normalny"/>
    <w:next w:val="Tekstpodstawowy"/>
    <w:rsid w:val="001065D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1065D9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21">
    <w:name w:val="Tekst podstawowy wcięty 21"/>
    <w:basedOn w:val="Normalny"/>
    <w:rsid w:val="001065D9"/>
    <w:pPr>
      <w:ind w:left="851" w:hanging="851"/>
      <w:jc w:val="both"/>
    </w:pPr>
    <w:rPr>
      <w:b/>
    </w:rPr>
  </w:style>
  <w:style w:type="paragraph" w:customStyle="1" w:styleId="Tekstpodstawowy22">
    <w:name w:val="Tekst podstawowy 22"/>
    <w:basedOn w:val="Normalny"/>
    <w:rsid w:val="001065D9"/>
    <w:pPr>
      <w:spacing w:after="120" w:line="480" w:lineRule="auto"/>
    </w:pPr>
  </w:style>
  <w:style w:type="paragraph" w:styleId="NormalnyWeb">
    <w:name w:val="Normal (Web)"/>
    <w:basedOn w:val="Normalny"/>
    <w:uiPriority w:val="99"/>
    <w:rsid w:val="001065D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1065D9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next w:val="Podtytu"/>
    <w:link w:val="TytuZnak1"/>
    <w:qFormat/>
    <w:rsid w:val="001065D9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link w:val="Tytu"/>
    <w:rsid w:val="001065D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1"/>
    <w:qFormat/>
    <w:rsid w:val="001065D9"/>
    <w:pPr>
      <w:widowControl w:val="0"/>
    </w:pPr>
    <w:rPr>
      <w:rFonts w:ascii="Cambria" w:hAnsi="Cambria"/>
      <w:i/>
      <w:iCs/>
      <w:color w:val="4F81BD"/>
      <w:spacing w:val="15"/>
      <w:kern w:val="1"/>
    </w:rPr>
  </w:style>
  <w:style w:type="character" w:customStyle="1" w:styleId="PodtytuZnak1">
    <w:name w:val="Podtytuł Znak1"/>
    <w:basedOn w:val="Domylnaczcionkaakapitu"/>
    <w:link w:val="Podtytu"/>
    <w:rsid w:val="001065D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1065D9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1065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065D9"/>
    <w:pPr>
      <w:spacing w:before="120"/>
      <w:ind w:left="180"/>
      <w:jc w:val="both"/>
    </w:pPr>
    <w:rPr>
      <w:b/>
      <w:bCs/>
      <w:color w:val="00000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65D9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ar-SA"/>
    </w:rPr>
  </w:style>
  <w:style w:type="paragraph" w:customStyle="1" w:styleId="Tekstpodstawowy31">
    <w:name w:val="Tekst podstawowy 31"/>
    <w:basedOn w:val="Normalny"/>
    <w:rsid w:val="001065D9"/>
    <w:pPr>
      <w:spacing w:after="120"/>
      <w:jc w:val="both"/>
    </w:pPr>
    <w:rPr>
      <w:bCs/>
      <w:color w:val="000000"/>
      <w:sz w:val="22"/>
    </w:rPr>
  </w:style>
  <w:style w:type="paragraph" w:customStyle="1" w:styleId="WW-Tekstpodstawowywcity3">
    <w:name w:val="WW-Tekst podstawowy wcięty 3"/>
    <w:basedOn w:val="Normalny"/>
    <w:rsid w:val="001065D9"/>
    <w:pPr>
      <w:ind w:left="142" w:hanging="142"/>
      <w:jc w:val="both"/>
    </w:pPr>
    <w:rPr>
      <w:szCs w:val="20"/>
    </w:rPr>
  </w:style>
  <w:style w:type="paragraph" w:styleId="Stopka">
    <w:name w:val="footer"/>
    <w:basedOn w:val="Normalny"/>
    <w:link w:val="StopkaZnak"/>
    <w:rsid w:val="001065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065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065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65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TekstpodstawowyArialNarrowPogrubienie">
    <w:name w:val="Styl Tekst podstawowy + Arial Narrow Pogrubienie"/>
    <w:basedOn w:val="Tekstpodstawowy"/>
    <w:rsid w:val="001065D9"/>
    <w:pPr>
      <w:spacing w:after="0"/>
      <w:jc w:val="both"/>
    </w:pPr>
    <w:rPr>
      <w:rFonts w:ascii="Arial Narrow" w:hAnsi="Arial Narrow" w:cs="Arial Narrow"/>
      <w:b/>
      <w:bCs/>
      <w:sz w:val="20"/>
    </w:rPr>
  </w:style>
  <w:style w:type="paragraph" w:customStyle="1" w:styleId="1">
    <w:name w:val="1."/>
    <w:basedOn w:val="Normalny"/>
    <w:rsid w:val="001065D9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 w:cs="FrankfurtGothic"/>
      <w:color w:val="000000"/>
      <w:sz w:val="17"/>
      <w:szCs w:val="20"/>
    </w:rPr>
  </w:style>
  <w:style w:type="paragraph" w:customStyle="1" w:styleId="myslnik">
    <w:name w:val="myslnik"/>
    <w:rsid w:val="001065D9"/>
    <w:pPr>
      <w:widowControl w:val="0"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tLeast"/>
      <w:jc w:val="both"/>
    </w:pPr>
    <w:rPr>
      <w:rFonts w:ascii="Univers-PL" w:eastAsia="Arial" w:hAnsi="Univers-PL" w:cs="Univers-PL"/>
      <w:sz w:val="19"/>
      <w:szCs w:val="20"/>
      <w:lang w:eastAsia="ar-SA"/>
    </w:rPr>
  </w:style>
  <w:style w:type="paragraph" w:customStyle="1" w:styleId="Tekstkomentarza1">
    <w:name w:val="Tekst komentarza1"/>
    <w:basedOn w:val="Normalny"/>
    <w:rsid w:val="001065D9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5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5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106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065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065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065D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1065D9"/>
    <w:pPr>
      <w:ind w:left="345" w:right="-263"/>
      <w:jc w:val="both"/>
    </w:pPr>
    <w:rPr>
      <w:sz w:val="22"/>
    </w:rPr>
  </w:style>
  <w:style w:type="paragraph" w:styleId="Tekstprzypisukocowego">
    <w:name w:val="endnote text"/>
    <w:basedOn w:val="Normalny"/>
    <w:link w:val="TekstprzypisukocowegoZnak"/>
    <w:rsid w:val="001065D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065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065D9"/>
    <w:pPr>
      <w:keepNext/>
      <w:widowControl w:val="0"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rsid w:val="001065D9"/>
    <w:pPr>
      <w:widowControl w:val="0"/>
      <w:suppressLineNumbers/>
      <w:spacing w:before="120" w:after="120"/>
    </w:pPr>
    <w:rPr>
      <w:rFonts w:eastAsia="Arial Unicode MS" w:cs="Tahoma"/>
      <w:i/>
      <w:iCs/>
      <w:kern w:val="1"/>
    </w:rPr>
  </w:style>
  <w:style w:type="paragraph" w:customStyle="1" w:styleId="Tekstpodstawowy21">
    <w:name w:val="Tekst podstawowy 21"/>
    <w:basedOn w:val="Normalny"/>
    <w:rsid w:val="001065D9"/>
    <w:pPr>
      <w:widowControl w:val="0"/>
    </w:pPr>
    <w:rPr>
      <w:rFonts w:ascii="Arial" w:eastAsia="Arial Unicode MS" w:hAnsi="Arial" w:cs="Arial"/>
      <w:kern w:val="1"/>
      <w:sz w:val="22"/>
    </w:rPr>
  </w:style>
  <w:style w:type="paragraph" w:customStyle="1" w:styleId="Zawartotabeli">
    <w:name w:val="Zawartość tabeli"/>
    <w:basedOn w:val="Normalny"/>
    <w:rsid w:val="001065D9"/>
    <w:pPr>
      <w:widowControl w:val="0"/>
      <w:suppressLineNumbers/>
    </w:pPr>
    <w:rPr>
      <w:rFonts w:eastAsia="Arial Unicode MS"/>
      <w:kern w:val="1"/>
    </w:rPr>
  </w:style>
  <w:style w:type="paragraph" w:customStyle="1" w:styleId="Nagwektabeli">
    <w:name w:val="Nagłówek tabeli"/>
    <w:basedOn w:val="Zawartotabeli"/>
    <w:rsid w:val="001065D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065D9"/>
  </w:style>
  <w:style w:type="paragraph" w:customStyle="1" w:styleId="Tekstblokowy2">
    <w:name w:val="Tekst blokowy2"/>
    <w:basedOn w:val="Normalny"/>
    <w:rsid w:val="001065D9"/>
    <w:pPr>
      <w:suppressAutoHyphens w:val="0"/>
      <w:ind w:left="345" w:right="-263"/>
      <w:jc w:val="both"/>
    </w:pPr>
    <w:rPr>
      <w:sz w:val="22"/>
    </w:rPr>
  </w:style>
  <w:style w:type="paragraph" w:customStyle="1" w:styleId="Tekstkomentarza2">
    <w:name w:val="Tekst komentarza2"/>
    <w:basedOn w:val="Normalny"/>
    <w:rsid w:val="001065D9"/>
    <w:rPr>
      <w:sz w:val="20"/>
      <w:szCs w:val="20"/>
    </w:rPr>
  </w:style>
  <w:style w:type="paragraph" w:customStyle="1" w:styleId="Tekstpodstawowy32">
    <w:name w:val="Tekst podstawowy 32"/>
    <w:basedOn w:val="Normalny"/>
    <w:rsid w:val="001065D9"/>
    <w:pPr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rsid w:val="001065D9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Legenda1">
    <w:name w:val="Legenda1"/>
    <w:basedOn w:val="Normalny"/>
    <w:next w:val="Normalny"/>
    <w:rsid w:val="001065D9"/>
    <w:pPr>
      <w:suppressAutoHyphens w:val="0"/>
      <w:spacing w:line="360" w:lineRule="auto"/>
      <w:ind w:left="709"/>
    </w:pPr>
    <w:rPr>
      <w:szCs w:val="20"/>
    </w:rPr>
  </w:style>
  <w:style w:type="paragraph" w:customStyle="1" w:styleId="Default">
    <w:name w:val="Default"/>
    <w:rsid w:val="001065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65D9"/>
    <w:pPr>
      <w:suppressAutoHyphens w:val="0"/>
      <w:overflowPunct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1065D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uiPriority w:val="99"/>
    <w:semiHidden/>
    <w:unhideWhenUsed/>
    <w:rsid w:val="001065D9"/>
    <w:rPr>
      <w:vertAlign w:val="superscript"/>
    </w:rPr>
  </w:style>
  <w:style w:type="paragraph" w:customStyle="1" w:styleId="Textbody">
    <w:name w:val="Text body"/>
    <w:basedOn w:val="Normalny"/>
    <w:rsid w:val="003C76D1"/>
    <w:pPr>
      <w:autoSpaceDN w:val="0"/>
      <w:jc w:val="center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numbering" w:customStyle="1" w:styleId="WW8Num5">
    <w:name w:val="WW8Num5"/>
    <w:basedOn w:val="Bezlisty"/>
    <w:rsid w:val="003C76D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2919</Words>
  <Characters>17520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Litwinka Jan</dc:creator>
  <cp:keywords/>
  <dc:description/>
  <cp:lastModifiedBy>Rzeszutek Marek</cp:lastModifiedBy>
  <cp:revision>9</cp:revision>
  <dcterms:created xsi:type="dcterms:W3CDTF">2022-03-28T09:00:00Z</dcterms:created>
  <dcterms:modified xsi:type="dcterms:W3CDTF">2022-03-29T08:24:00Z</dcterms:modified>
</cp:coreProperties>
</file>