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2594B5" w14:textId="2ED5D333" w:rsidR="00E728C2" w:rsidRDefault="00902406" w:rsidP="00554EA2">
      <w:pPr>
        <w:pStyle w:val="Domylnie"/>
        <w:keepNext/>
        <w:autoSpaceDE/>
        <w:ind w:right="-142"/>
        <w:jc w:val="center"/>
        <w:rPr>
          <w:rFonts w:ascii="Times New Roman"/>
          <w:b/>
          <w:bCs/>
          <w:sz w:val="28"/>
          <w:szCs w:val="28"/>
        </w:rPr>
      </w:pPr>
      <w:r w:rsidRPr="00902406">
        <w:rPr>
          <w:rFonts w:ascii="Times New Roman"/>
          <w:b/>
          <w:bCs/>
          <w:noProof/>
          <w:sz w:val="28"/>
          <w:szCs w:val="28"/>
        </w:rPr>
        <w:drawing>
          <wp:inline distT="0" distB="0" distL="0" distR="0" wp14:anchorId="3FCE83B3" wp14:editId="12FCF6A0">
            <wp:extent cx="5731510" cy="798978"/>
            <wp:effectExtent l="0" t="0" r="2540" b="1270"/>
            <wp:docPr id="5" name="Obraz 5" descr="D:\Archiwum\Moje dokumenty\Specyfikacje\Specyfikacje 2022\Postepowania powyżej 130 000\Granty PPGR\FE_POPC_poziom_pl-1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rchiwum\Moje dokumenty\Specyfikacje\Specyfikacje 2022\Postepowania powyżej 130 000\Granty PPGR\FE_POPC_poziom_pl-1_rg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798978"/>
                    </a:xfrm>
                    <a:prstGeom prst="rect">
                      <a:avLst/>
                    </a:prstGeom>
                    <a:noFill/>
                    <a:ln>
                      <a:noFill/>
                    </a:ln>
                  </pic:spPr>
                </pic:pic>
              </a:graphicData>
            </a:graphic>
          </wp:inline>
        </w:drawing>
      </w:r>
    </w:p>
    <w:p w14:paraId="4D77841C" w14:textId="77777777" w:rsidR="0004764D" w:rsidRDefault="0004764D" w:rsidP="00554EA2">
      <w:pPr>
        <w:pStyle w:val="Domylnie"/>
        <w:keepNext/>
        <w:autoSpaceDE/>
        <w:ind w:right="-142"/>
        <w:jc w:val="center"/>
        <w:rPr>
          <w:rFonts w:ascii="Times New Roman"/>
          <w:b/>
          <w:bCs/>
          <w:sz w:val="28"/>
          <w:szCs w:val="28"/>
        </w:rPr>
      </w:pPr>
    </w:p>
    <w:p w14:paraId="36AC8415" w14:textId="77777777" w:rsidR="00554EA2" w:rsidRPr="00F622BF" w:rsidRDefault="00D77B7B" w:rsidP="00554EA2">
      <w:pPr>
        <w:pStyle w:val="Domylnie"/>
        <w:keepNext/>
        <w:autoSpaceDE/>
        <w:ind w:right="-142"/>
        <w:jc w:val="center"/>
        <w:rPr>
          <w:rFonts w:ascii="Times New Roman"/>
          <w:b/>
          <w:bCs/>
          <w:sz w:val="28"/>
          <w:szCs w:val="28"/>
        </w:rPr>
      </w:pPr>
      <w:r w:rsidRPr="00F622BF">
        <w:rPr>
          <w:rFonts w:ascii="Times New Roman"/>
          <w:b/>
          <w:bCs/>
          <w:sz w:val="28"/>
          <w:szCs w:val="28"/>
        </w:rPr>
        <w:t>SPECYFIKACJA WARUNKÓW ZAMÓWIENIA</w:t>
      </w:r>
    </w:p>
    <w:p w14:paraId="632B3E4F" w14:textId="43C1A817" w:rsidR="00C50DC8" w:rsidRPr="00C50DC8" w:rsidRDefault="00D77B7B" w:rsidP="00C50DC8">
      <w:pPr>
        <w:pStyle w:val="Domylnie"/>
        <w:keepNext/>
        <w:ind w:right="-142"/>
        <w:jc w:val="center"/>
        <w:rPr>
          <w:rFonts w:ascii="Times New Roman"/>
          <w:b/>
        </w:rPr>
      </w:pPr>
      <w:r w:rsidRPr="00F622BF">
        <w:rPr>
          <w:rFonts w:ascii="Times New Roman"/>
          <w:b/>
          <w:sz w:val="28"/>
          <w:szCs w:val="28"/>
        </w:rPr>
        <w:br/>
      </w:r>
    </w:p>
    <w:p w14:paraId="7ABF5C5E" w14:textId="473E5956" w:rsidR="00554EA2" w:rsidRPr="00BC2482" w:rsidRDefault="00554EA2" w:rsidP="00554EA2">
      <w:pPr>
        <w:pStyle w:val="Domylnie"/>
        <w:keepNext/>
        <w:autoSpaceDE/>
        <w:ind w:right="-142"/>
        <w:jc w:val="center"/>
        <w:rPr>
          <w:rFonts w:ascii="Times New Roman"/>
          <w:b/>
          <w:sz w:val="28"/>
          <w:szCs w:val="28"/>
        </w:rPr>
      </w:pPr>
      <w:r w:rsidRPr="00BC2482">
        <w:rPr>
          <w:rFonts w:ascii="Times New Roman"/>
          <w:b/>
        </w:rPr>
        <w:br/>
        <w:t xml:space="preserve"> </w:t>
      </w:r>
    </w:p>
    <w:p w14:paraId="0456175A" w14:textId="1A476B93" w:rsidR="00D77B7B" w:rsidRPr="00BC2482" w:rsidRDefault="00D77B7B" w:rsidP="00D77B7B">
      <w:pPr>
        <w:jc w:val="center"/>
        <w:rPr>
          <w:rFonts w:ascii="Times New Roman" w:hAnsi="Times New Roman" w:cs="Times New Roman"/>
          <w:b/>
          <w:sz w:val="28"/>
          <w:szCs w:val="28"/>
        </w:rPr>
      </w:pPr>
    </w:p>
    <w:p w14:paraId="75CA78D0" w14:textId="77777777" w:rsidR="00D77B7B" w:rsidRPr="00BC2482" w:rsidRDefault="00D77B7B" w:rsidP="00D77B7B">
      <w:pPr>
        <w:pStyle w:val="Domylnie"/>
        <w:ind w:right="-142"/>
        <w:rPr>
          <w:rFonts w:ascii="Times New Roman"/>
          <w:sz w:val="28"/>
          <w:szCs w:val="28"/>
        </w:rPr>
      </w:pPr>
    </w:p>
    <w:p w14:paraId="7389A857" w14:textId="53C3F19C" w:rsidR="00D77B7B" w:rsidRPr="00267022" w:rsidRDefault="00520593" w:rsidP="00D77B7B">
      <w:pPr>
        <w:pStyle w:val="Domylnie"/>
        <w:ind w:right="-142"/>
        <w:rPr>
          <w:rFonts w:ascii="Times New Roman"/>
        </w:rPr>
      </w:pPr>
      <w:r>
        <w:rPr>
          <w:rFonts w:ascii="Times New Roman"/>
        </w:rPr>
        <w:t>Nr sprawy : ZP.271.19.</w:t>
      </w:r>
      <w:r w:rsidR="00396727">
        <w:rPr>
          <w:rFonts w:ascii="Times New Roman"/>
        </w:rPr>
        <w:t>2022</w:t>
      </w:r>
    </w:p>
    <w:p w14:paraId="030BF74A" w14:textId="77777777" w:rsidR="00D77B7B" w:rsidRPr="00BC2482" w:rsidRDefault="00D77B7B" w:rsidP="00D77B7B">
      <w:pPr>
        <w:pStyle w:val="Domylnie"/>
        <w:ind w:right="-142"/>
        <w:rPr>
          <w:rFonts w:ascii="Times New Roman"/>
          <w:sz w:val="28"/>
          <w:szCs w:val="28"/>
        </w:rPr>
      </w:pPr>
    </w:p>
    <w:p w14:paraId="76CF6A07" w14:textId="77777777" w:rsidR="00D77B7B" w:rsidRPr="00BC2482" w:rsidRDefault="00D77B7B" w:rsidP="00D77B7B">
      <w:pPr>
        <w:pStyle w:val="Domylnie"/>
        <w:ind w:right="-142"/>
        <w:rPr>
          <w:rFonts w:ascii="Times New Roman"/>
          <w:sz w:val="28"/>
          <w:szCs w:val="28"/>
        </w:rPr>
      </w:pPr>
    </w:p>
    <w:p w14:paraId="0E23939E" w14:textId="77777777" w:rsidR="00D77B7B" w:rsidRDefault="00D77B7B" w:rsidP="00D77B7B">
      <w:pPr>
        <w:pStyle w:val="Domylnie"/>
        <w:ind w:right="-142"/>
        <w:rPr>
          <w:rFonts w:ascii="Times New Roman"/>
          <w:b/>
          <w:sz w:val="28"/>
          <w:szCs w:val="28"/>
        </w:rPr>
      </w:pPr>
      <w:r w:rsidRPr="00BC2482">
        <w:rPr>
          <w:rFonts w:ascii="Times New Roman"/>
          <w:b/>
          <w:sz w:val="28"/>
          <w:szCs w:val="28"/>
        </w:rPr>
        <w:t>Przedmiot zamówienia:</w:t>
      </w:r>
    </w:p>
    <w:p w14:paraId="3A56BA16" w14:textId="77777777" w:rsidR="00483F1F" w:rsidRPr="00BC2482" w:rsidRDefault="00483F1F" w:rsidP="00D77B7B">
      <w:pPr>
        <w:pStyle w:val="Domylnie"/>
        <w:ind w:right="-142"/>
        <w:rPr>
          <w:rFonts w:ascii="Times New Roman"/>
          <w:b/>
          <w:sz w:val="28"/>
          <w:szCs w:val="28"/>
        </w:rPr>
      </w:pPr>
    </w:p>
    <w:p w14:paraId="05E2DEA8" w14:textId="77777777" w:rsidR="00D77B7B" w:rsidRPr="00BC2482" w:rsidRDefault="00D77B7B" w:rsidP="00D77B7B">
      <w:pPr>
        <w:pStyle w:val="Domylnie"/>
        <w:ind w:left="360" w:right="-142"/>
        <w:rPr>
          <w:rFonts w:ascii="Times New Roman"/>
          <w:sz w:val="28"/>
          <w:szCs w:val="28"/>
        </w:rPr>
      </w:pPr>
    </w:p>
    <w:p w14:paraId="2D8A4EA7" w14:textId="6F0FB20C" w:rsidR="0016759D" w:rsidRPr="00C22D8E" w:rsidRDefault="00C22D8E" w:rsidP="00C22D8E">
      <w:pPr>
        <w:pStyle w:val="Domylnie"/>
        <w:keepNext/>
        <w:autoSpaceDE/>
        <w:ind w:right="-142"/>
        <w:jc w:val="center"/>
        <w:rPr>
          <w:rFonts w:ascii="Times New Roman"/>
          <w:b/>
          <w:sz w:val="28"/>
          <w:szCs w:val="28"/>
        </w:rPr>
      </w:pPr>
      <w:r w:rsidRPr="00C22D8E">
        <w:rPr>
          <w:rFonts w:ascii="Times New Roman"/>
          <w:b/>
          <w:sz w:val="28"/>
          <w:szCs w:val="28"/>
        </w:rPr>
        <w:t>Zakup i dostawa sprzętu komputerowego w ramach realizacji projektu grantowego „Wsparcie dzieci z rodzin pegeerowskich w rozwoju cyfrowym – Granty PPGR”.</w:t>
      </w:r>
    </w:p>
    <w:p w14:paraId="57261BC4" w14:textId="77777777" w:rsidR="00BC2482" w:rsidRDefault="00BC2482" w:rsidP="0016759D">
      <w:pPr>
        <w:pStyle w:val="Domylnie"/>
        <w:keepNext/>
        <w:autoSpaceDE/>
        <w:ind w:right="-142"/>
        <w:rPr>
          <w:rFonts w:ascii="Times New Roman"/>
          <w:b/>
          <w:sz w:val="28"/>
          <w:szCs w:val="28"/>
        </w:rPr>
      </w:pPr>
    </w:p>
    <w:p w14:paraId="2C2DAACC" w14:textId="77777777" w:rsidR="00483F1F" w:rsidRPr="00BC2482" w:rsidRDefault="00483F1F" w:rsidP="0016759D">
      <w:pPr>
        <w:pStyle w:val="Domylnie"/>
        <w:keepNext/>
        <w:autoSpaceDE/>
        <w:ind w:right="-142"/>
        <w:rPr>
          <w:rFonts w:ascii="Times New Roman"/>
          <w:b/>
          <w:sz w:val="28"/>
          <w:szCs w:val="28"/>
        </w:rPr>
      </w:pPr>
    </w:p>
    <w:p w14:paraId="0D8A1B35" w14:textId="71EEDD14" w:rsidR="0016759D" w:rsidRPr="00BC2482" w:rsidRDefault="00BC2482" w:rsidP="0016759D">
      <w:pPr>
        <w:pStyle w:val="Domylnie"/>
        <w:keepNext/>
        <w:autoSpaceDE/>
        <w:ind w:right="-142"/>
        <w:rPr>
          <w:rFonts w:ascii="Times New Roman" w:eastAsia="Calibri"/>
          <w:lang w:eastAsia="en-US"/>
        </w:rPr>
      </w:pPr>
      <w:r>
        <w:rPr>
          <w:rFonts w:ascii="Times New Roman"/>
          <w:b/>
          <w:sz w:val="28"/>
          <w:szCs w:val="28"/>
        </w:rPr>
        <w:t xml:space="preserve">Realizowany w </w:t>
      </w:r>
      <w:r w:rsidR="0016759D" w:rsidRPr="00BC2482">
        <w:rPr>
          <w:rFonts w:ascii="Times New Roman"/>
          <w:b/>
          <w:sz w:val="28"/>
          <w:szCs w:val="28"/>
        </w:rPr>
        <w:t xml:space="preserve"> ramach projektu:</w:t>
      </w:r>
      <w:r w:rsidR="0016759D" w:rsidRPr="00BC2482">
        <w:rPr>
          <w:rFonts w:ascii="Times New Roman" w:eastAsia="Calibri"/>
          <w:lang w:eastAsia="en-US"/>
        </w:rPr>
        <w:t xml:space="preserve"> </w:t>
      </w:r>
    </w:p>
    <w:p w14:paraId="3E110219" w14:textId="77777777" w:rsidR="0016759D" w:rsidRPr="00BC2482" w:rsidRDefault="0016759D" w:rsidP="0016759D">
      <w:pPr>
        <w:pStyle w:val="Domylnie"/>
        <w:keepNext/>
        <w:autoSpaceDE/>
        <w:ind w:right="-142"/>
        <w:rPr>
          <w:rFonts w:ascii="Times New Roman" w:eastAsia="Calibri"/>
          <w:lang w:eastAsia="en-US"/>
        </w:rPr>
      </w:pPr>
    </w:p>
    <w:p w14:paraId="63B154C9" w14:textId="0A9305AE" w:rsidR="00BC2482" w:rsidRPr="00483F1F" w:rsidRDefault="00483F1F" w:rsidP="00D77B7B">
      <w:pPr>
        <w:pStyle w:val="Domylnie"/>
        <w:ind w:right="-142"/>
        <w:jc w:val="both"/>
        <w:rPr>
          <w:rFonts w:ascii="Times New Roman"/>
          <w:sz w:val="28"/>
          <w:szCs w:val="28"/>
        </w:rPr>
      </w:pPr>
      <w:r>
        <w:rPr>
          <w:rFonts w:ascii="Times New Roman"/>
          <w:sz w:val="28"/>
          <w:szCs w:val="28"/>
        </w:rPr>
        <w:t>Program Operacyjny</w:t>
      </w:r>
      <w:r w:rsidRPr="00483F1F">
        <w:rPr>
          <w:rFonts w:ascii="Times New Roman"/>
          <w:sz w:val="28"/>
          <w:szCs w:val="28"/>
        </w:rPr>
        <w:t xml:space="preserve"> Polska Cyfrowa na lata 2014-2020, Osi Priorytetowej V Rozwój cyfrowy JST oraz wzmocnienie cyfrowej odporności na zagrożenia REACT-EU, działania 5.1 Rozwój cyfrowy JST oraz wzmocnienie cyfrowej odporności na zagrożenia dotycząca realizacji projektu grantowego „Wsparcie dzieci z rodzin pegeerowskich w rozwoju cyfrowym – Granty PPGR”.</w:t>
      </w:r>
    </w:p>
    <w:p w14:paraId="250E8C25" w14:textId="77777777" w:rsidR="00BC2482" w:rsidRDefault="00BC2482" w:rsidP="00D77B7B">
      <w:pPr>
        <w:pStyle w:val="Domylnie"/>
        <w:ind w:right="-142"/>
        <w:jc w:val="both"/>
        <w:rPr>
          <w:rFonts w:ascii="Times New Roman"/>
          <w:b/>
          <w:sz w:val="28"/>
          <w:szCs w:val="28"/>
        </w:rPr>
      </w:pPr>
    </w:p>
    <w:p w14:paraId="77E73C9D" w14:textId="068627CB" w:rsidR="00D77B7B" w:rsidRPr="00BC2482" w:rsidRDefault="00D77B7B" w:rsidP="00D77B7B">
      <w:pPr>
        <w:pStyle w:val="Domylnie"/>
        <w:ind w:right="-142"/>
        <w:jc w:val="both"/>
        <w:rPr>
          <w:rFonts w:ascii="Times New Roman"/>
          <w:b/>
          <w:sz w:val="28"/>
          <w:szCs w:val="28"/>
        </w:rPr>
      </w:pPr>
      <w:r w:rsidRPr="00BC2482">
        <w:rPr>
          <w:rFonts w:ascii="Times New Roman"/>
          <w:b/>
          <w:sz w:val="28"/>
          <w:szCs w:val="28"/>
        </w:rPr>
        <w:t xml:space="preserve"> Kody i nazwy CPV</w:t>
      </w:r>
    </w:p>
    <w:tbl>
      <w:tblPr>
        <w:tblW w:w="5000" w:type="pct"/>
        <w:tblCellMar>
          <w:left w:w="0" w:type="dxa"/>
          <w:right w:w="0" w:type="dxa"/>
        </w:tblCellMar>
        <w:tblLook w:val="0000" w:firstRow="0" w:lastRow="0" w:firstColumn="0" w:lastColumn="0" w:noHBand="0" w:noVBand="0"/>
      </w:tblPr>
      <w:tblGrid>
        <w:gridCol w:w="1701"/>
        <w:gridCol w:w="52"/>
        <w:gridCol w:w="6999"/>
        <w:gridCol w:w="274"/>
      </w:tblGrid>
      <w:tr w:rsidR="00D77B7B" w:rsidRPr="00BC2482" w14:paraId="4A79C2B8" w14:textId="77777777" w:rsidTr="00BC2482">
        <w:trPr>
          <w:trHeight w:val="442"/>
        </w:trPr>
        <w:tc>
          <w:tcPr>
            <w:tcW w:w="971" w:type="pct"/>
            <w:gridSpan w:val="2"/>
            <w:tcBorders>
              <w:top w:val="nil"/>
              <w:left w:val="nil"/>
              <w:right w:val="nil"/>
            </w:tcBorders>
            <w:vAlign w:val="center"/>
          </w:tcPr>
          <w:p w14:paraId="7D0D5CD3" w14:textId="77777777" w:rsidR="00D77B7B" w:rsidRPr="00BC2482" w:rsidRDefault="00D77B7B" w:rsidP="00DF7F65">
            <w:pPr>
              <w:pStyle w:val="Domylnie"/>
              <w:ind w:right="-142"/>
              <w:rPr>
                <w:rFonts w:ascii="Times New Roman"/>
                <w:sz w:val="28"/>
                <w:szCs w:val="28"/>
              </w:rPr>
            </w:pPr>
          </w:p>
        </w:tc>
        <w:tc>
          <w:tcPr>
            <w:tcW w:w="4029" w:type="pct"/>
            <w:gridSpan w:val="2"/>
            <w:tcBorders>
              <w:top w:val="nil"/>
              <w:left w:val="nil"/>
              <w:right w:val="nil"/>
            </w:tcBorders>
            <w:vAlign w:val="center"/>
          </w:tcPr>
          <w:p w14:paraId="04AF0C5B" w14:textId="77777777" w:rsidR="00D77B7B" w:rsidRPr="00BC2482" w:rsidRDefault="00D77B7B" w:rsidP="00DF7F65">
            <w:pPr>
              <w:pStyle w:val="Domylnie"/>
              <w:ind w:right="-142"/>
              <w:rPr>
                <w:rFonts w:ascii="Times New Roman"/>
                <w:sz w:val="28"/>
                <w:szCs w:val="28"/>
              </w:rPr>
            </w:pPr>
          </w:p>
        </w:tc>
      </w:tr>
      <w:tr w:rsidR="00D77B7B" w:rsidRPr="00BC2482" w14:paraId="39576C13" w14:textId="77777777" w:rsidTr="00BC2482">
        <w:trPr>
          <w:gridAfter w:val="1"/>
          <w:wAfter w:w="152" w:type="pct"/>
          <w:trHeight w:val="442"/>
        </w:trPr>
        <w:tc>
          <w:tcPr>
            <w:tcW w:w="942" w:type="pct"/>
            <w:vAlign w:val="center"/>
          </w:tcPr>
          <w:p w14:paraId="3C2FE782" w14:textId="4F02D29D" w:rsidR="00D77B7B" w:rsidRPr="00BC2482" w:rsidRDefault="00D77B7B" w:rsidP="00DF7F65">
            <w:pPr>
              <w:pStyle w:val="Domylnie"/>
              <w:rPr>
                <w:rFonts w:ascii="Times New Roman"/>
                <w:sz w:val="28"/>
                <w:szCs w:val="28"/>
              </w:rPr>
            </w:pPr>
          </w:p>
        </w:tc>
        <w:tc>
          <w:tcPr>
            <w:tcW w:w="3906" w:type="pct"/>
            <w:gridSpan w:val="2"/>
            <w:vAlign w:val="center"/>
          </w:tcPr>
          <w:p w14:paraId="14D137D4" w14:textId="454DA6BF" w:rsidR="00D77B7B" w:rsidRPr="00BC2482" w:rsidRDefault="00D77B7B" w:rsidP="00DF7F65">
            <w:pPr>
              <w:pStyle w:val="Domylnie"/>
              <w:rPr>
                <w:rFonts w:ascii="Times New Roman"/>
                <w:sz w:val="28"/>
                <w:szCs w:val="28"/>
              </w:rPr>
            </w:pPr>
          </w:p>
        </w:tc>
      </w:tr>
    </w:tbl>
    <w:p w14:paraId="3B257543" w14:textId="06CFA7CC" w:rsidR="00BC2482" w:rsidRDefault="0004764D" w:rsidP="0004764D">
      <w:pPr>
        <w:pStyle w:val="Domylnie"/>
        <w:ind w:right="-142"/>
        <w:rPr>
          <w:rFonts w:ascii="Times New Roman"/>
          <w:b/>
          <w:sz w:val="28"/>
          <w:szCs w:val="28"/>
        </w:rPr>
      </w:pPr>
      <w:r w:rsidRPr="00BC2482">
        <w:rPr>
          <w:rFonts w:ascii="Times New Roman"/>
          <w:b/>
          <w:sz w:val="28"/>
          <w:szCs w:val="28"/>
        </w:rPr>
        <w:t xml:space="preserve">                                                                                      </w:t>
      </w:r>
    </w:p>
    <w:p w14:paraId="122959B9" w14:textId="27106196" w:rsidR="00D77B7B" w:rsidRPr="00BC2482" w:rsidRDefault="00BC2482" w:rsidP="0004764D">
      <w:pPr>
        <w:pStyle w:val="Domylnie"/>
        <w:ind w:right="-142"/>
        <w:rPr>
          <w:rFonts w:ascii="Times New Roman"/>
          <w:sz w:val="28"/>
          <w:szCs w:val="28"/>
        </w:rPr>
      </w:pPr>
      <w:r>
        <w:rPr>
          <w:rFonts w:ascii="Times New Roman"/>
          <w:b/>
          <w:sz w:val="28"/>
          <w:szCs w:val="28"/>
        </w:rPr>
        <w:t xml:space="preserve">                                                                                </w:t>
      </w:r>
      <w:r w:rsidR="00D77B7B" w:rsidRPr="00BC2482">
        <w:rPr>
          <w:rFonts w:ascii="Times New Roman"/>
          <w:sz w:val="28"/>
          <w:szCs w:val="28"/>
        </w:rPr>
        <w:t>Zatwierdzam:</w:t>
      </w:r>
    </w:p>
    <w:p w14:paraId="5763C14F" w14:textId="77777777" w:rsidR="00D77B7B" w:rsidRPr="00F622BF" w:rsidRDefault="00D77B7B" w:rsidP="00D77B7B">
      <w:pPr>
        <w:ind w:left="3540" w:right="-142" w:firstLine="708"/>
        <w:jc w:val="center"/>
        <w:rPr>
          <w:rFonts w:ascii="Times New Roman" w:hAnsi="Times New Roman" w:cs="Times New Roman"/>
          <w:sz w:val="28"/>
          <w:szCs w:val="28"/>
        </w:rPr>
      </w:pPr>
    </w:p>
    <w:p w14:paraId="719A20F3" w14:textId="1104F8F6" w:rsidR="00D77B7B" w:rsidRPr="00F622BF" w:rsidRDefault="00D77B7B" w:rsidP="007C3940">
      <w:pPr>
        <w:ind w:left="3540" w:right="-142" w:firstLine="708"/>
        <w:jc w:val="center"/>
        <w:rPr>
          <w:rFonts w:ascii="Times New Roman" w:hAnsi="Times New Roman" w:cs="Times New Roman"/>
          <w:sz w:val="28"/>
          <w:szCs w:val="28"/>
        </w:rPr>
      </w:pPr>
      <w:r w:rsidRPr="00F622BF">
        <w:rPr>
          <w:rFonts w:ascii="Times New Roman" w:hAnsi="Times New Roman" w:cs="Times New Roman"/>
          <w:sz w:val="28"/>
          <w:szCs w:val="28"/>
        </w:rPr>
        <w:t>.....................................</w:t>
      </w:r>
    </w:p>
    <w:p w14:paraId="6764F9F3" w14:textId="77777777" w:rsidR="007C3940" w:rsidRDefault="007C3940" w:rsidP="00554EA2">
      <w:pPr>
        <w:ind w:right="-142"/>
        <w:jc w:val="center"/>
        <w:rPr>
          <w:rFonts w:ascii="Times New Roman" w:hAnsi="Times New Roman" w:cs="Times New Roman"/>
          <w:sz w:val="28"/>
          <w:szCs w:val="28"/>
        </w:rPr>
      </w:pPr>
    </w:p>
    <w:p w14:paraId="59A93A85" w14:textId="77777777" w:rsidR="003949EC" w:rsidRDefault="003949EC" w:rsidP="00B3209B">
      <w:pPr>
        <w:ind w:right="-142"/>
        <w:rPr>
          <w:rFonts w:ascii="Times New Roman" w:hAnsi="Times New Roman" w:cs="Times New Roman"/>
          <w:sz w:val="28"/>
          <w:szCs w:val="28"/>
        </w:rPr>
      </w:pPr>
    </w:p>
    <w:p w14:paraId="65929D49" w14:textId="4BD2BC0A" w:rsidR="00D77B7B" w:rsidRDefault="003949EC" w:rsidP="00296AF2">
      <w:pPr>
        <w:ind w:right="-142"/>
        <w:jc w:val="center"/>
        <w:rPr>
          <w:rFonts w:ascii="Times New Roman" w:hAnsi="Times New Roman" w:cs="Times New Roman"/>
          <w:sz w:val="28"/>
          <w:szCs w:val="28"/>
        </w:rPr>
      </w:pPr>
      <w:r>
        <w:rPr>
          <w:rFonts w:ascii="Times New Roman" w:hAnsi="Times New Roman" w:cs="Times New Roman"/>
          <w:sz w:val="28"/>
          <w:szCs w:val="28"/>
        </w:rPr>
        <w:t>Kwiecień</w:t>
      </w:r>
      <w:r w:rsidR="00D77B7B" w:rsidRPr="00F622BF">
        <w:rPr>
          <w:rFonts w:ascii="Times New Roman" w:hAnsi="Times New Roman" w:cs="Times New Roman"/>
          <w:sz w:val="28"/>
          <w:szCs w:val="28"/>
        </w:rPr>
        <w:t xml:space="preserve"> 202</w:t>
      </w:r>
      <w:r w:rsidR="00F37E6A">
        <w:rPr>
          <w:rFonts w:ascii="Times New Roman" w:hAnsi="Times New Roman" w:cs="Times New Roman"/>
          <w:sz w:val="28"/>
          <w:szCs w:val="28"/>
        </w:rPr>
        <w:t>2</w:t>
      </w:r>
      <w:r w:rsidR="00554EA2" w:rsidRPr="00F622BF">
        <w:rPr>
          <w:rFonts w:ascii="Times New Roman" w:hAnsi="Times New Roman" w:cs="Times New Roman"/>
          <w:sz w:val="28"/>
          <w:szCs w:val="28"/>
        </w:rPr>
        <w:t xml:space="preserve"> r.</w:t>
      </w:r>
    </w:p>
    <w:p w14:paraId="0DC8FAAA" w14:textId="77777777" w:rsidR="00B3209B" w:rsidRPr="00F622BF" w:rsidRDefault="00B3209B" w:rsidP="00296AF2">
      <w:pPr>
        <w:ind w:right="-142"/>
        <w:jc w:val="center"/>
        <w:rPr>
          <w:rFonts w:ascii="Times New Roman" w:hAnsi="Times New Roman" w:cs="Times New Roman"/>
          <w:sz w:val="28"/>
          <w:szCs w:val="28"/>
        </w:rPr>
      </w:pPr>
    </w:p>
    <w:p w14:paraId="44A8E424" w14:textId="77777777"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I. NAZWA ORAZ ADRES ZAMAWIAJĄCEGO, NUMER TELEFONU, ADRES POCZTY ELEKTRONICZNEJ ORAZ STRONY INTERNETOWEJ PROWADZONEGO POSTĘPOWANIA</w:t>
      </w:r>
    </w:p>
    <w:p w14:paraId="6AD59377" w14:textId="77777777" w:rsidR="00EA5887" w:rsidRDefault="00EA5887" w:rsidP="00EA5887">
      <w:pPr>
        <w:spacing w:after="0" w:line="276" w:lineRule="auto"/>
        <w:jc w:val="both"/>
        <w:rPr>
          <w:rFonts w:ascii="Times New Roman" w:eastAsia="Times New Roman" w:hAnsi="Times New Roman" w:cs="Times New Roman"/>
          <w:sz w:val="24"/>
          <w:szCs w:val="24"/>
          <w:lang w:eastAsia="pl-PL"/>
        </w:rPr>
      </w:pPr>
    </w:p>
    <w:p w14:paraId="008BCA94" w14:textId="77777777" w:rsidR="00EA5887" w:rsidRPr="00EA5887" w:rsidRDefault="00EA5887" w:rsidP="00EA5887">
      <w:pPr>
        <w:spacing w:after="0" w:line="276" w:lineRule="auto"/>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Gmina Szprotawa</w:t>
      </w:r>
      <w:r w:rsidRPr="00EA5887">
        <w:rPr>
          <w:rFonts w:ascii="Times New Roman" w:eastAsia="Times New Roman" w:hAnsi="Times New Roman" w:cs="Times New Roman"/>
          <w:sz w:val="24"/>
          <w:szCs w:val="24"/>
          <w:lang w:eastAsia="pl-PL"/>
        </w:rPr>
        <w:tab/>
      </w:r>
      <w:r w:rsidRPr="00EA5887">
        <w:rPr>
          <w:rFonts w:ascii="Times New Roman" w:eastAsia="Times New Roman" w:hAnsi="Times New Roman" w:cs="Times New Roman"/>
          <w:sz w:val="24"/>
          <w:szCs w:val="24"/>
          <w:lang w:eastAsia="pl-PL"/>
        </w:rPr>
        <w:tab/>
        <w:t xml:space="preserve"> </w:t>
      </w:r>
    </w:p>
    <w:p w14:paraId="0DE73CF3" w14:textId="77777777" w:rsidR="00EA5887" w:rsidRPr="00EA5887" w:rsidRDefault="00EA5887" w:rsidP="00EA5887">
      <w:pPr>
        <w:spacing w:after="0" w:line="276" w:lineRule="auto"/>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Adres Zamawiającego: Rynek 45, 67-300 Szprotawa</w:t>
      </w:r>
      <w:r w:rsidRPr="00EA5887">
        <w:rPr>
          <w:rFonts w:ascii="Times New Roman" w:eastAsia="Times New Roman" w:hAnsi="Times New Roman" w:cs="Times New Roman"/>
          <w:sz w:val="24"/>
          <w:szCs w:val="24"/>
          <w:lang w:eastAsia="pl-PL"/>
        </w:rPr>
        <w:tab/>
      </w:r>
      <w:r w:rsidRPr="00EA5887">
        <w:rPr>
          <w:rFonts w:ascii="Times New Roman" w:eastAsia="Times New Roman" w:hAnsi="Times New Roman" w:cs="Times New Roman"/>
          <w:sz w:val="24"/>
          <w:szCs w:val="24"/>
          <w:lang w:eastAsia="pl-PL"/>
        </w:rPr>
        <w:tab/>
        <w:t xml:space="preserve"> </w:t>
      </w:r>
    </w:p>
    <w:p w14:paraId="7B19FE0E"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 xml:space="preserve">NIP: </w:t>
      </w:r>
      <w:r w:rsidRPr="00EA5887">
        <w:rPr>
          <w:rFonts w:ascii="Times New Roman" w:eastAsia="Times New Roman" w:hAnsi="Times New Roman" w:cs="Times New Roman"/>
          <w:sz w:val="24"/>
          <w:szCs w:val="24"/>
          <w:lang w:val="en-US" w:eastAsia="pl-PL"/>
        </w:rPr>
        <w:tab/>
        <w:t>924-10-00-696</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2F346B3E"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REGON: 970770445</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0902E70B"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 xml:space="preserve">Tel.:68/3760580 </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4F664957"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Faks: 67/3762220</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22187F3A"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E-mail: ratusz@szprotawa.pl</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1E193BA5" w14:textId="77777777" w:rsidR="00935BEB" w:rsidRDefault="00EA5887" w:rsidP="00EA5887">
      <w:pPr>
        <w:spacing w:after="0" w:line="276" w:lineRule="auto"/>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 xml:space="preserve">Godziny urzędowania (pracy): </w:t>
      </w:r>
      <w:r w:rsidRPr="00EA5887">
        <w:rPr>
          <w:rFonts w:ascii="Times New Roman" w:eastAsia="Times New Roman" w:hAnsi="Times New Roman" w:cs="Times New Roman"/>
          <w:sz w:val="24"/>
          <w:szCs w:val="24"/>
          <w:lang w:eastAsia="pl-PL"/>
        </w:rPr>
        <w:tab/>
      </w:r>
    </w:p>
    <w:p w14:paraId="20D587C6" w14:textId="26DEDC20" w:rsidR="00EA5887" w:rsidRPr="00EA5887" w:rsidRDefault="00EA5887" w:rsidP="00935BEB">
      <w:pPr>
        <w:spacing w:after="0" w:line="276" w:lineRule="auto"/>
        <w:ind w:left="708" w:firstLine="708"/>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poniedziałek w godz.  8</w:t>
      </w:r>
      <w:r w:rsidR="00935BEB" w:rsidRPr="00935BEB">
        <w:rPr>
          <w:rFonts w:ascii="Times New Roman" w:eastAsia="Times New Roman" w:hAnsi="Times New Roman" w:cs="Times New Roman"/>
          <w:sz w:val="24"/>
          <w:szCs w:val="24"/>
          <w:vertAlign w:val="superscript"/>
          <w:lang w:eastAsia="pl-PL"/>
        </w:rPr>
        <w:t>00</w:t>
      </w:r>
      <w:r w:rsidRPr="00EA5887">
        <w:rPr>
          <w:rFonts w:ascii="Times New Roman" w:eastAsia="Times New Roman" w:hAnsi="Times New Roman" w:cs="Times New Roman"/>
          <w:sz w:val="24"/>
          <w:szCs w:val="24"/>
          <w:lang w:eastAsia="pl-PL"/>
        </w:rPr>
        <w:t>-16</w:t>
      </w:r>
      <w:r w:rsidR="00935BEB" w:rsidRPr="00935BEB">
        <w:rPr>
          <w:rFonts w:ascii="Times New Roman" w:eastAsia="Times New Roman" w:hAnsi="Times New Roman" w:cs="Times New Roman"/>
          <w:sz w:val="24"/>
          <w:szCs w:val="24"/>
          <w:vertAlign w:val="superscript"/>
          <w:lang w:eastAsia="pl-PL"/>
        </w:rPr>
        <w:t>00</w:t>
      </w:r>
    </w:p>
    <w:p w14:paraId="3AC67725" w14:textId="3EA62856" w:rsidR="00EA5887" w:rsidRPr="00EA5887" w:rsidRDefault="00EA5887" w:rsidP="00EA5887">
      <w:pPr>
        <w:spacing w:after="0" w:line="276" w:lineRule="auto"/>
        <w:ind w:left="360"/>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 xml:space="preserve">           </w:t>
      </w:r>
      <w:r w:rsidR="00935BEB">
        <w:rPr>
          <w:rFonts w:ascii="Times New Roman" w:eastAsia="Times New Roman" w:hAnsi="Times New Roman" w:cs="Times New Roman"/>
          <w:sz w:val="24"/>
          <w:szCs w:val="24"/>
          <w:lang w:eastAsia="pl-PL"/>
        </w:rPr>
        <w:tab/>
      </w:r>
      <w:r w:rsidRPr="00EA5887">
        <w:rPr>
          <w:rFonts w:ascii="Times New Roman" w:eastAsia="Times New Roman" w:hAnsi="Times New Roman" w:cs="Times New Roman"/>
          <w:sz w:val="24"/>
          <w:szCs w:val="24"/>
          <w:lang w:eastAsia="pl-PL"/>
        </w:rPr>
        <w:t>wtorek-piątek w godz.  7</w:t>
      </w:r>
      <w:r w:rsidR="00935BEB" w:rsidRPr="00935BEB">
        <w:rPr>
          <w:rFonts w:ascii="Times New Roman" w:eastAsia="Times New Roman" w:hAnsi="Times New Roman" w:cs="Times New Roman"/>
          <w:sz w:val="24"/>
          <w:szCs w:val="24"/>
          <w:vertAlign w:val="superscript"/>
          <w:lang w:eastAsia="pl-PL"/>
        </w:rPr>
        <w:t>00</w:t>
      </w:r>
      <w:r w:rsidRPr="00EA5887">
        <w:rPr>
          <w:rFonts w:ascii="Times New Roman" w:eastAsia="Times New Roman" w:hAnsi="Times New Roman" w:cs="Times New Roman"/>
          <w:sz w:val="24"/>
          <w:szCs w:val="24"/>
          <w:lang w:eastAsia="pl-PL"/>
        </w:rPr>
        <w:t>-15</w:t>
      </w:r>
      <w:r w:rsidR="00935BEB" w:rsidRPr="00935BEB">
        <w:rPr>
          <w:rFonts w:ascii="Times New Roman" w:eastAsia="Times New Roman" w:hAnsi="Times New Roman" w:cs="Times New Roman"/>
          <w:sz w:val="24"/>
          <w:szCs w:val="24"/>
          <w:vertAlign w:val="superscript"/>
          <w:lang w:eastAsia="pl-PL"/>
        </w:rPr>
        <w:t>00</w:t>
      </w:r>
    </w:p>
    <w:p w14:paraId="414771F3"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6CEB4580" w14:textId="77777777"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II. ADRES STRONY INTERNETOWEJ, NA KTÓREJ UDOSTĘPNIANE BĘDĄ ZMIANY I WYJAŚNIENIA TREŚCI SWZ ORAZ INNE DOKUMENTY ZAMÓWIENIA BEZPOŚREDNIO ZWIĄZANE Z POSTĘPOWANIEM O UDZIELENIE ZAMÓWIENIA</w:t>
      </w:r>
    </w:p>
    <w:p w14:paraId="431D52A2" w14:textId="77777777" w:rsidR="002F5403" w:rsidRPr="00F622BF" w:rsidRDefault="002F5403" w:rsidP="001F6AA6">
      <w:pPr>
        <w:spacing w:after="0" w:line="320" w:lineRule="exact"/>
        <w:contextualSpacing/>
        <w:jc w:val="both"/>
        <w:rPr>
          <w:rFonts w:ascii="Times New Roman" w:hAnsi="Times New Roman" w:cs="Times New Roman"/>
          <w:sz w:val="24"/>
          <w:szCs w:val="24"/>
        </w:rPr>
      </w:pPr>
    </w:p>
    <w:p w14:paraId="6C3A4673" w14:textId="3326B834" w:rsidR="00D77B7B" w:rsidRPr="00F622BF" w:rsidRDefault="00D77B7B" w:rsidP="001F6AA6">
      <w:pPr>
        <w:spacing w:after="0" w:line="320" w:lineRule="exact"/>
        <w:contextualSpacing/>
        <w:jc w:val="both"/>
        <w:rPr>
          <w:rStyle w:val="Hipercze"/>
          <w:rFonts w:ascii="Times New Roman" w:hAnsi="Times New Roman" w:cs="Times New Roman"/>
          <w:b/>
          <w:bCs/>
          <w:color w:val="auto"/>
          <w:sz w:val="24"/>
          <w:szCs w:val="24"/>
        </w:rPr>
      </w:pPr>
      <w:r w:rsidRPr="005702BB">
        <w:rPr>
          <w:rFonts w:ascii="Times New Roman" w:hAnsi="Times New Roman" w:cs="Times New Roman"/>
          <w:b/>
          <w:bCs/>
          <w:sz w:val="24"/>
          <w:szCs w:val="24"/>
        </w:rPr>
        <w:t>https</w:t>
      </w:r>
      <w:r w:rsidR="005702BB">
        <w:rPr>
          <w:rFonts w:ascii="Times New Roman" w:hAnsi="Times New Roman" w:cs="Times New Roman"/>
          <w:b/>
          <w:bCs/>
          <w:sz w:val="24"/>
          <w:szCs w:val="24"/>
        </w:rPr>
        <w:t>://www.</w:t>
      </w:r>
      <w:r w:rsidR="005702BB" w:rsidRPr="005702BB">
        <w:rPr>
          <w:rFonts w:ascii="Times New Roman" w:hAnsi="Times New Roman"/>
          <w:b/>
          <w:color w:val="000000"/>
          <w:sz w:val="24"/>
          <w:szCs w:val="24"/>
          <w:lang w:eastAsia="pl-PL"/>
        </w:rPr>
        <w:t xml:space="preserve"> </w:t>
      </w:r>
      <w:r w:rsidR="005702BB" w:rsidRPr="005702BB">
        <w:rPr>
          <w:rFonts w:ascii="Times New Roman" w:hAnsi="Times New Roman" w:cs="Times New Roman"/>
          <w:b/>
          <w:bCs/>
          <w:sz w:val="24"/>
          <w:szCs w:val="24"/>
        </w:rPr>
        <w:t xml:space="preserve">bip.wrota.lubuskie.pl/ugszprotawa/pl  </w:t>
      </w:r>
    </w:p>
    <w:p w14:paraId="1D162A00"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4348D33C" w14:textId="77777777" w:rsidR="00D266FF" w:rsidRPr="00F622BF" w:rsidRDefault="00D266FF" w:rsidP="001F6AA6">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Postępowanie prowadzone jest przy użyciu środków komunikacji elektronicznej </w:t>
      </w:r>
      <w:r w:rsidRPr="00F622BF">
        <w:rPr>
          <w:rFonts w:ascii="Times New Roman" w:hAnsi="Times New Roman" w:cs="Times New Roman"/>
          <w:sz w:val="24"/>
          <w:szCs w:val="24"/>
        </w:rPr>
        <w:br/>
        <w:t>z wykorzystaniem miniPortalu, strony WWW Zamawiającego i poczty elektronicznej Zamawiającego. Szczegółowe instrukcje użytkowania miniPortalu dostępne są na stronie: www.uzp.gov.pl/e-zamowienia2/miniportal</w:t>
      </w:r>
    </w:p>
    <w:p w14:paraId="5BDC8B26" w14:textId="77777777" w:rsidR="00D266FF" w:rsidRPr="00F622BF" w:rsidRDefault="00D266FF" w:rsidP="001F6AA6">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/https://miniportal.uzp.gov.pl/.</w:t>
      </w:r>
    </w:p>
    <w:p w14:paraId="0C7A9EC6" w14:textId="77777777" w:rsidR="00486AF6" w:rsidRPr="00F622BF" w:rsidRDefault="00486AF6" w:rsidP="001F6AA6">
      <w:pPr>
        <w:autoSpaceDE w:val="0"/>
        <w:autoSpaceDN w:val="0"/>
        <w:adjustRightInd w:val="0"/>
        <w:spacing w:after="0" w:line="320" w:lineRule="exact"/>
        <w:contextualSpacing/>
        <w:rPr>
          <w:rFonts w:ascii="Times New Roman" w:hAnsi="Times New Roman" w:cs="Times New Roman"/>
          <w:b/>
          <w:bCs/>
          <w:sz w:val="24"/>
          <w:szCs w:val="24"/>
        </w:rPr>
      </w:pPr>
    </w:p>
    <w:p w14:paraId="21AEA050" w14:textId="77777777" w:rsidR="00D266FF" w:rsidRPr="00F622BF" w:rsidRDefault="00D266FF" w:rsidP="001F6AA6">
      <w:pPr>
        <w:spacing w:line="320" w:lineRule="exact"/>
        <w:contextualSpacing/>
      </w:pPr>
    </w:p>
    <w:p w14:paraId="12AD91A2" w14:textId="567746AB"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III. TRYB UDZIELENIA ZAMÓWIENIA PUBLICZNEGO</w:t>
      </w:r>
    </w:p>
    <w:p w14:paraId="27B89E0A" w14:textId="3BCC0EF4" w:rsidR="00D77B7B" w:rsidRPr="00F622BF" w:rsidRDefault="00D77B7B" w:rsidP="00F622BF">
      <w:pPr>
        <w:pStyle w:val="Akapitzlist"/>
        <w:numPr>
          <w:ilvl w:val="0"/>
          <w:numId w:val="1"/>
        </w:numPr>
        <w:spacing w:line="320" w:lineRule="exact"/>
        <w:jc w:val="both"/>
        <w:rPr>
          <w:rFonts w:ascii="Times New Roman" w:hAnsi="Times New Roman" w:cs="Times New Roman"/>
          <w:sz w:val="24"/>
          <w:szCs w:val="24"/>
        </w:rPr>
      </w:pPr>
      <w:r w:rsidRPr="00F622BF">
        <w:rPr>
          <w:rFonts w:ascii="Times New Roman" w:hAnsi="Times New Roman" w:cs="Times New Roman"/>
          <w:sz w:val="24"/>
          <w:szCs w:val="24"/>
        </w:rPr>
        <w:t>Niniejsze postępowanie prowadzone jest w t</w:t>
      </w:r>
      <w:r w:rsidR="00A52E33">
        <w:rPr>
          <w:rFonts w:ascii="Times New Roman" w:hAnsi="Times New Roman" w:cs="Times New Roman"/>
          <w:sz w:val="24"/>
          <w:szCs w:val="24"/>
        </w:rPr>
        <w:t>rybie podstawowym na podstawie art. 275</w:t>
      </w:r>
      <w:r w:rsidRPr="00F622BF">
        <w:rPr>
          <w:rFonts w:ascii="Times New Roman" w:hAnsi="Times New Roman" w:cs="Times New Roman"/>
          <w:sz w:val="24"/>
          <w:szCs w:val="24"/>
        </w:rPr>
        <w:t xml:space="preserve"> </w:t>
      </w:r>
      <w:r w:rsidR="00A52E33">
        <w:rPr>
          <w:rFonts w:ascii="Times New Roman" w:hAnsi="Times New Roman" w:cs="Times New Roman"/>
          <w:sz w:val="24"/>
          <w:szCs w:val="24"/>
        </w:rPr>
        <w:t xml:space="preserve">pkt 1 </w:t>
      </w:r>
      <w:r w:rsidRPr="00F622BF">
        <w:rPr>
          <w:rFonts w:ascii="Times New Roman" w:hAnsi="Times New Roman" w:cs="Times New Roman"/>
          <w:sz w:val="24"/>
          <w:szCs w:val="24"/>
        </w:rPr>
        <w:t xml:space="preserve">ustawy z dnia 11 września 2019 r. Prawo zamówień publicznych </w:t>
      </w:r>
      <w:r w:rsidR="002F5403" w:rsidRPr="00F622BF">
        <w:rPr>
          <w:rFonts w:ascii="Times New Roman" w:hAnsi="Times New Roman" w:cs="Times New Roman"/>
          <w:sz w:val="24"/>
          <w:szCs w:val="24"/>
        </w:rPr>
        <w:br/>
      </w:r>
      <w:r w:rsidR="00A52E33">
        <w:rPr>
          <w:rFonts w:ascii="Times New Roman" w:hAnsi="Times New Roman" w:cs="Times New Roman"/>
          <w:sz w:val="24"/>
          <w:szCs w:val="24"/>
        </w:rPr>
        <w:t>(Dz. U. z 2021 r. poz. 1129</w:t>
      </w:r>
      <w:r w:rsidRPr="00F622BF">
        <w:rPr>
          <w:rFonts w:ascii="Times New Roman" w:hAnsi="Times New Roman" w:cs="Times New Roman"/>
          <w:sz w:val="24"/>
          <w:szCs w:val="24"/>
        </w:rPr>
        <w:t xml:space="preserve"> ze zm.) zwanej dalej Ustawą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w:t>
      </w:r>
      <w:r w:rsidR="002F5403" w:rsidRPr="00F622BF">
        <w:rPr>
          <w:rFonts w:ascii="Times New Roman" w:hAnsi="Times New Roman" w:cs="Times New Roman"/>
          <w:sz w:val="24"/>
          <w:szCs w:val="24"/>
        </w:rPr>
        <w:t xml:space="preserve">na zasadach określonych </w:t>
      </w:r>
      <w:r w:rsidR="002F5403" w:rsidRPr="00F622BF">
        <w:rPr>
          <w:rFonts w:ascii="Times New Roman" w:hAnsi="Times New Roman" w:cs="Times New Roman"/>
          <w:sz w:val="24"/>
          <w:szCs w:val="24"/>
        </w:rPr>
        <w:br/>
        <w:t>w niniejszej specyfikacji warunków zamówienia (zwanej dalej „SWZ”).</w:t>
      </w:r>
    </w:p>
    <w:p w14:paraId="7093A339" w14:textId="74D2320F"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Szacunkowa wartość zamówienia </w:t>
      </w:r>
      <w:r w:rsidR="00A52E33">
        <w:rPr>
          <w:rFonts w:ascii="Times New Roman" w:hAnsi="Times New Roman" w:cs="Times New Roman"/>
          <w:sz w:val="24"/>
          <w:szCs w:val="24"/>
        </w:rPr>
        <w:t xml:space="preserve"> nie przekracza kwoty określonej</w:t>
      </w:r>
      <w:r w:rsidRPr="00F622BF">
        <w:rPr>
          <w:rFonts w:ascii="Times New Roman" w:hAnsi="Times New Roman" w:cs="Times New Roman"/>
          <w:sz w:val="24"/>
          <w:szCs w:val="24"/>
        </w:rPr>
        <w:t xml:space="preserve"> w obwieszczeniu Prezesa Urzędu Zamówień Publicznych wydanym na podstawie art. 3 ust. 2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w:t>
      </w:r>
    </w:p>
    <w:p w14:paraId="6AE9A762" w14:textId="7772EB19"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Zamawiający, zgodnie z art. 139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przewiduje odwróconą kolejność czynności tj. może najpierw dokonać badania i oceny ofert, a następnie dokonać kwalifikacji podmiotowej Wykonawcy, którego oferta została najwyżej oceniona, w zakresie braku podstaw wykluczenia oraz spełniania warunków udziału w postępowaniu.</w:t>
      </w:r>
    </w:p>
    <w:p w14:paraId="20C7472D" w14:textId="5E3B9690"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lastRenderedPageBreak/>
        <w:t xml:space="preserve">Zgodnie z art. 257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Zamawiający przewiduje możliwość unieważnienia przedmiotowego postępowania, jeżeli środki publiczne, które Zamawiający zamierzał przeznaczyć na sfinansowanie całości lub części zamówienia, nie zostały mu przyznane.</w:t>
      </w:r>
    </w:p>
    <w:p w14:paraId="18024478" w14:textId="77777777"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Zamawiający nie przewiduje aukcji elektronicznej.</w:t>
      </w:r>
    </w:p>
    <w:p w14:paraId="2A096F22" w14:textId="77777777"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Zamawiający nie prowadzi postępowania w celu zawarcia umowy ramowej.</w:t>
      </w:r>
    </w:p>
    <w:p w14:paraId="46F94664" w14:textId="77777777"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Do postępowania stosuje się przepisy dotyczące nabywania dostaw.</w:t>
      </w:r>
    </w:p>
    <w:p w14:paraId="640E3867"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1096AB9A"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IV. OPIS PRZEDMIOTU ZAMÓWIENIA</w:t>
      </w:r>
    </w:p>
    <w:p w14:paraId="7F41E0CC" w14:textId="008F004D" w:rsidR="00D77B7B" w:rsidRDefault="00D77B7B" w:rsidP="00312E17">
      <w:pPr>
        <w:pStyle w:val="Akapitzlist"/>
        <w:numPr>
          <w:ilvl w:val="0"/>
          <w:numId w:val="2"/>
        </w:numPr>
        <w:spacing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Przedmiotem zamówienia jest </w:t>
      </w:r>
      <w:r w:rsidR="0019065D">
        <w:rPr>
          <w:rFonts w:ascii="Times New Roman" w:hAnsi="Times New Roman" w:cs="Times New Roman"/>
          <w:sz w:val="24"/>
          <w:szCs w:val="24"/>
        </w:rPr>
        <w:t xml:space="preserve"> zakup i </w:t>
      </w:r>
      <w:r w:rsidRPr="00F622BF">
        <w:rPr>
          <w:rFonts w:ascii="Times New Roman" w:hAnsi="Times New Roman" w:cs="Times New Roman"/>
          <w:sz w:val="24"/>
          <w:szCs w:val="24"/>
        </w:rPr>
        <w:t>dostawa</w:t>
      </w:r>
      <w:r w:rsidR="0019065D">
        <w:rPr>
          <w:rFonts w:ascii="Times New Roman" w:hAnsi="Times New Roman" w:cs="Times New Roman"/>
          <w:sz w:val="24"/>
          <w:szCs w:val="24"/>
        </w:rPr>
        <w:t>:</w:t>
      </w:r>
      <w:r w:rsidRPr="00F622BF">
        <w:rPr>
          <w:rFonts w:ascii="Times New Roman" w:hAnsi="Times New Roman" w:cs="Times New Roman"/>
          <w:sz w:val="24"/>
          <w:szCs w:val="24"/>
        </w:rPr>
        <w:t xml:space="preserve"> </w:t>
      </w:r>
    </w:p>
    <w:p w14:paraId="4457439A" w14:textId="77777777" w:rsidR="0019065D" w:rsidRPr="0019065D" w:rsidRDefault="0019065D" w:rsidP="0019065D">
      <w:pPr>
        <w:pStyle w:val="Akapitzlist"/>
        <w:spacing w:line="320" w:lineRule="exact"/>
        <w:ind w:left="360"/>
        <w:jc w:val="both"/>
        <w:rPr>
          <w:rFonts w:ascii="Times New Roman" w:hAnsi="Times New Roman" w:cs="Times New Roman"/>
          <w:sz w:val="24"/>
          <w:szCs w:val="24"/>
        </w:rPr>
      </w:pPr>
      <w:r w:rsidRPr="0019065D">
        <w:rPr>
          <w:rFonts w:ascii="Times New Roman" w:hAnsi="Times New Roman" w:cs="Times New Roman"/>
          <w:sz w:val="24"/>
          <w:szCs w:val="24"/>
        </w:rPr>
        <w:t>a)</w:t>
      </w:r>
      <w:r w:rsidRPr="0019065D">
        <w:rPr>
          <w:rFonts w:ascii="Times New Roman" w:hAnsi="Times New Roman" w:cs="Times New Roman"/>
          <w:sz w:val="24"/>
          <w:szCs w:val="24"/>
        </w:rPr>
        <w:tab/>
        <w:t xml:space="preserve">384 sztuk przenośnych komputerów (laptopów) fabrycznie nowych wraz z akcesoriami, </w:t>
      </w:r>
    </w:p>
    <w:p w14:paraId="62C941A3" w14:textId="77777777" w:rsidR="0019065D" w:rsidRPr="0019065D" w:rsidRDefault="0019065D" w:rsidP="0019065D">
      <w:pPr>
        <w:pStyle w:val="Akapitzlist"/>
        <w:spacing w:line="320" w:lineRule="exact"/>
        <w:ind w:left="360"/>
        <w:jc w:val="both"/>
        <w:rPr>
          <w:rFonts w:ascii="Times New Roman" w:hAnsi="Times New Roman" w:cs="Times New Roman"/>
          <w:sz w:val="24"/>
          <w:szCs w:val="24"/>
        </w:rPr>
      </w:pPr>
      <w:r w:rsidRPr="0019065D">
        <w:rPr>
          <w:rFonts w:ascii="Times New Roman" w:hAnsi="Times New Roman" w:cs="Times New Roman"/>
          <w:sz w:val="24"/>
          <w:szCs w:val="24"/>
        </w:rPr>
        <w:t>b)</w:t>
      </w:r>
      <w:r w:rsidRPr="0019065D">
        <w:rPr>
          <w:rFonts w:ascii="Times New Roman" w:hAnsi="Times New Roman" w:cs="Times New Roman"/>
          <w:sz w:val="24"/>
          <w:szCs w:val="24"/>
        </w:rPr>
        <w:tab/>
        <w:t xml:space="preserve">384 sztuk oprogramowania, </w:t>
      </w:r>
    </w:p>
    <w:p w14:paraId="5DE7EA1F" w14:textId="77777777" w:rsidR="0019065D" w:rsidRPr="0019065D" w:rsidRDefault="0019065D" w:rsidP="0019065D">
      <w:pPr>
        <w:pStyle w:val="Akapitzlist"/>
        <w:spacing w:line="320" w:lineRule="exact"/>
        <w:ind w:left="360"/>
        <w:jc w:val="both"/>
        <w:rPr>
          <w:rFonts w:ascii="Times New Roman" w:hAnsi="Times New Roman" w:cs="Times New Roman"/>
          <w:sz w:val="24"/>
          <w:szCs w:val="24"/>
        </w:rPr>
      </w:pPr>
      <w:r w:rsidRPr="0019065D">
        <w:rPr>
          <w:rFonts w:ascii="Times New Roman" w:hAnsi="Times New Roman" w:cs="Times New Roman"/>
          <w:sz w:val="24"/>
          <w:szCs w:val="24"/>
        </w:rPr>
        <w:t>c)</w:t>
      </w:r>
      <w:r w:rsidRPr="0019065D">
        <w:rPr>
          <w:rFonts w:ascii="Times New Roman" w:hAnsi="Times New Roman" w:cs="Times New Roman"/>
          <w:sz w:val="24"/>
          <w:szCs w:val="24"/>
        </w:rPr>
        <w:tab/>
        <w:t>akcesoria dla osób niepełnosprawnych - 2 komplety głośników zewnętrznych oraz 2 sztuki słuchawek.</w:t>
      </w:r>
    </w:p>
    <w:p w14:paraId="52267C5F" w14:textId="050247AE" w:rsidR="00D77B7B" w:rsidRPr="00F622BF" w:rsidRDefault="00D77B7B" w:rsidP="00312E17">
      <w:pPr>
        <w:pStyle w:val="Akapitzlist"/>
        <w:numPr>
          <w:ilvl w:val="0"/>
          <w:numId w:val="2"/>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Szczegółowa charakterystyka przedmiotu zamówienia znajduje się w </w:t>
      </w:r>
      <w:r w:rsidRPr="00F622BF">
        <w:rPr>
          <w:rFonts w:ascii="Times New Roman" w:hAnsi="Times New Roman" w:cs="Times New Roman"/>
          <w:b/>
          <w:bCs/>
          <w:sz w:val="24"/>
          <w:szCs w:val="24"/>
        </w:rPr>
        <w:t>Załączniku nr 1</w:t>
      </w:r>
      <w:r w:rsidR="00184569">
        <w:rPr>
          <w:rFonts w:ascii="Times New Roman" w:hAnsi="Times New Roman" w:cs="Times New Roman"/>
          <w:b/>
          <w:bCs/>
          <w:sz w:val="24"/>
          <w:szCs w:val="24"/>
        </w:rPr>
        <w:t xml:space="preserve"> do SWZ</w:t>
      </w:r>
      <w:r w:rsidRPr="00F622BF">
        <w:rPr>
          <w:rFonts w:ascii="Times New Roman" w:hAnsi="Times New Roman" w:cs="Times New Roman"/>
          <w:b/>
          <w:bCs/>
          <w:sz w:val="24"/>
          <w:szCs w:val="24"/>
        </w:rPr>
        <w:t xml:space="preserve"> „</w:t>
      </w:r>
      <w:r w:rsidR="004B1968" w:rsidRPr="00F622BF">
        <w:rPr>
          <w:rFonts w:ascii="Times New Roman" w:hAnsi="Times New Roman" w:cs="Times New Roman"/>
          <w:b/>
          <w:bCs/>
          <w:sz w:val="24"/>
        </w:rPr>
        <w:t xml:space="preserve">Opis przedmiotu zamówienia. </w:t>
      </w:r>
      <w:r w:rsidRPr="00F622BF">
        <w:rPr>
          <w:rFonts w:ascii="Times New Roman" w:hAnsi="Times New Roman" w:cs="Times New Roman"/>
          <w:sz w:val="24"/>
          <w:szCs w:val="24"/>
        </w:rPr>
        <w:t xml:space="preserve">Szczegółowe warunki realizacji określa </w:t>
      </w:r>
      <w:r w:rsidRPr="00F622BF">
        <w:rPr>
          <w:rFonts w:ascii="Times New Roman" w:hAnsi="Times New Roman" w:cs="Times New Roman"/>
          <w:b/>
          <w:bCs/>
          <w:sz w:val="24"/>
          <w:szCs w:val="24"/>
        </w:rPr>
        <w:t>załącznik nr </w:t>
      </w:r>
      <w:r w:rsidR="004D0C78">
        <w:rPr>
          <w:rFonts w:ascii="Times New Roman" w:hAnsi="Times New Roman" w:cs="Times New Roman"/>
          <w:b/>
          <w:bCs/>
          <w:sz w:val="24"/>
          <w:szCs w:val="24"/>
        </w:rPr>
        <w:t>6</w:t>
      </w:r>
      <w:r w:rsidRPr="00F622BF">
        <w:rPr>
          <w:rFonts w:ascii="Times New Roman" w:hAnsi="Times New Roman" w:cs="Times New Roman"/>
          <w:b/>
          <w:bCs/>
          <w:sz w:val="24"/>
          <w:szCs w:val="24"/>
        </w:rPr>
        <w:t xml:space="preserve"> do SWZ „</w:t>
      </w:r>
      <w:r w:rsidR="00FB4DF5" w:rsidRPr="00F622BF">
        <w:rPr>
          <w:rFonts w:ascii="Times New Roman" w:hAnsi="Times New Roman" w:cs="Times New Roman"/>
          <w:b/>
          <w:bCs/>
          <w:sz w:val="24"/>
          <w:szCs w:val="24"/>
        </w:rPr>
        <w:t>Wzór</w:t>
      </w:r>
      <w:r w:rsidRPr="00F622BF">
        <w:rPr>
          <w:rFonts w:ascii="Times New Roman" w:hAnsi="Times New Roman" w:cs="Times New Roman"/>
          <w:b/>
          <w:bCs/>
          <w:sz w:val="24"/>
          <w:szCs w:val="24"/>
        </w:rPr>
        <w:t xml:space="preserve"> umowy</w:t>
      </w:r>
      <w:r w:rsidRPr="00F622BF">
        <w:rPr>
          <w:rFonts w:ascii="Times New Roman" w:hAnsi="Times New Roman" w:cs="Times New Roman"/>
          <w:sz w:val="24"/>
          <w:szCs w:val="24"/>
        </w:rPr>
        <w:t>”.</w:t>
      </w:r>
    </w:p>
    <w:p w14:paraId="297E3216" w14:textId="4EBD8CE1" w:rsidR="00D77B7B" w:rsidRPr="00F622BF" w:rsidRDefault="00D77B7B" w:rsidP="00312E17">
      <w:pPr>
        <w:pStyle w:val="Akapitzlist"/>
        <w:numPr>
          <w:ilvl w:val="0"/>
          <w:numId w:val="2"/>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Minimalny okres gwarancji na </w:t>
      </w:r>
      <w:r w:rsidR="00923D93">
        <w:rPr>
          <w:rFonts w:ascii="Times New Roman" w:hAnsi="Times New Roman" w:cs="Times New Roman"/>
          <w:sz w:val="24"/>
          <w:szCs w:val="24"/>
        </w:rPr>
        <w:t xml:space="preserve">przedmiot zamówienia </w:t>
      </w:r>
      <w:r w:rsidRPr="00F622BF">
        <w:rPr>
          <w:rFonts w:ascii="Times New Roman" w:hAnsi="Times New Roman" w:cs="Times New Roman"/>
          <w:sz w:val="24"/>
          <w:szCs w:val="24"/>
        </w:rPr>
        <w:t>, wynosi 24 miesiące.</w:t>
      </w:r>
    </w:p>
    <w:p w14:paraId="57BDD652" w14:textId="62007CAB" w:rsidR="00A4269F" w:rsidRPr="00F622BF" w:rsidRDefault="00A4269F" w:rsidP="00312E17">
      <w:pPr>
        <w:pStyle w:val="Akapitzlist"/>
        <w:numPr>
          <w:ilvl w:val="0"/>
          <w:numId w:val="2"/>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Zgodnie z art. 101 ust. 4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w miejscu gdzie pr</w:t>
      </w:r>
      <w:r w:rsidR="0066793A">
        <w:rPr>
          <w:rFonts w:ascii="Times New Roman" w:hAnsi="Times New Roman" w:cs="Times New Roman"/>
          <w:sz w:val="24"/>
          <w:szCs w:val="24"/>
        </w:rPr>
        <w:t>zedmiot zamówienia opisany jest</w:t>
      </w:r>
      <w:r w:rsidRPr="00F622BF">
        <w:rPr>
          <w:rFonts w:ascii="Times New Roman" w:hAnsi="Times New Roman" w:cs="Times New Roman"/>
          <w:sz w:val="24"/>
          <w:szCs w:val="24"/>
        </w:rPr>
        <w:t xml:space="preserve"> za pomocą norm, europejskich ocen technicznych, aprobat, specyfikacji technicznych i systemów referencyjnych technicznych, zamawiający dopuszcza rozwiązania równoważne opisywanym. Wskazanie równoważności oferowanego rozwiązania zgodnie z art. 101 ust. 5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spoczywa na wykonawcy. </w:t>
      </w:r>
    </w:p>
    <w:p w14:paraId="28D3FABB" w14:textId="02B281A7" w:rsidR="00A4269F" w:rsidRPr="00F622BF" w:rsidRDefault="00A4269F" w:rsidP="00F622BF">
      <w:pPr>
        <w:pStyle w:val="Akapitzlist"/>
        <w:spacing w:after="0" w:line="320" w:lineRule="exact"/>
        <w:ind w:left="360" w:firstLine="348"/>
        <w:jc w:val="both"/>
        <w:rPr>
          <w:rFonts w:ascii="Times New Roman" w:hAnsi="Times New Roman" w:cs="Times New Roman"/>
          <w:sz w:val="24"/>
          <w:szCs w:val="24"/>
        </w:rPr>
      </w:pPr>
      <w:r w:rsidRPr="00F622BF">
        <w:rPr>
          <w:rFonts w:ascii="Times New Roman" w:hAnsi="Times New Roman" w:cs="Times New Roman"/>
          <w:sz w:val="24"/>
          <w:szCs w:val="24"/>
        </w:rPr>
        <w:t xml:space="preserve">W przypadku opisu za pomocą norm za rozwiązania równoważne uznaje się takie rozwiązania, które zapewniają spełnienie wymagań minimalnych określonych w normie na poziomie </w:t>
      </w:r>
      <w:r w:rsidR="0066793A">
        <w:rPr>
          <w:rFonts w:ascii="Times New Roman" w:hAnsi="Times New Roman" w:cs="Times New Roman"/>
          <w:sz w:val="24"/>
          <w:szCs w:val="24"/>
        </w:rPr>
        <w:t xml:space="preserve">co najmniej </w:t>
      </w:r>
      <w:r w:rsidRPr="00F622BF">
        <w:rPr>
          <w:rFonts w:ascii="Times New Roman" w:hAnsi="Times New Roman" w:cs="Times New Roman"/>
          <w:sz w:val="24"/>
          <w:szCs w:val="24"/>
        </w:rPr>
        <w:t xml:space="preserve">nie gorszym niż opisano to w stosownych normach. W przypadku przywołanych w </w:t>
      </w:r>
      <w:r w:rsidR="001F6AA6" w:rsidRPr="00F622BF">
        <w:rPr>
          <w:rFonts w:ascii="Times New Roman" w:hAnsi="Times New Roman" w:cs="Times New Roman"/>
          <w:sz w:val="24"/>
          <w:szCs w:val="24"/>
        </w:rPr>
        <w:t>SWZ</w:t>
      </w:r>
      <w:r w:rsidRPr="00F622BF">
        <w:rPr>
          <w:rFonts w:ascii="Times New Roman" w:hAnsi="Times New Roman" w:cs="Times New Roman"/>
          <w:sz w:val="24"/>
          <w:szCs w:val="24"/>
        </w:rPr>
        <w:t xml:space="preserve"> norm rozumie się normy aktualne</w:t>
      </w:r>
      <w:r w:rsidR="0066793A">
        <w:rPr>
          <w:rFonts w:ascii="Times New Roman" w:hAnsi="Times New Roman" w:cs="Times New Roman"/>
          <w:sz w:val="24"/>
          <w:szCs w:val="24"/>
        </w:rPr>
        <w:t xml:space="preserve"> na dzień składania oferty</w:t>
      </w:r>
      <w:r w:rsidRPr="00F622BF">
        <w:rPr>
          <w:rFonts w:ascii="Times New Roman" w:hAnsi="Times New Roman" w:cs="Times New Roman"/>
          <w:sz w:val="24"/>
          <w:szCs w:val="24"/>
        </w:rPr>
        <w:t>.</w:t>
      </w:r>
    </w:p>
    <w:p w14:paraId="790FC165" w14:textId="192C5EBE" w:rsidR="00A4269F" w:rsidRPr="00F622BF" w:rsidRDefault="00A4269F" w:rsidP="00F622BF">
      <w:pPr>
        <w:pStyle w:val="Akapitzlist"/>
        <w:spacing w:after="0" w:line="320" w:lineRule="exact"/>
        <w:ind w:left="360" w:firstLine="348"/>
        <w:jc w:val="both"/>
        <w:rPr>
          <w:rFonts w:ascii="Times New Roman" w:hAnsi="Times New Roman" w:cs="Times New Roman"/>
          <w:sz w:val="24"/>
          <w:szCs w:val="24"/>
        </w:rPr>
      </w:pPr>
      <w:r w:rsidRPr="00F622BF">
        <w:rPr>
          <w:rFonts w:ascii="Times New Roman"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7F6ABCC0" w14:textId="5A437719" w:rsidR="00D77B7B" w:rsidRPr="00F622BF" w:rsidRDefault="0066793A" w:rsidP="00312E17">
      <w:pPr>
        <w:pStyle w:val="Akapitzlist"/>
        <w:numPr>
          <w:ilvl w:val="0"/>
          <w:numId w:val="2"/>
        </w:numPr>
        <w:spacing w:after="0" w:line="320" w:lineRule="exact"/>
        <w:jc w:val="both"/>
        <w:rPr>
          <w:rFonts w:ascii="Times New Roman" w:hAnsi="Times New Roman" w:cs="Times New Roman"/>
          <w:sz w:val="24"/>
          <w:szCs w:val="24"/>
        </w:rPr>
      </w:pPr>
      <w:r>
        <w:rPr>
          <w:rFonts w:ascii="Times New Roman" w:hAnsi="Times New Roman" w:cs="Times New Roman"/>
          <w:sz w:val="24"/>
          <w:szCs w:val="24"/>
        </w:rPr>
        <w:t>Zamawiający</w:t>
      </w:r>
      <w:r w:rsidR="00BF6E1B">
        <w:rPr>
          <w:rFonts w:ascii="Times New Roman" w:hAnsi="Times New Roman" w:cs="Times New Roman"/>
          <w:sz w:val="24"/>
          <w:szCs w:val="24"/>
        </w:rPr>
        <w:t xml:space="preserve"> nie </w:t>
      </w:r>
      <w:r w:rsidR="00D77B7B" w:rsidRPr="00F622BF">
        <w:rPr>
          <w:rFonts w:ascii="Times New Roman" w:hAnsi="Times New Roman" w:cs="Times New Roman"/>
          <w:sz w:val="24"/>
          <w:szCs w:val="24"/>
        </w:rPr>
        <w:t xml:space="preserve"> dopuszcza składani</w:t>
      </w:r>
      <w:r>
        <w:rPr>
          <w:rFonts w:ascii="Times New Roman" w:hAnsi="Times New Roman" w:cs="Times New Roman"/>
          <w:sz w:val="24"/>
          <w:szCs w:val="24"/>
        </w:rPr>
        <w:t>e ofert częściowych,</w:t>
      </w:r>
      <w:r w:rsidR="00864349">
        <w:rPr>
          <w:rFonts w:ascii="Times New Roman" w:hAnsi="Times New Roman" w:cs="Times New Roman"/>
          <w:sz w:val="24"/>
          <w:szCs w:val="24"/>
        </w:rPr>
        <w:t xml:space="preserve"> nie </w:t>
      </w:r>
      <w:r w:rsidR="00864349" w:rsidRPr="00F622BF">
        <w:rPr>
          <w:rFonts w:ascii="Times New Roman" w:hAnsi="Times New Roman" w:cs="Times New Roman"/>
          <w:sz w:val="24"/>
          <w:szCs w:val="24"/>
        </w:rPr>
        <w:t>dopus</w:t>
      </w:r>
      <w:r w:rsidR="00864349">
        <w:rPr>
          <w:rFonts w:ascii="Times New Roman" w:hAnsi="Times New Roman" w:cs="Times New Roman"/>
          <w:sz w:val="24"/>
          <w:szCs w:val="24"/>
        </w:rPr>
        <w:t xml:space="preserve">zcza składania ofert </w:t>
      </w:r>
      <w:r w:rsidR="00864349" w:rsidRPr="00F622BF">
        <w:rPr>
          <w:rFonts w:ascii="Times New Roman" w:hAnsi="Times New Roman" w:cs="Times New Roman"/>
          <w:sz w:val="24"/>
          <w:szCs w:val="24"/>
        </w:rPr>
        <w:t xml:space="preserve"> </w:t>
      </w:r>
      <w:r w:rsidR="00D77B7B" w:rsidRPr="00F622BF">
        <w:rPr>
          <w:rFonts w:ascii="Times New Roman" w:hAnsi="Times New Roman" w:cs="Times New Roman"/>
          <w:sz w:val="24"/>
          <w:szCs w:val="24"/>
        </w:rPr>
        <w:t>wariantowych oraz w pos</w:t>
      </w:r>
      <w:r>
        <w:rPr>
          <w:rFonts w:ascii="Times New Roman" w:hAnsi="Times New Roman" w:cs="Times New Roman"/>
          <w:sz w:val="24"/>
          <w:szCs w:val="24"/>
        </w:rPr>
        <w:t>taci katalogów elektronicznych.</w:t>
      </w:r>
    </w:p>
    <w:p w14:paraId="2AB9FD20" w14:textId="77777777" w:rsidR="0066793A" w:rsidRPr="0017197A" w:rsidRDefault="0066793A" w:rsidP="00F622BF">
      <w:pPr>
        <w:pStyle w:val="Nagwek2"/>
        <w:spacing w:line="320" w:lineRule="exact"/>
        <w:contextualSpacing/>
        <w:jc w:val="both"/>
        <w:rPr>
          <w:rFonts w:ascii="Times New Roman" w:hAnsi="Times New Roman" w:cs="Times New Roman"/>
          <w:b/>
          <w:bCs/>
          <w:color w:val="auto"/>
          <w:sz w:val="24"/>
          <w:szCs w:val="24"/>
        </w:rPr>
      </w:pPr>
    </w:p>
    <w:p w14:paraId="5AFE4F84" w14:textId="1776FCF5" w:rsidR="004B1968" w:rsidRPr="0017197A" w:rsidRDefault="00D77B7B" w:rsidP="00F622BF">
      <w:pPr>
        <w:pStyle w:val="Nagwek2"/>
        <w:spacing w:line="320" w:lineRule="exact"/>
        <w:contextualSpacing/>
        <w:jc w:val="both"/>
        <w:rPr>
          <w:rFonts w:ascii="Times New Roman" w:hAnsi="Times New Roman" w:cs="Times New Roman"/>
          <w:b/>
          <w:bCs/>
          <w:color w:val="auto"/>
          <w:sz w:val="24"/>
          <w:szCs w:val="24"/>
        </w:rPr>
      </w:pPr>
      <w:r w:rsidRPr="0017197A">
        <w:rPr>
          <w:rFonts w:ascii="Times New Roman" w:hAnsi="Times New Roman" w:cs="Times New Roman"/>
          <w:b/>
          <w:bCs/>
          <w:color w:val="auto"/>
          <w:sz w:val="24"/>
          <w:szCs w:val="24"/>
        </w:rPr>
        <w:t>V. PODWYKONAWSTWO</w:t>
      </w:r>
    </w:p>
    <w:p w14:paraId="4AD2FA73" w14:textId="77777777" w:rsidR="00554EA2" w:rsidRPr="0017197A" w:rsidRDefault="00554EA2" w:rsidP="00F622BF">
      <w:pPr>
        <w:jc w:val="both"/>
      </w:pPr>
    </w:p>
    <w:p w14:paraId="4A2520C6" w14:textId="77777777" w:rsidR="00D77B7B" w:rsidRPr="0017197A" w:rsidRDefault="00D77B7B" w:rsidP="00312E17">
      <w:pPr>
        <w:pStyle w:val="Akapitzlist"/>
        <w:numPr>
          <w:ilvl w:val="0"/>
          <w:numId w:val="3"/>
        </w:numPr>
        <w:spacing w:after="0" w:line="320" w:lineRule="exact"/>
        <w:jc w:val="both"/>
        <w:rPr>
          <w:rFonts w:ascii="Times New Roman" w:hAnsi="Times New Roman" w:cs="Times New Roman"/>
          <w:sz w:val="24"/>
          <w:szCs w:val="24"/>
        </w:rPr>
      </w:pPr>
      <w:r w:rsidRPr="0017197A">
        <w:rPr>
          <w:rFonts w:ascii="Times New Roman" w:hAnsi="Times New Roman" w:cs="Times New Roman"/>
          <w:sz w:val="24"/>
          <w:szCs w:val="24"/>
        </w:rPr>
        <w:t xml:space="preserve">Wykonawca może powierzyć wykonanie części zamówienia podwykonawcy (podwykonawcom). </w:t>
      </w:r>
    </w:p>
    <w:p w14:paraId="0D671DD4" w14:textId="77777777" w:rsidR="00D77B7B" w:rsidRPr="0017197A" w:rsidRDefault="00D77B7B" w:rsidP="00312E17">
      <w:pPr>
        <w:pStyle w:val="Akapitzlist"/>
        <w:numPr>
          <w:ilvl w:val="0"/>
          <w:numId w:val="3"/>
        </w:numPr>
        <w:spacing w:after="0" w:line="320" w:lineRule="exact"/>
        <w:jc w:val="both"/>
        <w:rPr>
          <w:rFonts w:ascii="Times New Roman" w:hAnsi="Times New Roman" w:cs="Times New Roman"/>
          <w:sz w:val="24"/>
          <w:szCs w:val="24"/>
        </w:rPr>
      </w:pPr>
      <w:r w:rsidRPr="0017197A">
        <w:rPr>
          <w:rFonts w:ascii="Times New Roman" w:hAnsi="Times New Roman" w:cs="Times New Roman"/>
          <w:sz w:val="24"/>
          <w:szCs w:val="24"/>
        </w:rPr>
        <w:t xml:space="preserve">Zamawiający nie zastrzega obowiązku osobistego wykonania przez Wykonawcę kluczowych części zamówienia. </w:t>
      </w:r>
    </w:p>
    <w:p w14:paraId="47F015F2" w14:textId="77777777" w:rsidR="00D77B7B" w:rsidRPr="0017197A" w:rsidRDefault="00D77B7B" w:rsidP="00312E17">
      <w:pPr>
        <w:pStyle w:val="Akapitzlist"/>
        <w:numPr>
          <w:ilvl w:val="0"/>
          <w:numId w:val="3"/>
        </w:numPr>
        <w:spacing w:after="0" w:line="320" w:lineRule="exact"/>
        <w:jc w:val="both"/>
        <w:rPr>
          <w:rFonts w:ascii="Times New Roman" w:hAnsi="Times New Roman" w:cs="Times New Roman"/>
          <w:sz w:val="24"/>
          <w:szCs w:val="24"/>
        </w:rPr>
      </w:pPr>
      <w:r w:rsidRPr="0017197A">
        <w:rPr>
          <w:rFonts w:ascii="Times New Roman" w:hAnsi="Times New Roman" w:cs="Times New Roman"/>
          <w:sz w:val="24"/>
          <w:szCs w:val="24"/>
        </w:rPr>
        <w:t xml:space="preserve">Zamawiający wymaga, aby w przypadku powierzenia części zamówienia podwykonawcom, Wykonawca wskazał w ofercie części zamówienia, których wykonanie </w:t>
      </w:r>
      <w:r w:rsidRPr="0017197A">
        <w:rPr>
          <w:rFonts w:ascii="Times New Roman" w:hAnsi="Times New Roman" w:cs="Times New Roman"/>
          <w:sz w:val="24"/>
          <w:szCs w:val="24"/>
        </w:rPr>
        <w:lastRenderedPageBreak/>
        <w:t>zamierza powierzyć podwykonawcom oraz podał (o ile są mu wiadome na tym etapie) nazwy podwykonawców.</w:t>
      </w:r>
    </w:p>
    <w:p w14:paraId="6086CD23" w14:textId="77777777" w:rsidR="00D77B7B" w:rsidRPr="0017197A" w:rsidRDefault="00D77B7B" w:rsidP="00312E17">
      <w:pPr>
        <w:pStyle w:val="Akapitzlist"/>
        <w:numPr>
          <w:ilvl w:val="0"/>
          <w:numId w:val="3"/>
        </w:numPr>
        <w:spacing w:after="0" w:line="320" w:lineRule="exact"/>
        <w:jc w:val="both"/>
        <w:rPr>
          <w:rFonts w:ascii="Times New Roman" w:hAnsi="Times New Roman" w:cs="Times New Roman"/>
          <w:sz w:val="24"/>
          <w:szCs w:val="24"/>
        </w:rPr>
      </w:pPr>
      <w:r w:rsidRPr="0017197A">
        <w:rPr>
          <w:rFonts w:ascii="Times New Roman" w:hAnsi="Times New Roman" w:cs="Times New Roman"/>
          <w:sz w:val="24"/>
          <w:szCs w:val="24"/>
        </w:rPr>
        <w:t>Powierzenie części zamówienia podwykonawcom nie zwalnia Wykonawcy z odpowiedzialności za należyte wykonanie zamówienia.</w:t>
      </w:r>
    </w:p>
    <w:p w14:paraId="2E78AAF5" w14:textId="77777777" w:rsidR="00D77B7B" w:rsidRPr="0017197A" w:rsidRDefault="00D77B7B" w:rsidP="00F622BF">
      <w:pPr>
        <w:spacing w:after="0" w:line="320" w:lineRule="exact"/>
        <w:contextualSpacing/>
        <w:jc w:val="both"/>
        <w:rPr>
          <w:rFonts w:ascii="Times New Roman" w:hAnsi="Times New Roman" w:cs="Times New Roman"/>
          <w:sz w:val="24"/>
          <w:szCs w:val="24"/>
        </w:rPr>
      </w:pPr>
    </w:p>
    <w:p w14:paraId="66433A6A" w14:textId="77777777" w:rsidR="00D77B7B" w:rsidRDefault="00D77B7B" w:rsidP="00F622BF">
      <w:pPr>
        <w:pStyle w:val="Nagwek2"/>
        <w:spacing w:line="320" w:lineRule="exact"/>
        <w:contextualSpacing/>
        <w:jc w:val="both"/>
        <w:rPr>
          <w:rFonts w:ascii="Times New Roman" w:hAnsi="Times New Roman" w:cs="Times New Roman"/>
          <w:b/>
          <w:color w:val="auto"/>
          <w:sz w:val="24"/>
          <w:szCs w:val="24"/>
        </w:rPr>
      </w:pPr>
      <w:r w:rsidRPr="0017197A">
        <w:rPr>
          <w:rFonts w:ascii="Times New Roman" w:hAnsi="Times New Roman" w:cs="Times New Roman"/>
          <w:b/>
          <w:color w:val="auto"/>
          <w:sz w:val="24"/>
          <w:szCs w:val="24"/>
        </w:rPr>
        <w:t>VI. TERMIN WYKONANIA ZAMÓWIENIA</w:t>
      </w:r>
    </w:p>
    <w:p w14:paraId="115C6C4E" w14:textId="77777777" w:rsidR="00111849" w:rsidRPr="00111849" w:rsidRDefault="00111849" w:rsidP="00111849"/>
    <w:p w14:paraId="17C58A3D" w14:textId="27916F02" w:rsidR="00111849" w:rsidRPr="00111849" w:rsidRDefault="00111849" w:rsidP="00111849">
      <w:pPr>
        <w:numPr>
          <w:ilvl w:val="0"/>
          <w:numId w:val="50"/>
        </w:numPr>
        <w:spacing w:after="0" w:line="320" w:lineRule="exact"/>
        <w:contextualSpacing/>
        <w:jc w:val="both"/>
        <w:rPr>
          <w:rFonts w:ascii="Times New Roman" w:hAnsi="Times New Roman" w:cs="Times New Roman"/>
          <w:sz w:val="24"/>
          <w:szCs w:val="24"/>
        </w:rPr>
      </w:pPr>
      <w:r w:rsidRPr="00111849">
        <w:rPr>
          <w:rFonts w:ascii="Times New Roman" w:hAnsi="Times New Roman" w:cs="Times New Roman"/>
          <w:sz w:val="24"/>
          <w:szCs w:val="24"/>
        </w:rPr>
        <w:t>Termin wykonania przedmiotu zamówienia</w:t>
      </w:r>
      <w:r>
        <w:rPr>
          <w:rFonts w:ascii="Times New Roman" w:hAnsi="Times New Roman" w:cs="Times New Roman"/>
          <w:sz w:val="24"/>
          <w:szCs w:val="24"/>
        </w:rPr>
        <w:t xml:space="preserve"> będzie realizowany w trzech etapach:</w:t>
      </w:r>
      <w:r w:rsidRPr="00111849">
        <w:rPr>
          <w:rFonts w:ascii="Times New Roman" w:hAnsi="Times New Roman" w:cs="Times New Roman"/>
          <w:sz w:val="24"/>
          <w:szCs w:val="24"/>
        </w:rPr>
        <w:t xml:space="preserve"> :</w:t>
      </w:r>
    </w:p>
    <w:p w14:paraId="10550939" w14:textId="77777777" w:rsidR="00111849" w:rsidRPr="00111849" w:rsidRDefault="00111849" w:rsidP="00111849">
      <w:pPr>
        <w:spacing w:after="0" w:line="320" w:lineRule="exact"/>
        <w:ind w:left="644"/>
        <w:contextualSpacing/>
        <w:jc w:val="both"/>
        <w:rPr>
          <w:rFonts w:ascii="Times New Roman" w:hAnsi="Times New Roman" w:cs="Times New Roman"/>
          <w:sz w:val="24"/>
          <w:szCs w:val="24"/>
        </w:rPr>
      </w:pPr>
      <w:r w:rsidRPr="00111849">
        <w:rPr>
          <w:rFonts w:ascii="Times New Roman" w:hAnsi="Times New Roman" w:cs="Times New Roman"/>
          <w:sz w:val="24"/>
          <w:szCs w:val="24"/>
        </w:rPr>
        <w:t xml:space="preserve">dla Etapu I – do </w:t>
      </w:r>
      <w:r w:rsidRPr="00111849">
        <w:rPr>
          <w:rFonts w:ascii="Times New Roman" w:hAnsi="Times New Roman" w:cs="Times New Roman"/>
          <w:b/>
          <w:bCs/>
          <w:sz w:val="24"/>
          <w:szCs w:val="24"/>
        </w:rPr>
        <w:t>3</w:t>
      </w:r>
      <w:r w:rsidRPr="00111849">
        <w:rPr>
          <w:rFonts w:ascii="Times New Roman" w:hAnsi="Times New Roman" w:cs="Times New Roman"/>
          <w:b/>
          <w:sz w:val="24"/>
          <w:szCs w:val="24"/>
        </w:rPr>
        <w:t>0 dni od dnia zawarcia umowy</w:t>
      </w:r>
      <w:r w:rsidRPr="00111849">
        <w:rPr>
          <w:rFonts w:ascii="Times New Roman" w:hAnsi="Times New Roman" w:cs="Times New Roman"/>
          <w:sz w:val="24"/>
          <w:szCs w:val="24"/>
        </w:rPr>
        <w:t>,</w:t>
      </w:r>
    </w:p>
    <w:p w14:paraId="294F98FD" w14:textId="77777777" w:rsidR="00111849" w:rsidRPr="00111849" w:rsidRDefault="00111849" w:rsidP="00111849">
      <w:pPr>
        <w:spacing w:after="0" w:line="320" w:lineRule="exact"/>
        <w:ind w:left="644"/>
        <w:contextualSpacing/>
        <w:jc w:val="both"/>
        <w:rPr>
          <w:rFonts w:ascii="Times New Roman" w:hAnsi="Times New Roman" w:cs="Times New Roman"/>
          <w:sz w:val="24"/>
          <w:szCs w:val="24"/>
        </w:rPr>
      </w:pPr>
      <w:r w:rsidRPr="00111849">
        <w:rPr>
          <w:rFonts w:ascii="Times New Roman" w:hAnsi="Times New Roman" w:cs="Times New Roman"/>
          <w:sz w:val="24"/>
          <w:szCs w:val="24"/>
        </w:rPr>
        <w:t xml:space="preserve">dla Etapu II – do </w:t>
      </w:r>
      <w:r w:rsidRPr="00111849">
        <w:rPr>
          <w:rFonts w:ascii="Times New Roman" w:hAnsi="Times New Roman" w:cs="Times New Roman"/>
          <w:b/>
          <w:bCs/>
          <w:sz w:val="24"/>
          <w:szCs w:val="24"/>
        </w:rPr>
        <w:t>6</w:t>
      </w:r>
      <w:r w:rsidRPr="00111849">
        <w:rPr>
          <w:rFonts w:ascii="Times New Roman" w:hAnsi="Times New Roman" w:cs="Times New Roman"/>
          <w:b/>
          <w:sz w:val="24"/>
          <w:szCs w:val="24"/>
        </w:rPr>
        <w:t>0 dni od dnia zawarcia umowy,</w:t>
      </w:r>
    </w:p>
    <w:p w14:paraId="6DACEE1C" w14:textId="77777777" w:rsidR="00111849" w:rsidRPr="00111849" w:rsidRDefault="00111849" w:rsidP="00111849">
      <w:pPr>
        <w:spacing w:after="0" w:line="320" w:lineRule="exact"/>
        <w:ind w:left="644"/>
        <w:contextualSpacing/>
        <w:jc w:val="both"/>
        <w:rPr>
          <w:rFonts w:ascii="Times New Roman" w:hAnsi="Times New Roman" w:cs="Times New Roman"/>
          <w:sz w:val="24"/>
          <w:szCs w:val="24"/>
        </w:rPr>
      </w:pPr>
      <w:r w:rsidRPr="00111849">
        <w:rPr>
          <w:rFonts w:ascii="Times New Roman" w:hAnsi="Times New Roman" w:cs="Times New Roman"/>
          <w:sz w:val="24"/>
          <w:szCs w:val="24"/>
        </w:rPr>
        <w:t>dla Etapu III –</w:t>
      </w:r>
      <w:r w:rsidRPr="00111849">
        <w:rPr>
          <w:rFonts w:ascii="Times New Roman" w:hAnsi="Times New Roman" w:cs="Times New Roman"/>
          <w:b/>
          <w:sz w:val="24"/>
          <w:szCs w:val="24"/>
        </w:rPr>
        <w:t xml:space="preserve"> </w:t>
      </w:r>
      <w:r w:rsidRPr="00111849">
        <w:rPr>
          <w:rFonts w:ascii="Times New Roman" w:hAnsi="Times New Roman" w:cs="Times New Roman"/>
          <w:sz w:val="24"/>
          <w:szCs w:val="24"/>
        </w:rPr>
        <w:t>do</w:t>
      </w:r>
      <w:r w:rsidRPr="00111849">
        <w:rPr>
          <w:rFonts w:ascii="Times New Roman" w:hAnsi="Times New Roman" w:cs="Times New Roman"/>
          <w:b/>
          <w:sz w:val="24"/>
          <w:szCs w:val="24"/>
        </w:rPr>
        <w:t xml:space="preserve"> </w:t>
      </w:r>
      <w:r w:rsidRPr="00111849">
        <w:rPr>
          <w:rFonts w:ascii="Times New Roman" w:hAnsi="Times New Roman" w:cs="Times New Roman"/>
          <w:b/>
          <w:bCs/>
          <w:sz w:val="24"/>
          <w:szCs w:val="24"/>
        </w:rPr>
        <w:t>9</w:t>
      </w:r>
      <w:r w:rsidRPr="00111849">
        <w:rPr>
          <w:rFonts w:ascii="Times New Roman" w:hAnsi="Times New Roman" w:cs="Times New Roman"/>
          <w:b/>
          <w:sz w:val="24"/>
          <w:szCs w:val="24"/>
        </w:rPr>
        <w:t>0 dni od dnia zawarcia umowy.</w:t>
      </w:r>
    </w:p>
    <w:p w14:paraId="1E379DF6" w14:textId="77777777" w:rsidR="00111849" w:rsidRPr="00111849" w:rsidRDefault="00111849" w:rsidP="00111849">
      <w:pPr>
        <w:numPr>
          <w:ilvl w:val="0"/>
          <w:numId w:val="50"/>
        </w:numPr>
        <w:spacing w:after="0" w:line="320" w:lineRule="exact"/>
        <w:contextualSpacing/>
        <w:jc w:val="both"/>
        <w:rPr>
          <w:rFonts w:ascii="Times New Roman" w:hAnsi="Times New Roman" w:cs="Times New Roman"/>
          <w:sz w:val="24"/>
          <w:szCs w:val="24"/>
        </w:rPr>
      </w:pPr>
      <w:r w:rsidRPr="00111849">
        <w:rPr>
          <w:rFonts w:ascii="Times New Roman" w:hAnsi="Times New Roman" w:cs="Times New Roman"/>
          <w:sz w:val="24"/>
          <w:szCs w:val="24"/>
        </w:rPr>
        <w:t>Wykonawca zobowiązany jest do dostarczenia kompletnego przedmiotu umowy w ramach trzech następujących etapów dostaw:</w:t>
      </w:r>
    </w:p>
    <w:p w14:paraId="56B3AE86" w14:textId="77777777" w:rsidR="00111849" w:rsidRPr="00111849" w:rsidRDefault="00111849" w:rsidP="00111849">
      <w:pPr>
        <w:numPr>
          <w:ilvl w:val="1"/>
          <w:numId w:val="51"/>
        </w:numPr>
        <w:spacing w:after="0" w:line="320" w:lineRule="exact"/>
        <w:contextualSpacing/>
        <w:jc w:val="both"/>
        <w:rPr>
          <w:rFonts w:ascii="Times New Roman" w:hAnsi="Times New Roman" w:cs="Times New Roman"/>
          <w:sz w:val="24"/>
          <w:szCs w:val="24"/>
        </w:rPr>
      </w:pPr>
      <w:r w:rsidRPr="00111849">
        <w:rPr>
          <w:rFonts w:ascii="Times New Roman" w:hAnsi="Times New Roman" w:cs="Times New Roman"/>
          <w:sz w:val="24"/>
          <w:szCs w:val="24"/>
        </w:rPr>
        <w:t>Etap I obejmuje dostawę 130 sztuk przenośnych komputerów (laptopów) fabrycznie nowych</w:t>
      </w:r>
      <w:r w:rsidRPr="00111849">
        <w:rPr>
          <w:rFonts w:ascii="Times New Roman" w:hAnsi="Times New Roman" w:cs="Times New Roman"/>
          <w:bCs/>
          <w:sz w:val="24"/>
          <w:szCs w:val="24"/>
        </w:rPr>
        <w:t xml:space="preserve"> wraz z </w:t>
      </w:r>
      <w:r w:rsidRPr="00111849">
        <w:rPr>
          <w:rFonts w:ascii="Times New Roman" w:hAnsi="Times New Roman" w:cs="Times New Roman"/>
          <w:sz w:val="24"/>
          <w:szCs w:val="24"/>
        </w:rPr>
        <w:t xml:space="preserve">akcesoriami, 130 sztuk oprogramowania, 2 kompletów głośników zewnętrznych oraz 2 sztuk słuchawek w terminie 30 dni od zawarcia umowy, </w:t>
      </w:r>
    </w:p>
    <w:p w14:paraId="463B2172" w14:textId="77777777" w:rsidR="00111849" w:rsidRPr="00111849" w:rsidRDefault="00111849" w:rsidP="00111849">
      <w:pPr>
        <w:numPr>
          <w:ilvl w:val="1"/>
          <w:numId w:val="51"/>
        </w:numPr>
        <w:spacing w:after="0" w:line="320" w:lineRule="exact"/>
        <w:contextualSpacing/>
        <w:jc w:val="both"/>
        <w:rPr>
          <w:rFonts w:ascii="Times New Roman" w:hAnsi="Times New Roman" w:cs="Times New Roman"/>
          <w:sz w:val="24"/>
          <w:szCs w:val="24"/>
        </w:rPr>
      </w:pPr>
      <w:r w:rsidRPr="00111849">
        <w:rPr>
          <w:rFonts w:ascii="Times New Roman" w:hAnsi="Times New Roman" w:cs="Times New Roman"/>
          <w:sz w:val="24"/>
          <w:szCs w:val="24"/>
        </w:rPr>
        <w:t>Etap II obejmuje dostawę 130 sztuk przenośnych komputerów (laptopów) fabrycznie nowych</w:t>
      </w:r>
      <w:r w:rsidRPr="00111849">
        <w:rPr>
          <w:rFonts w:ascii="Times New Roman" w:hAnsi="Times New Roman" w:cs="Times New Roman"/>
          <w:bCs/>
          <w:sz w:val="24"/>
          <w:szCs w:val="24"/>
        </w:rPr>
        <w:t xml:space="preserve"> wraz z </w:t>
      </w:r>
      <w:r w:rsidRPr="00111849">
        <w:rPr>
          <w:rFonts w:ascii="Times New Roman" w:hAnsi="Times New Roman" w:cs="Times New Roman"/>
          <w:sz w:val="24"/>
          <w:szCs w:val="24"/>
        </w:rPr>
        <w:t xml:space="preserve">akcesoriami, 130 sztuk oprogramowania w terminie 60 dni od zawarcia umowy, </w:t>
      </w:r>
    </w:p>
    <w:p w14:paraId="657EF94A" w14:textId="77777777" w:rsidR="00111849" w:rsidRPr="00111849" w:rsidRDefault="00111849" w:rsidP="00111849">
      <w:pPr>
        <w:numPr>
          <w:ilvl w:val="1"/>
          <w:numId w:val="51"/>
        </w:numPr>
        <w:spacing w:after="0" w:line="320" w:lineRule="exact"/>
        <w:contextualSpacing/>
        <w:jc w:val="both"/>
        <w:rPr>
          <w:rFonts w:ascii="Times New Roman" w:hAnsi="Times New Roman" w:cs="Times New Roman"/>
          <w:sz w:val="24"/>
          <w:szCs w:val="24"/>
        </w:rPr>
      </w:pPr>
      <w:r w:rsidRPr="00111849">
        <w:rPr>
          <w:rFonts w:ascii="Times New Roman" w:hAnsi="Times New Roman" w:cs="Times New Roman"/>
          <w:sz w:val="24"/>
          <w:szCs w:val="24"/>
        </w:rPr>
        <w:t>Etap III  obejmuje dostawę 124 sztuk przenośnych komputerów (laptopów) fabrycznie nowych</w:t>
      </w:r>
      <w:r w:rsidRPr="00111849">
        <w:rPr>
          <w:rFonts w:ascii="Times New Roman" w:hAnsi="Times New Roman" w:cs="Times New Roman"/>
          <w:bCs/>
          <w:sz w:val="24"/>
          <w:szCs w:val="24"/>
        </w:rPr>
        <w:t xml:space="preserve"> wraz </w:t>
      </w:r>
      <w:r w:rsidRPr="00111849">
        <w:rPr>
          <w:rFonts w:ascii="Times New Roman" w:hAnsi="Times New Roman" w:cs="Times New Roman"/>
          <w:sz w:val="24"/>
          <w:szCs w:val="24"/>
        </w:rPr>
        <w:t>akcesoriami, 124 sztuk oprogramowania w terminie 90 dni od zawarcia umowy.</w:t>
      </w:r>
    </w:p>
    <w:p w14:paraId="6E57381C" w14:textId="77777777" w:rsidR="00D77B7B" w:rsidRDefault="00D77B7B" w:rsidP="00F622BF">
      <w:pPr>
        <w:spacing w:after="0" w:line="320" w:lineRule="exact"/>
        <w:contextualSpacing/>
        <w:jc w:val="both"/>
        <w:rPr>
          <w:rFonts w:ascii="Times New Roman" w:hAnsi="Times New Roman" w:cs="Times New Roman"/>
          <w:sz w:val="24"/>
          <w:szCs w:val="24"/>
        </w:rPr>
      </w:pPr>
    </w:p>
    <w:p w14:paraId="46B295FB" w14:textId="77777777" w:rsidR="00111849" w:rsidRPr="0017197A" w:rsidRDefault="00111849" w:rsidP="00F622BF">
      <w:pPr>
        <w:spacing w:after="0" w:line="320" w:lineRule="exact"/>
        <w:contextualSpacing/>
        <w:jc w:val="both"/>
        <w:rPr>
          <w:rFonts w:ascii="Times New Roman" w:hAnsi="Times New Roman" w:cs="Times New Roman"/>
          <w:sz w:val="24"/>
          <w:szCs w:val="24"/>
        </w:rPr>
      </w:pPr>
    </w:p>
    <w:p w14:paraId="231077B8" w14:textId="6362F391"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 xml:space="preserve">VII. PODSTAWY WYKLUCZENIA, </w:t>
      </w:r>
      <w:r w:rsidR="004634BC">
        <w:rPr>
          <w:rFonts w:ascii="Times New Roman" w:hAnsi="Times New Roman" w:cs="Times New Roman"/>
          <w:b/>
          <w:bCs/>
          <w:color w:val="auto"/>
          <w:sz w:val="24"/>
          <w:szCs w:val="24"/>
        </w:rPr>
        <w:t>O</w:t>
      </w:r>
      <w:r w:rsidRPr="00F622BF">
        <w:rPr>
          <w:rFonts w:ascii="Times New Roman" w:hAnsi="Times New Roman" w:cs="Times New Roman"/>
          <w:b/>
          <w:bCs/>
          <w:color w:val="auto"/>
          <w:sz w:val="24"/>
          <w:szCs w:val="24"/>
        </w:rPr>
        <w:t xml:space="preserve"> KTÓRYCH MOWA </w:t>
      </w:r>
      <w:r w:rsidR="00A428E6">
        <w:rPr>
          <w:rFonts w:ascii="Times New Roman" w:hAnsi="Times New Roman" w:cs="Times New Roman"/>
          <w:b/>
          <w:bCs/>
          <w:color w:val="auto"/>
          <w:sz w:val="24"/>
          <w:szCs w:val="24"/>
        </w:rPr>
        <w:t>w</w:t>
      </w:r>
      <w:r w:rsidRPr="00F622BF">
        <w:rPr>
          <w:rFonts w:ascii="Times New Roman" w:hAnsi="Times New Roman" w:cs="Times New Roman"/>
          <w:b/>
          <w:bCs/>
          <w:color w:val="auto"/>
          <w:sz w:val="24"/>
          <w:szCs w:val="24"/>
        </w:rPr>
        <w:t xml:space="preserve"> ART. 108 </w:t>
      </w:r>
      <w:r w:rsidR="00A428E6">
        <w:rPr>
          <w:rFonts w:ascii="Times New Roman" w:hAnsi="Times New Roman" w:cs="Times New Roman"/>
          <w:b/>
          <w:bCs/>
          <w:color w:val="auto"/>
          <w:sz w:val="24"/>
          <w:szCs w:val="24"/>
        </w:rPr>
        <w:t>i</w:t>
      </w:r>
      <w:r w:rsidRPr="00F622BF">
        <w:rPr>
          <w:rFonts w:ascii="Times New Roman" w:hAnsi="Times New Roman" w:cs="Times New Roman"/>
          <w:b/>
          <w:bCs/>
          <w:color w:val="auto"/>
          <w:sz w:val="24"/>
          <w:szCs w:val="24"/>
        </w:rPr>
        <w:t xml:space="preserve"> ART. 109 USTAWY </w:t>
      </w:r>
      <w:r w:rsidR="001F6AA6" w:rsidRPr="00F622BF">
        <w:rPr>
          <w:rFonts w:ascii="Times New Roman" w:hAnsi="Times New Roman" w:cs="Times New Roman"/>
          <w:b/>
          <w:bCs/>
          <w:color w:val="auto"/>
          <w:sz w:val="24"/>
          <w:szCs w:val="24"/>
        </w:rPr>
        <w:t>PZP</w:t>
      </w:r>
    </w:p>
    <w:p w14:paraId="49CD96E6" w14:textId="5A30840D" w:rsidR="00D77B7B" w:rsidRPr="00F622BF" w:rsidRDefault="00D77B7B" w:rsidP="00312E17">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Udzielenie przedmiotowego zamówienia mogą ubiegać się wykonawcy, którzy nie podlegają wykluczeniu na podstawie art. 108 ust. 1 oraz art. 109 ust. 1 pkt 1 </w:t>
      </w:r>
      <w:r w:rsidR="00554EA2" w:rsidRPr="00F622BF">
        <w:rPr>
          <w:rFonts w:ascii="Times New Roman" w:hAnsi="Times New Roman" w:cs="Times New Roman"/>
          <w:sz w:val="24"/>
          <w:szCs w:val="24"/>
        </w:rPr>
        <w:t>,</w:t>
      </w:r>
      <w:r w:rsidRPr="00F622BF">
        <w:rPr>
          <w:rFonts w:ascii="Times New Roman" w:hAnsi="Times New Roman" w:cs="Times New Roman"/>
          <w:sz w:val="24"/>
          <w:szCs w:val="24"/>
        </w:rPr>
        <w:t>4</w:t>
      </w:r>
      <w:r w:rsidR="003266E9">
        <w:rPr>
          <w:rFonts w:ascii="Times New Roman" w:hAnsi="Times New Roman" w:cs="Times New Roman"/>
          <w:sz w:val="24"/>
          <w:szCs w:val="24"/>
        </w:rPr>
        <w:t xml:space="preserve">, </w:t>
      </w:r>
      <w:r w:rsidRPr="00F622BF">
        <w:rPr>
          <w:rFonts w:ascii="Times New Roman" w:hAnsi="Times New Roman" w:cs="Times New Roman"/>
          <w:sz w:val="24"/>
          <w:szCs w:val="24"/>
        </w:rPr>
        <w:t xml:space="preserve"> </w:t>
      </w:r>
      <w:r w:rsidR="00C90E4F" w:rsidRPr="00F622BF">
        <w:rPr>
          <w:rFonts w:ascii="Times New Roman" w:hAnsi="Times New Roman" w:cs="Times New Roman"/>
          <w:sz w:val="24"/>
          <w:szCs w:val="24"/>
        </w:rPr>
        <w:t xml:space="preserve"> </w:t>
      </w:r>
      <w:r w:rsidRPr="00F622BF">
        <w:rPr>
          <w:rFonts w:ascii="Times New Roman" w:hAnsi="Times New Roman" w:cs="Times New Roman"/>
          <w:sz w:val="24"/>
          <w:szCs w:val="24"/>
        </w:rPr>
        <w:t xml:space="preserve">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w:t>
      </w:r>
    </w:p>
    <w:p w14:paraId="6F22D336" w14:textId="77777777" w:rsidR="00D77B7B" w:rsidRPr="00F622BF" w:rsidRDefault="00D77B7B" w:rsidP="00312E17">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może zostać wykluczony przez Zamawiającego na każdym etapie prowadzonego postępowania o udzielenie zamówienia. </w:t>
      </w:r>
    </w:p>
    <w:p w14:paraId="260DC0C5" w14:textId="77777777" w:rsidR="00D77B7B" w:rsidRPr="00F622BF" w:rsidRDefault="00D77B7B" w:rsidP="00312E17">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Jeżeli Wykonawca polega na zdolnościach lub sytuacji podmiotów udostępniających zasoby, Zamawiający zbada, czy nie zachodzą wobec tego podmiotu podstawy wykluczenia, które zostały przewidziane względem Wykonawcy.</w:t>
      </w:r>
    </w:p>
    <w:p w14:paraId="78A90CAC" w14:textId="77777777" w:rsidR="00D77B7B" w:rsidRPr="00F622BF" w:rsidRDefault="00D77B7B" w:rsidP="00312E17">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 przypadku wspólnego ubiegania się Wykonawców o udzielenie zamówienia Zamawiający bada, czy nie zachodzą podstawy wykluczenia wobec każdego z tych Wykonawców.</w:t>
      </w:r>
    </w:p>
    <w:p w14:paraId="08580ACA" w14:textId="77777777" w:rsidR="00D77B7B" w:rsidRPr="00F622BF" w:rsidRDefault="00D77B7B" w:rsidP="00312E17">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Jeżeli Wykonawca zamierza powierzyć wykonanie części zamówienia Podwykonawcy, Zamawiający zbada, czy nie zachodzą wobec tego Podwykonawcy podstawy wykluczenia, które zostały przewidziane względem Wykonawcy.</w:t>
      </w:r>
    </w:p>
    <w:p w14:paraId="34A294DE"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5C35C5F0" w14:textId="08911C94"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VIII. INFORMACJ</w:t>
      </w:r>
      <w:r w:rsidR="00A428E6">
        <w:rPr>
          <w:rFonts w:ascii="Times New Roman" w:hAnsi="Times New Roman" w:cs="Times New Roman"/>
          <w:b/>
          <w:bCs/>
          <w:color w:val="auto"/>
          <w:sz w:val="24"/>
          <w:szCs w:val="24"/>
        </w:rPr>
        <w:t>E</w:t>
      </w:r>
      <w:r w:rsidRPr="00F622BF">
        <w:rPr>
          <w:rFonts w:ascii="Times New Roman" w:hAnsi="Times New Roman" w:cs="Times New Roman"/>
          <w:b/>
          <w:bCs/>
          <w:color w:val="auto"/>
          <w:sz w:val="24"/>
          <w:szCs w:val="24"/>
        </w:rPr>
        <w:t xml:space="preserve"> O WARUNKACH UDZIAŁU W POSTĘPOWANIU O UDZIELENIE ZAMÓWIENIA</w:t>
      </w:r>
    </w:p>
    <w:p w14:paraId="15F7785C"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51D111AD" w14:textId="77777777"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lastRenderedPageBreak/>
        <w:t>O udzielenie zamówienia mogą ubiegać się Wykonawcy, którzy:</w:t>
      </w:r>
    </w:p>
    <w:p w14:paraId="5C9FF2C9"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nie podlegają wykluczeniu;</w:t>
      </w:r>
    </w:p>
    <w:p w14:paraId="7F31FA28"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spełniają warunki udziału w postępowaniu określone przez Zamawiającego w ogłoszeniu o zamówieniu i niniejszej SWZ.</w:t>
      </w:r>
    </w:p>
    <w:p w14:paraId="3B56DB60" w14:textId="0D2C700B"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O udzielenie zamówienia mogą się ubiegać Wykon</w:t>
      </w:r>
      <w:r w:rsidR="007358F7">
        <w:rPr>
          <w:rFonts w:ascii="Times New Roman" w:hAnsi="Times New Roman" w:cs="Times New Roman"/>
          <w:sz w:val="24"/>
          <w:szCs w:val="24"/>
        </w:rPr>
        <w:t>awcy, którzy spełniają warunki</w:t>
      </w:r>
      <w:r w:rsidRPr="00F622BF">
        <w:rPr>
          <w:rFonts w:ascii="Times New Roman" w:hAnsi="Times New Roman" w:cs="Times New Roman"/>
          <w:sz w:val="24"/>
          <w:szCs w:val="24"/>
        </w:rPr>
        <w:t>, określone przez Zamawiającego w ogłoszeniu o zamówieniu i niniejszej SWZ, dotyczące:</w:t>
      </w:r>
    </w:p>
    <w:p w14:paraId="0E2ABBAF"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zdolności do występowania w o obrocie gospodarczym - Zamawiający nie określa warunku ww. zakresie. </w:t>
      </w:r>
    </w:p>
    <w:p w14:paraId="186ED8D5"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uprawnień do prowadzenia określonej działalności gospodarczej lub zawodowej - Zamawiający nie określa warunku ww. zakresie.</w:t>
      </w:r>
    </w:p>
    <w:p w14:paraId="6F8115F4"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sytuacji ekonomicznej lub finansowej - Zamawiający nie określa warunku ww. zakresie. </w:t>
      </w:r>
    </w:p>
    <w:p w14:paraId="463422C8" w14:textId="2FDAAFC8" w:rsidR="00D77B7B" w:rsidRPr="0017197A" w:rsidRDefault="00D77B7B" w:rsidP="00312E17">
      <w:pPr>
        <w:pStyle w:val="Akapitzlist"/>
        <w:numPr>
          <w:ilvl w:val="1"/>
          <w:numId w:val="5"/>
        </w:numPr>
        <w:spacing w:after="0" w:line="320" w:lineRule="exact"/>
        <w:jc w:val="both"/>
        <w:rPr>
          <w:rFonts w:ascii="Times New Roman" w:hAnsi="Times New Roman" w:cs="Times New Roman"/>
          <w:b/>
          <w:bCs/>
          <w:sz w:val="24"/>
          <w:szCs w:val="24"/>
        </w:rPr>
      </w:pPr>
      <w:r w:rsidRPr="0017197A">
        <w:rPr>
          <w:rFonts w:ascii="Times New Roman" w:hAnsi="Times New Roman" w:cs="Times New Roman"/>
          <w:b/>
          <w:bCs/>
          <w:sz w:val="24"/>
          <w:szCs w:val="24"/>
        </w:rPr>
        <w:t>Zdolności technicznej lub zawodowej - warunek ten zostanie spełniony, jeżeli Wykonawca wykaże, że w okresie ostatnich 3 lat przed upływem terminu składania ofert, a jeżeli okres prowadzenia działalności jest krótszy to w ty</w:t>
      </w:r>
      <w:r w:rsidR="00B31C20">
        <w:rPr>
          <w:rFonts w:ascii="Times New Roman" w:hAnsi="Times New Roman" w:cs="Times New Roman"/>
          <w:b/>
          <w:bCs/>
          <w:sz w:val="24"/>
          <w:szCs w:val="24"/>
        </w:rPr>
        <w:t>m okresie, wykonał co najmniej 1</w:t>
      </w:r>
      <w:r w:rsidRPr="0017197A">
        <w:rPr>
          <w:rFonts w:ascii="Times New Roman" w:hAnsi="Times New Roman" w:cs="Times New Roman"/>
          <w:b/>
          <w:bCs/>
          <w:sz w:val="24"/>
          <w:szCs w:val="24"/>
        </w:rPr>
        <w:t xml:space="preserve"> dostaw</w:t>
      </w:r>
      <w:r w:rsidR="00B31C20">
        <w:rPr>
          <w:rFonts w:ascii="Times New Roman" w:hAnsi="Times New Roman" w:cs="Times New Roman"/>
          <w:b/>
          <w:bCs/>
          <w:sz w:val="24"/>
          <w:szCs w:val="24"/>
        </w:rPr>
        <w:t>ę</w:t>
      </w:r>
      <w:r w:rsidRPr="0017197A">
        <w:rPr>
          <w:rFonts w:ascii="Times New Roman" w:hAnsi="Times New Roman" w:cs="Times New Roman"/>
          <w:b/>
          <w:bCs/>
          <w:sz w:val="24"/>
          <w:szCs w:val="24"/>
        </w:rPr>
        <w:t xml:space="preserve"> </w:t>
      </w:r>
      <w:r w:rsidR="00B31C20">
        <w:rPr>
          <w:rFonts w:ascii="Times New Roman" w:hAnsi="Times New Roman" w:cs="Times New Roman"/>
          <w:b/>
          <w:bCs/>
          <w:sz w:val="24"/>
          <w:szCs w:val="24"/>
        </w:rPr>
        <w:t>(komputerów przeno</w:t>
      </w:r>
      <w:r w:rsidR="00480295">
        <w:rPr>
          <w:rFonts w:ascii="Times New Roman" w:hAnsi="Times New Roman" w:cs="Times New Roman"/>
          <w:b/>
          <w:bCs/>
          <w:sz w:val="24"/>
          <w:szCs w:val="24"/>
        </w:rPr>
        <w:t>śnych) laptopów w ilości   min 10</w:t>
      </w:r>
      <w:r w:rsidR="00B31C20">
        <w:rPr>
          <w:rFonts w:ascii="Times New Roman" w:hAnsi="Times New Roman" w:cs="Times New Roman"/>
          <w:b/>
          <w:bCs/>
          <w:sz w:val="24"/>
          <w:szCs w:val="24"/>
        </w:rPr>
        <w:t>0 szt</w:t>
      </w:r>
      <w:r w:rsidR="006D715A">
        <w:rPr>
          <w:rFonts w:ascii="Times New Roman" w:hAnsi="Times New Roman" w:cs="Times New Roman"/>
          <w:b/>
          <w:bCs/>
          <w:sz w:val="24"/>
          <w:szCs w:val="24"/>
        </w:rPr>
        <w:t>.</w:t>
      </w:r>
      <w:r w:rsidR="00A428E6" w:rsidRPr="0017197A">
        <w:rPr>
          <w:rFonts w:ascii="Times New Roman" w:hAnsi="Times New Roman" w:cs="Times New Roman"/>
          <w:b/>
          <w:bCs/>
          <w:sz w:val="24"/>
          <w:szCs w:val="24"/>
        </w:rPr>
        <w:t xml:space="preserve"> </w:t>
      </w:r>
    </w:p>
    <w:p w14:paraId="59273749" w14:textId="4FA36C6D"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zgodnie z art. 118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5080C32F" w14:textId="13339CEA"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w:t>
      </w:r>
    </w:p>
    <w:p w14:paraId="76CCCFD7"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zakres dostępnych Wykonawcy zasobów podmiotu udostępniającego zasoby;</w:t>
      </w:r>
    </w:p>
    <w:p w14:paraId="2A4E6F48"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sposób i okres udostępnienia Wykonawcy i wykorzystania przez niego zasobów podmiotu udostępniającego te zasoby przy wykonywaniu zamówienia;</w:t>
      </w:r>
    </w:p>
    <w:p w14:paraId="1E0FE085"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62250D1B" w14:textId="1A45819E"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 postaci elektronicznej opatrzonej kwalifi</w:t>
      </w:r>
      <w:r w:rsidR="000977B0">
        <w:rPr>
          <w:rFonts w:ascii="Times New Roman" w:hAnsi="Times New Roman" w:cs="Times New Roman"/>
          <w:sz w:val="24"/>
          <w:szCs w:val="24"/>
        </w:rPr>
        <w:t>kowanym podpisem elektronicznym lub</w:t>
      </w:r>
      <w:r w:rsidR="00AD3865">
        <w:rPr>
          <w:rFonts w:ascii="Times New Roman" w:hAnsi="Times New Roman" w:cs="Times New Roman"/>
          <w:sz w:val="24"/>
          <w:szCs w:val="24"/>
        </w:rPr>
        <w:t xml:space="preserve"> podpisem zaufanym</w:t>
      </w:r>
      <w:r w:rsidR="000977B0">
        <w:rPr>
          <w:rFonts w:ascii="Times New Roman" w:hAnsi="Times New Roman" w:cs="Times New Roman"/>
          <w:sz w:val="24"/>
          <w:szCs w:val="24"/>
        </w:rPr>
        <w:t>.</w:t>
      </w:r>
    </w:p>
    <w:p w14:paraId="4274A6E4" w14:textId="392C046B"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 przypadku Wykonawców wspólnie ubiegających się o udzielenie zamówienia,</w:t>
      </w:r>
      <w:r w:rsidR="001200F6" w:rsidRPr="001200F6">
        <w:rPr>
          <w:rFonts w:ascii="Times New Roman" w:hAnsi="Times New Roman"/>
          <w:b/>
          <w:sz w:val="20"/>
          <w:szCs w:val="20"/>
          <w:lang w:eastAsia="pl-PL" w:bidi="pl-PL"/>
        </w:rPr>
        <w:t xml:space="preserve"> </w:t>
      </w:r>
      <w:r w:rsidR="001200F6" w:rsidRPr="001200F6">
        <w:rPr>
          <w:rFonts w:ascii="Times New Roman" w:hAnsi="Times New Roman" w:cs="Times New Roman"/>
          <w:sz w:val="24"/>
          <w:szCs w:val="24"/>
          <w:lang w:bidi="pl-PL"/>
        </w:rPr>
        <w:t>oświadczenie o niepodlegania wykluczeniu i spełnianiu warunków udziału w postępowaniu,</w:t>
      </w:r>
      <w:r w:rsidR="001200F6">
        <w:rPr>
          <w:rFonts w:ascii="Times New Roman" w:hAnsi="Times New Roman" w:cs="Times New Roman"/>
          <w:b/>
          <w:sz w:val="24"/>
          <w:szCs w:val="24"/>
          <w:lang w:bidi="pl-PL"/>
        </w:rPr>
        <w:t xml:space="preserve"> </w:t>
      </w:r>
      <w:r w:rsidRPr="00F622BF">
        <w:rPr>
          <w:rFonts w:ascii="Times New Roman" w:hAnsi="Times New Roman" w:cs="Times New Roman"/>
          <w:sz w:val="24"/>
          <w:szCs w:val="24"/>
        </w:rPr>
        <w:t xml:space="preserve"> składa </w:t>
      </w:r>
      <w:bookmarkStart w:id="0" w:name="_Hlk66186066"/>
      <w:r w:rsidRPr="00F622BF">
        <w:rPr>
          <w:rFonts w:ascii="Times New Roman" w:hAnsi="Times New Roman" w:cs="Times New Roman"/>
          <w:sz w:val="24"/>
          <w:szCs w:val="24"/>
        </w:rPr>
        <w:t xml:space="preserve">odrębnie </w:t>
      </w:r>
      <w:bookmarkEnd w:id="0"/>
      <w:r w:rsidRPr="00F622BF">
        <w:rPr>
          <w:rFonts w:ascii="Times New Roman" w:hAnsi="Times New Roman" w:cs="Times New Roman"/>
          <w:sz w:val="24"/>
          <w:szCs w:val="24"/>
        </w:rPr>
        <w:t xml:space="preserve">każdy z Wykonawców, wspólnie ubiegających się o </w:t>
      </w:r>
      <w:r w:rsidRPr="00F622BF">
        <w:rPr>
          <w:rFonts w:ascii="Times New Roman" w:hAnsi="Times New Roman" w:cs="Times New Roman"/>
          <w:sz w:val="24"/>
          <w:szCs w:val="24"/>
        </w:rPr>
        <w:lastRenderedPageBreak/>
        <w:t>zamówienie. Oświadczenie te wstępnie potwierdza spełnianie warunków udziału w postępowaniu oraz brak podstaw do wykluczenia w zakresie, w którym każdy z Wykonawców wykazuje spełnianie warunków udziału w postępowaniu oraz brak podstaw do wykluczenia.</w:t>
      </w:r>
    </w:p>
    <w:p w14:paraId="103349C1" w14:textId="77777777"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Oświadczenia i dokumenty potwierdzające brak podstaw do wykluczenia z postępowania, w tym oświadczenie dotyczące przynależności lub braku przynależności do tej samej grupy kapitałowej, składa odrębnie każdy z Wykonawców, wspólnie ubiegających się o zamówienie.</w:t>
      </w:r>
    </w:p>
    <w:p w14:paraId="1AA12B2F" w14:textId="3A381140"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Wykonawcy wspólnie ubiegający się o udzielenie zamówienia wskazują w formularzu ofert</w:t>
      </w:r>
      <w:r w:rsidR="00FB4DF5" w:rsidRPr="00F622BF">
        <w:rPr>
          <w:rFonts w:ascii="Times New Roman" w:hAnsi="Times New Roman" w:cs="Times New Roman"/>
          <w:sz w:val="24"/>
          <w:szCs w:val="24"/>
        </w:rPr>
        <w:t>owym</w:t>
      </w:r>
      <w:r w:rsidRPr="00F622BF">
        <w:rPr>
          <w:rFonts w:ascii="Times New Roman" w:hAnsi="Times New Roman" w:cs="Times New Roman"/>
          <w:sz w:val="24"/>
          <w:szCs w:val="24"/>
        </w:rPr>
        <w:t>, które dostawy wykonają poszczególni wykonawcy.</w:t>
      </w:r>
    </w:p>
    <w:p w14:paraId="34027B26"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5E3B28CF" w14:textId="7843C253"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 xml:space="preserve">IX. WYKAZ PODMIOTOWYCH </w:t>
      </w:r>
      <w:r w:rsidR="00D72B90" w:rsidRPr="00F622BF">
        <w:rPr>
          <w:rFonts w:ascii="Times New Roman" w:hAnsi="Times New Roman" w:cs="Times New Roman"/>
          <w:b/>
          <w:bCs/>
          <w:color w:val="auto"/>
          <w:sz w:val="24"/>
          <w:szCs w:val="24"/>
        </w:rPr>
        <w:t xml:space="preserve">i PRZEDMIOTOWYCH </w:t>
      </w:r>
      <w:r w:rsidRPr="00F622BF">
        <w:rPr>
          <w:rFonts w:ascii="Times New Roman" w:hAnsi="Times New Roman" w:cs="Times New Roman"/>
          <w:b/>
          <w:bCs/>
          <w:color w:val="auto"/>
          <w:sz w:val="24"/>
          <w:szCs w:val="24"/>
        </w:rPr>
        <w:t>ŚRODKÓW DOWODOWYCH</w:t>
      </w:r>
    </w:p>
    <w:p w14:paraId="1E997C65" w14:textId="4261BFD0" w:rsidR="00D77B7B" w:rsidRPr="00FE40CE" w:rsidRDefault="00D77B7B" w:rsidP="00312E17">
      <w:pPr>
        <w:pStyle w:val="Akapitzlist"/>
        <w:numPr>
          <w:ilvl w:val="0"/>
          <w:numId w:val="6"/>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 celu wstępnego wykazania braku podstaw do wykluczenia, o którym mowa w art. 108 ust. 1 oraz art. 109 ust. 1 pkt 1</w:t>
      </w:r>
      <w:r w:rsidR="003616A4" w:rsidRPr="00F622BF">
        <w:rPr>
          <w:rFonts w:ascii="Times New Roman" w:hAnsi="Times New Roman" w:cs="Times New Roman"/>
          <w:sz w:val="24"/>
          <w:szCs w:val="24"/>
        </w:rPr>
        <w:t xml:space="preserve">, </w:t>
      </w:r>
      <w:r w:rsidRPr="00F622BF">
        <w:rPr>
          <w:rFonts w:ascii="Times New Roman" w:hAnsi="Times New Roman" w:cs="Times New Roman"/>
          <w:sz w:val="24"/>
          <w:szCs w:val="24"/>
        </w:rPr>
        <w:t>4</w:t>
      </w:r>
      <w:r w:rsidR="003918E2">
        <w:rPr>
          <w:rFonts w:ascii="Times New Roman" w:hAnsi="Times New Roman" w:cs="Times New Roman"/>
          <w:sz w:val="24"/>
          <w:szCs w:val="24"/>
        </w:rPr>
        <w:t xml:space="preserve">, </w:t>
      </w:r>
      <w:r w:rsidR="003616A4" w:rsidRPr="00F622BF">
        <w:rPr>
          <w:rFonts w:ascii="Times New Roman" w:hAnsi="Times New Roman" w:cs="Times New Roman"/>
          <w:sz w:val="24"/>
          <w:szCs w:val="24"/>
        </w:rPr>
        <w:t xml:space="preserve"> </w:t>
      </w:r>
      <w:r w:rsidRPr="00F622BF">
        <w:rPr>
          <w:rFonts w:ascii="Times New Roman" w:hAnsi="Times New Roman" w:cs="Times New Roman"/>
          <w:sz w:val="24"/>
          <w:szCs w:val="24"/>
        </w:rPr>
        <w:t xml:space="preserve">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wraz z ofertą należy złożyć </w:t>
      </w:r>
      <w:r w:rsidR="005C3904" w:rsidRPr="00F622BF">
        <w:rPr>
          <w:rFonts w:ascii="Times New Roman" w:hAnsi="Times New Roman" w:cs="Times New Roman"/>
          <w:sz w:val="24"/>
          <w:szCs w:val="24"/>
        </w:rPr>
        <w:t xml:space="preserve">w formie </w:t>
      </w:r>
      <w:r w:rsidR="005C3904" w:rsidRPr="00FE40CE">
        <w:rPr>
          <w:rFonts w:ascii="Times New Roman" w:hAnsi="Times New Roman" w:cs="Times New Roman"/>
          <w:sz w:val="24"/>
          <w:szCs w:val="24"/>
        </w:rPr>
        <w:t xml:space="preserve">elektronicznej </w:t>
      </w:r>
      <w:r w:rsidR="003918E2" w:rsidRPr="00FE40CE">
        <w:rPr>
          <w:rFonts w:ascii="Times New Roman" w:hAnsi="Times New Roman" w:cs="Times New Roman"/>
          <w:sz w:val="24"/>
          <w:szCs w:val="24"/>
          <w:lang w:bidi="pl-PL"/>
        </w:rPr>
        <w:t>oświadczenie o niepodlegania wykluczeniu i spełnianiu warunków udziału w postępowaniu, którego wzór stanowi Załącznik nr 2 do SWZ</w:t>
      </w:r>
    </w:p>
    <w:p w14:paraId="0145F773" w14:textId="2F867BE2" w:rsidR="00D77B7B" w:rsidRPr="00F622BF" w:rsidRDefault="00D77B7B" w:rsidP="00312E17">
      <w:pPr>
        <w:pStyle w:val="Akapitzlist"/>
        <w:numPr>
          <w:ilvl w:val="0"/>
          <w:numId w:val="6"/>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Wykonawca, którego oferta została najwyżej oceniona w przedmiotowym postępowaniu w celu potwierdzenia braku podstaw do wykluczenia, na wezwanie Zamawiającego w wyznaczon</w:t>
      </w:r>
      <w:r w:rsidR="00FE40CE">
        <w:rPr>
          <w:rFonts w:ascii="Times New Roman" w:hAnsi="Times New Roman" w:cs="Times New Roman"/>
          <w:sz w:val="24"/>
          <w:szCs w:val="24"/>
        </w:rPr>
        <w:t>ym terminie, nie krótszym niż 5</w:t>
      </w:r>
      <w:r w:rsidRPr="00F622BF">
        <w:rPr>
          <w:rFonts w:ascii="Times New Roman" w:hAnsi="Times New Roman" w:cs="Times New Roman"/>
          <w:sz w:val="24"/>
          <w:szCs w:val="24"/>
        </w:rPr>
        <w:t xml:space="preserve"> dni od dnia wezwania, złoży następujące dokumenty potwierdzające:</w:t>
      </w:r>
    </w:p>
    <w:p w14:paraId="7432B890" w14:textId="77777777" w:rsidR="00D77B7B" w:rsidRDefault="00D77B7B" w:rsidP="00312E17">
      <w:pPr>
        <w:pStyle w:val="Akapitzlist"/>
        <w:numPr>
          <w:ilvl w:val="1"/>
          <w:numId w:val="6"/>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Spełnienie warunków udziału w postępowaniu:</w:t>
      </w:r>
    </w:p>
    <w:p w14:paraId="2B10542F" w14:textId="77777777" w:rsidR="00F60107" w:rsidRPr="00F622BF" w:rsidRDefault="00F60107" w:rsidP="00F60107">
      <w:pPr>
        <w:pStyle w:val="Akapitzlist"/>
        <w:spacing w:after="0" w:line="320" w:lineRule="exact"/>
        <w:ind w:left="792"/>
        <w:jc w:val="both"/>
        <w:rPr>
          <w:rFonts w:ascii="Times New Roman" w:hAnsi="Times New Roman" w:cs="Times New Roman"/>
          <w:sz w:val="24"/>
          <w:szCs w:val="24"/>
        </w:rPr>
      </w:pPr>
    </w:p>
    <w:p w14:paraId="58DF5895" w14:textId="2C7A518A" w:rsidR="00D77B7B" w:rsidRPr="00F622BF" w:rsidRDefault="00F60107" w:rsidP="00F622BF">
      <w:pPr>
        <w:spacing w:after="0" w:line="320" w:lineRule="exact"/>
        <w:jc w:val="both"/>
        <w:rPr>
          <w:rFonts w:ascii="Times New Roman" w:hAnsi="Times New Roman" w:cs="Times New Roman"/>
          <w:sz w:val="24"/>
          <w:szCs w:val="24"/>
        </w:rPr>
      </w:pPr>
      <w:r>
        <w:rPr>
          <w:rFonts w:ascii="Times New Roman" w:hAnsi="Times New Roman" w:cs="Times New Roman"/>
          <w:sz w:val="24"/>
          <w:szCs w:val="24"/>
        </w:rPr>
        <w:t>-</w:t>
      </w:r>
      <w:r w:rsidR="00906E07">
        <w:rPr>
          <w:rFonts w:ascii="Times New Roman" w:hAnsi="Times New Roman" w:cs="Times New Roman"/>
          <w:sz w:val="24"/>
          <w:szCs w:val="24"/>
        </w:rPr>
        <w:t>wykaz</w:t>
      </w:r>
      <w:r w:rsidR="00D77B7B" w:rsidRPr="00F622BF">
        <w:rPr>
          <w:rFonts w:ascii="Times New Roman" w:hAnsi="Times New Roman" w:cs="Times New Roman"/>
          <w:sz w:val="24"/>
          <w:szCs w:val="24"/>
        </w:rPr>
        <w:t xml:space="preserve"> dostaw wykonanych w okresie ostatnich 3 lat, a jeżeli okres prowadzenia działalności jest krótszy – w tym okresie, wraz z podaniem ich wartości, przedmiotu, dat wykonania i podmiotów, na rzecz których dostawy zostały wykonane, oraz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oświadczenie wykonawcy – w przypadku świadczeń okresowych lub ciągłych nadal wykonywanych referencje bądź inne dokumenty potwierdzające ich należyte wykonywanie powinny być wydane nie wcześniej niż 3 miesiące przed upływem terminu składania ofert. według wzoru załącznika nr </w:t>
      </w:r>
      <w:r w:rsidR="00564C77" w:rsidRPr="00F622BF">
        <w:rPr>
          <w:rFonts w:ascii="Times New Roman" w:hAnsi="Times New Roman" w:cs="Times New Roman"/>
          <w:sz w:val="24"/>
          <w:szCs w:val="24"/>
        </w:rPr>
        <w:t xml:space="preserve">5 </w:t>
      </w:r>
      <w:r w:rsidR="00D77B7B" w:rsidRPr="00F622BF">
        <w:rPr>
          <w:rFonts w:ascii="Times New Roman" w:hAnsi="Times New Roman" w:cs="Times New Roman"/>
          <w:sz w:val="24"/>
          <w:szCs w:val="24"/>
        </w:rPr>
        <w:t>do SWZ.</w:t>
      </w:r>
    </w:p>
    <w:p w14:paraId="34F556D7" w14:textId="5083DF3F" w:rsidR="00406F85" w:rsidRPr="00F622BF" w:rsidRDefault="00406F85" w:rsidP="00F622BF">
      <w:pPr>
        <w:spacing w:after="0" w:line="320" w:lineRule="exact"/>
        <w:jc w:val="both"/>
        <w:rPr>
          <w:rFonts w:ascii="Times New Roman" w:hAnsi="Times New Roman" w:cs="Times New Roman"/>
          <w:sz w:val="24"/>
          <w:szCs w:val="24"/>
        </w:rPr>
      </w:pPr>
    </w:p>
    <w:p w14:paraId="71B16C8C" w14:textId="575EF3FD" w:rsidR="00406F85" w:rsidRDefault="00EF0096"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2.2. P</w:t>
      </w:r>
      <w:r w:rsidR="009B3EAB">
        <w:rPr>
          <w:rFonts w:ascii="Times New Roman" w:eastAsia="Times New Roman" w:hAnsi="Times New Roman" w:cs="Times New Roman"/>
          <w:sz w:val="24"/>
          <w:szCs w:val="24"/>
          <w:lang w:eastAsia="pl-PL"/>
        </w:rPr>
        <w:t>otwierdzenie</w:t>
      </w:r>
      <w:r w:rsidR="00406F85" w:rsidRPr="00F622BF">
        <w:rPr>
          <w:rFonts w:ascii="Times New Roman" w:eastAsia="Times New Roman" w:hAnsi="Times New Roman" w:cs="Times New Roman"/>
          <w:sz w:val="24"/>
          <w:szCs w:val="24"/>
          <w:lang w:eastAsia="pl-PL"/>
        </w:rPr>
        <w:t xml:space="preserve"> braku podstaw wykluczenia wykonawcy z udziału w postępowaniu o udzielenie zamówienia publicznego, zwanego dalej „postępowaniem”, zamawiający żąda następujących podmiotowych środków dowodowych:</w:t>
      </w:r>
    </w:p>
    <w:p w14:paraId="6B96DE87" w14:textId="77777777" w:rsidR="00F60107" w:rsidRPr="00F622BF" w:rsidRDefault="00F60107"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p>
    <w:p w14:paraId="11B2EC7B" w14:textId="299A68D7" w:rsidR="00406F85" w:rsidRPr="00F622BF" w:rsidRDefault="00555DC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r w:rsidR="00406F85" w:rsidRPr="00F622BF">
        <w:rPr>
          <w:rFonts w:ascii="Times New Roman" w:eastAsia="Times New Roman" w:hAnsi="Times New Roman" w:cs="Times New Roman"/>
          <w:sz w:val="24"/>
          <w:szCs w:val="24"/>
          <w:lang w:eastAsia="pl-PL"/>
        </w:rPr>
        <w:t xml:space="preserve">) oświadczenia wykonawcy, w zakresie art. 108 ust. 1 pkt 5 ustawy, o braku przynależności do tej samej grupy kapitałowej w rozumieniu ustawy z dnia 16 lutego 2007 r. o ochronie konkurencji i konsumentów (Dz.U. z 2020 r. poz. 1076 i 1086), z innym wykonawcą, który złożył odrębną ofertę, ofertę częściową, albo oświadczenia o przynależności do tej samej grupy kapitałowej wraz z dokumentami lub informacjami potwierdzającymi przygotowanie </w:t>
      </w:r>
      <w:r w:rsidR="00406F85" w:rsidRPr="00F622BF">
        <w:rPr>
          <w:rFonts w:ascii="Times New Roman" w:eastAsia="Times New Roman" w:hAnsi="Times New Roman" w:cs="Times New Roman"/>
          <w:sz w:val="24"/>
          <w:szCs w:val="24"/>
          <w:lang w:eastAsia="pl-PL"/>
        </w:rPr>
        <w:lastRenderedPageBreak/>
        <w:t>oferty, oferty częściowej niezależnie od innego wykonawcy należącego do tej samej grupy kapitałowej;</w:t>
      </w:r>
    </w:p>
    <w:p w14:paraId="1826ECD9" w14:textId="6AC6B9D8" w:rsidR="00406F85" w:rsidRPr="00F622BF" w:rsidRDefault="00555DC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406F85" w:rsidRPr="00F622BF">
        <w:rPr>
          <w:rFonts w:ascii="Times New Roman" w:eastAsia="Times New Roman" w:hAnsi="Times New Roman" w:cs="Times New Roman"/>
          <w:sz w:val="24"/>
          <w:szCs w:val="24"/>
          <w:lang w:eastAsia="pl-PL"/>
        </w:rPr>
        <w:t>) 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28590338" w14:textId="4843957A" w:rsidR="00406F85" w:rsidRPr="00F622BF" w:rsidRDefault="00555DC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406F85" w:rsidRPr="00F622BF">
        <w:rPr>
          <w:rFonts w:ascii="Times New Roman" w:eastAsia="Times New Roman" w:hAnsi="Times New Roman" w:cs="Times New Roman"/>
          <w:sz w:val="24"/>
          <w:szCs w:val="24"/>
          <w:lang w:eastAsia="pl-PL"/>
        </w:rPr>
        <w:t>) 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79DD52A2" w14:textId="5F7704F9" w:rsidR="00406F85" w:rsidRDefault="00555DC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00406F85" w:rsidRPr="00F622BF">
        <w:rPr>
          <w:rFonts w:ascii="Times New Roman" w:eastAsia="Times New Roman" w:hAnsi="Times New Roman" w:cs="Times New Roman"/>
          <w:sz w:val="24"/>
          <w:szCs w:val="24"/>
          <w:lang w:eastAsia="pl-PL"/>
        </w:rPr>
        <w:t>) 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1AEDE186" w14:textId="77777777" w:rsidR="00F60107" w:rsidRPr="00F622BF" w:rsidRDefault="00F60107"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p>
    <w:p w14:paraId="642059BA" w14:textId="1E877ADA" w:rsidR="00406F85" w:rsidRPr="00F622BF" w:rsidRDefault="00FE30BF"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406F85" w:rsidRPr="00F622BF">
        <w:rPr>
          <w:rFonts w:ascii="Times New Roman" w:eastAsia="Times New Roman" w:hAnsi="Times New Roman" w:cs="Times New Roman"/>
          <w:sz w:val="24"/>
          <w:szCs w:val="24"/>
          <w:lang w:eastAsia="pl-PL"/>
        </w:rPr>
        <w:t xml:space="preserve"> Zamawiający żąda od wykonawcy, który polega na zdolnościach technicznych lub zawodowych lub sytuacji finansowej lub ekonomicznej podmiotów udostępniających zasoby na zasadach określonych w art. 118 ustawy, przedstawienia podmiotowych środków do</w:t>
      </w:r>
      <w:r w:rsidR="009B3EAB">
        <w:rPr>
          <w:rFonts w:ascii="Times New Roman" w:eastAsia="Times New Roman" w:hAnsi="Times New Roman" w:cs="Times New Roman"/>
          <w:sz w:val="24"/>
          <w:szCs w:val="24"/>
          <w:lang w:eastAsia="pl-PL"/>
        </w:rPr>
        <w:t>wodowych, o których mowa w pkt 2.2</w:t>
      </w:r>
      <w:r w:rsidR="005C1A2E">
        <w:rPr>
          <w:rFonts w:ascii="Times New Roman" w:eastAsia="Times New Roman" w:hAnsi="Times New Roman" w:cs="Times New Roman"/>
          <w:sz w:val="24"/>
          <w:szCs w:val="24"/>
          <w:lang w:eastAsia="pl-PL"/>
        </w:rPr>
        <w:t xml:space="preserve"> ppkt 1-4</w:t>
      </w:r>
      <w:r w:rsidR="00406F85" w:rsidRPr="00F622BF">
        <w:rPr>
          <w:rFonts w:ascii="Times New Roman" w:eastAsia="Times New Roman" w:hAnsi="Times New Roman" w:cs="Times New Roman"/>
          <w:sz w:val="24"/>
          <w:szCs w:val="24"/>
          <w:lang w:eastAsia="pl-PL"/>
        </w:rPr>
        <w:t>, dotyczących tych podmiotów, potwierdzających, że nie zachodzą wobec tych podmiotów podstawy wykluczenia z postępowania.</w:t>
      </w:r>
    </w:p>
    <w:p w14:paraId="5A593AB9" w14:textId="5A8036A2" w:rsidR="00406F85" w:rsidRPr="00F622BF" w:rsidRDefault="00FE30BF"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00406F85" w:rsidRPr="00F622BF">
        <w:rPr>
          <w:rFonts w:ascii="Times New Roman" w:eastAsia="Times New Roman" w:hAnsi="Times New Roman" w:cs="Times New Roman"/>
          <w:sz w:val="24"/>
          <w:szCs w:val="24"/>
          <w:lang w:eastAsia="pl-PL"/>
        </w:rPr>
        <w:t>. Jeżeli wykonawca ma siedzibę lub miejsce zamieszkania poza granicami Rzeczypospolitej Polskiej, zamiast:</w:t>
      </w:r>
    </w:p>
    <w:p w14:paraId="18B75E68" w14:textId="7E8C0E07" w:rsidR="00406F85" w:rsidRPr="00F622BF" w:rsidRDefault="00406F8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 xml:space="preserve"> zaśw</w:t>
      </w:r>
      <w:r w:rsidR="00884746">
        <w:rPr>
          <w:rFonts w:ascii="Times New Roman" w:eastAsia="Times New Roman" w:hAnsi="Times New Roman" w:cs="Times New Roman"/>
          <w:sz w:val="24"/>
          <w:szCs w:val="24"/>
          <w:lang w:eastAsia="pl-PL"/>
        </w:rPr>
        <w:t>iadczenia, o którym mowa w pkt 2.2</w:t>
      </w:r>
      <w:r w:rsidR="004E088F">
        <w:rPr>
          <w:rFonts w:ascii="Times New Roman" w:eastAsia="Times New Roman" w:hAnsi="Times New Roman" w:cs="Times New Roman"/>
          <w:sz w:val="24"/>
          <w:szCs w:val="24"/>
          <w:lang w:eastAsia="pl-PL"/>
        </w:rPr>
        <w:t xml:space="preserve"> ppkt 2</w:t>
      </w:r>
      <w:r w:rsidRPr="00F622BF">
        <w:rPr>
          <w:rFonts w:ascii="Times New Roman" w:eastAsia="Times New Roman" w:hAnsi="Times New Roman" w:cs="Times New Roman"/>
          <w:sz w:val="24"/>
          <w:szCs w:val="24"/>
          <w:lang w:eastAsia="pl-PL"/>
        </w:rPr>
        <w:t>, zaświadczenia albo innego dokumentu potwierdzającego, że wykonawca nie zalega z opłacaniem składek na ubezpieczenia społeczne lub z</w:t>
      </w:r>
      <w:r w:rsidR="00884746">
        <w:rPr>
          <w:rFonts w:ascii="Times New Roman" w:eastAsia="Times New Roman" w:hAnsi="Times New Roman" w:cs="Times New Roman"/>
          <w:sz w:val="24"/>
          <w:szCs w:val="24"/>
          <w:lang w:eastAsia="pl-PL"/>
        </w:rPr>
        <w:t>drowotne, o których mowa w pkt 2.2</w:t>
      </w:r>
      <w:r w:rsidR="004E088F">
        <w:rPr>
          <w:rFonts w:ascii="Times New Roman" w:eastAsia="Times New Roman" w:hAnsi="Times New Roman" w:cs="Times New Roman"/>
          <w:sz w:val="24"/>
          <w:szCs w:val="24"/>
          <w:lang w:eastAsia="pl-PL"/>
        </w:rPr>
        <w:t xml:space="preserve"> ppkt 3</w:t>
      </w:r>
      <w:r w:rsidRPr="00F622BF">
        <w:rPr>
          <w:rFonts w:ascii="Times New Roman" w:eastAsia="Times New Roman" w:hAnsi="Times New Roman" w:cs="Times New Roman"/>
          <w:sz w:val="24"/>
          <w:szCs w:val="24"/>
          <w:lang w:eastAsia="pl-PL"/>
        </w:rPr>
        <w:t xml:space="preserve"> lub odpisu albo informacji z Krajowego Rejestru Sądowego lub z Centralnej Ewidencji i Informacji o Działalności Gosp</w:t>
      </w:r>
      <w:r w:rsidR="00884746">
        <w:rPr>
          <w:rFonts w:ascii="Times New Roman" w:eastAsia="Times New Roman" w:hAnsi="Times New Roman" w:cs="Times New Roman"/>
          <w:sz w:val="24"/>
          <w:szCs w:val="24"/>
          <w:lang w:eastAsia="pl-PL"/>
        </w:rPr>
        <w:t>odarczej, o których mowa w pkt 2.2</w:t>
      </w:r>
      <w:r w:rsidR="004E088F">
        <w:rPr>
          <w:rFonts w:ascii="Times New Roman" w:eastAsia="Times New Roman" w:hAnsi="Times New Roman" w:cs="Times New Roman"/>
          <w:sz w:val="24"/>
          <w:szCs w:val="24"/>
          <w:lang w:eastAsia="pl-PL"/>
        </w:rPr>
        <w:t xml:space="preserve"> ppkt 4</w:t>
      </w:r>
      <w:r w:rsidRPr="00F622BF">
        <w:rPr>
          <w:rFonts w:ascii="Times New Roman" w:eastAsia="Times New Roman" w:hAnsi="Times New Roman" w:cs="Times New Roman"/>
          <w:sz w:val="24"/>
          <w:szCs w:val="24"/>
          <w:lang w:eastAsia="pl-PL"/>
        </w:rPr>
        <w:t xml:space="preserve"> składa dokument lub dokumenty wystawione w kraju, w którym wykonawca ma siedzibę lub miejsce zamieszkania, potwierdzające odpowiednio, że:</w:t>
      </w:r>
    </w:p>
    <w:p w14:paraId="4DAD862F" w14:textId="77777777" w:rsidR="00406F85" w:rsidRPr="00F622BF" w:rsidRDefault="00406F8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a) nie naruszył obowiązków dotyczących płatności podatków, opłat lub składek na ubezpieczenie społeczne lub zdrowotne,</w:t>
      </w:r>
    </w:p>
    <w:p w14:paraId="1501A114" w14:textId="77777777" w:rsidR="00406F85" w:rsidRPr="00F622BF" w:rsidRDefault="00406F8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A8D343C" w14:textId="2AEF6974" w:rsidR="00406F85" w:rsidRPr="00F622BF" w:rsidRDefault="00FE30BF"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5</w:t>
      </w:r>
      <w:r w:rsidR="00406F85" w:rsidRPr="00F622BF">
        <w:rPr>
          <w:rFonts w:ascii="Times New Roman" w:eastAsia="Times New Roman" w:hAnsi="Times New Roman" w:cs="Times New Roman"/>
          <w:sz w:val="24"/>
          <w:szCs w:val="24"/>
          <w:lang w:eastAsia="pl-PL"/>
        </w:rPr>
        <w:t xml:space="preserve">. Dokumenty, o których mowa w pkt </w:t>
      </w:r>
      <w:r w:rsidR="004E088F">
        <w:rPr>
          <w:rFonts w:ascii="Times New Roman" w:eastAsia="Times New Roman" w:hAnsi="Times New Roman" w:cs="Times New Roman"/>
          <w:sz w:val="24"/>
          <w:szCs w:val="24"/>
          <w:lang w:eastAsia="pl-PL"/>
        </w:rPr>
        <w:t>2.2</w:t>
      </w:r>
      <w:r w:rsidR="00406F85" w:rsidRPr="00F622BF">
        <w:rPr>
          <w:rFonts w:ascii="Times New Roman" w:eastAsia="Times New Roman" w:hAnsi="Times New Roman" w:cs="Times New Roman"/>
          <w:sz w:val="24"/>
          <w:szCs w:val="24"/>
          <w:lang w:eastAsia="pl-PL"/>
        </w:rPr>
        <w:t xml:space="preserve"> ppkt 2</w:t>
      </w:r>
      <w:r w:rsidR="004E088F">
        <w:rPr>
          <w:rFonts w:ascii="Times New Roman" w:eastAsia="Times New Roman" w:hAnsi="Times New Roman" w:cs="Times New Roman"/>
          <w:sz w:val="24"/>
          <w:szCs w:val="24"/>
          <w:lang w:eastAsia="pl-PL"/>
        </w:rPr>
        <w:t>) i 3)</w:t>
      </w:r>
      <w:r w:rsidR="00406F85" w:rsidRPr="00F622BF">
        <w:rPr>
          <w:rFonts w:ascii="Times New Roman" w:eastAsia="Times New Roman" w:hAnsi="Times New Roman" w:cs="Times New Roman"/>
          <w:sz w:val="24"/>
          <w:szCs w:val="24"/>
          <w:lang w:eastAsia="pl-PL"/>
        </w:rPr>
        <w:t>, powinny być wystawione nie wcześniej niż 3 miesiące przed ich złożeniem.</w:t>
      </w:r>
    </w:p>
    <w:p w14:paraId="28737107" w14:textId="3CCFCB0C" w:rsidR="005D452F" w:rsidRPr="00F622BF" w:rsidRDefault="00142A5D"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r w:rsidR="00406F85" w:rsidRPr="00F622BF">
        <w:rPr>
          <w:rFonts w:ascii="Times New Roman" w:eastAsia="Times New Roman" w:hAnsi="Times New Roman" w:cs="Times New Roman"/>
          <w:sz w:val="24"/>
          <w:szCs w:val="24"/>
          <w:lang w:eastAsia="pl-PL"/>
        </w:rPr>
        <w:t>. Każdy z wykonawców wspólnie ubiegających się o udzielenie zamówienia wykazuje brak podstaw wykluczenia.</w:t>
      </w:r>
    </w:p>
    <w:p w14:paraId="521773DD" w14:textId="37E534A6" w:rsidR="005D452F" w:rsidRPr="00F622BF" w:rsidRDefault="00142A5D"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r w:rsidR="005D452F" w:rsidRPr="00F622BF">
        <w:rPr>
          <w:rFonts w:ascii="Times New Roman" w:eastAsia="Times New Roman" w:hAnsi="Times New Roman" w:cs="Times New Roman"/>
          <w:sz w:val="24"/>
          <w:szCs w:val="24"/>
          <w:lang w:eastAsia="pl-PL"/>
        </w:rPr>
        <w:t xml:space="preserve">. </w:t>
      </w:r>
      <w:r w:rsidR="00D77B7B" w:rsidRPr="00F622BF">
        <w:rPr>
          <w:rFonts w:ascii="Times New Roman" w:hAnsi="Times New Roman" w:cs="Times New Roman"/>
          <w:sz w:val="24"/>
          <w:szCs w:val="24"/>
        </w:rPr>
        <w:t xml:space="preserve">Podmiotowe środki dowodowe oraz inne dokumenty lub oświadczenia należy przekazać Zamawiającemu przy użyciu środków komunikacji elektronicznej dopuszczonych w SWZ, w zakresie i sposób określony w przepisach rozporządzenia wydanego na podstawie art. 70 Ustawy </w:t>
      </w:r>
      <w:r w:rsidR="001F6AA6" w:rsidRPr="00F622BF">
        <w:rPr>
          <w:rFonts w:ascii="Times New Roman" w:hAnsi="Times New Roman" w:cs="Times New Roman"/>
          <w:sz w:val="24"/>
          <w:szCs w:val="24"/>
        </w:rPr>
        <w:t>PZP</w:t>
      </w:r>
      <w:r w:rsidR="00D77B7B" w:rsidRPr="00F622BF">
        <w:rPr>
          <w:rFonts w:ascii="Times New Roman" w:hAnsi="Times New Roman" w:cs="Times New Roman"/>
          <w:sz w:val="24"/>
          <w:szCs w:val="24"/>
        </w:rPr>
        <w:t>. Podmiotowe środki dowodowe sporządzone w języku obcym muszą być złożone wraz z tłumaczeniem na język polski przez tłumacza przysięgłego.</w:t>
      </w:r>
    </w:p>
    <w:p w14:paraId="4E595B29" w14:textId="78A87881" w:rsidR="00D77B7B" w:rsidRPr="00F622BF" w:rsidRDefault="00142A5D"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w:t>
      </w:r>
      <w:r w:rsidR="005D452F" w:rsidRPr="00F622BF">
        <w:rPr>
          <w:rFonts w:ascii="Times New Roman" w:eastAsia="Times New Roman" w:hAnsi="Times New Roman" w:cs="Times New Roman"/>
          <w:sz w:val="24"/>
          <w:szCs w:val="24"/>
          <w:lang w:eastAsia="pl-PL"/>
        </w:rPr>
        <w:t xml:space="preserve">. </w:t>
      </w:r>
      <w:r w:rsidR="00D77B7B" w:rsidRPr="00F622BF">
        <w:rPr>
          <w:rFonts w:ascii="Times New Roman" w:hAnsi="Times New Roman" w:cs="Times New Roman"/>
          <w:sz w:val="24"/>
          <w:szCs w:val="24"/>
        </w:rPr>
        <w:t xml:space="preserve">W zakresie nieuregulowanym Ustawą </w:t>
      </w:r>
      <w:r w:rsidR="001F6AA6" w:rsidRPr="00F622BF">
        <w:rPr>
          <w:rFonts w:ascii="Times New Roman" w:hAnsi="Times New Roman" w:cs="Times New Roman"/>
          <w:sz w:val="24"/>
          <w:szCs w:val="24"/>
        </w:rPr>
        <w:t>PZP</w:t>
      </w:r>
      <w:r w:rsidR="00D77B7B" w:rsidRPr="00F622BF">
        <w:rPr>
          <w:rFonts w:ascii="Times New Roman" w:hAnsi="Times New Roman" w:cs="Times New Roman"/>
          <w:sz w:val="24"/>
          <w:szCs w:val="24"/>
        </w:rPr>
        <w:t xml:space="preserve"> lub SWZ do oświadczeń i dokumentów składanych przez Wykonawcę w postępowaniu, zastosowanie mają przepisy rozporządzenia Ministra Rozwoju, Pracy i Technologii z dnia 23 grudnia 2020 r. w sprawie podmiotowych środków dowodowych oraz innych dokumentów lub oświadczeń, jakich może żądać zamawiający od wykonawcy (Dz. U. z 2020 r. poz. 2415) oraz 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2531CCFE" w14:textId="1D94386A" w:rsidR="00D72B90" w:rsidRPr="00F622BF" w:rsidRDefault="00FE30BF" w:rsidP="00F622BF">
      <w:pPr>
        <w:autoSpaceDE w:val="0"/>
        <w:autoSpaceDN w:val="0"/>
        <w:adjustRightInd w:val="0"/>
        <w:spacing w:line="320" w:lineRule="exact"/>
        <w:ind w:right="-142"/>
        <w:contextualSpacing/>
        <w:jc w:val="both"/>
        <w:rPr>
          <w:rFonts w:ascii="Times New Roman" w:hAnsi="Times New Roman" w:cs="Times New Roman"/>
          <w:sz w:val="24"/>
          <w:szCs w:val="24"/>
        </w:rPr>
      </w:pPr>
      <w:r>
        <w:rPr>
          <w:rFonts w:ascii="Times New Roman" w:hAnsi="Times New Roman" w:cs="Times New Roman"/>
          <w:sz w:val="24"/>
          <w:szCs w:val="24"/>
        </w:rPr>
        <w:t>10</w:t>
      </w:r>
      <w:r w:rsidR="00D72B90" w:rsidRPr="00F622BF">
        <w:rPr>
          <w:rFonts w:ascii="Times New Roman" w:hAnsi="Times New Roman" w:cs="Times New Roman"/>
          <w:sz w:val="24"/>
          <w:szCs w:val="24"/>
        </w:rPr>
        <w:t>. Wymienione wyżej dokumenty należy złożyć w oryginale lub kopii poświadczonej za zgodność z oryginałem przez wykonawcę. Dokumenty składane w języku obcym są składane wraz z tłumaczeniem na język polski.</w:t>
      </w:r>
    </w:p>
    <w:p w14:paraId="2FEFF74F" w14:textId="77777777" w:rsidR="00D72B90" w:rsidRPr="00F622BF" w:rsidRDefault="00D72B90" w:rsidP="00F622BF">
      <w:pPr>
        <w:autoSpaceDE w:val="0"/>
        <w:autoSpaceDN w:val="0"/>
        <w:adjustRightInd w:val="0"/>
        <w:spacing w:line="320" w:lineRule="exact"/>
        <w:ind w:right="-142"/>
        <w:contextualSpacing/>
        <w:jc w:val="both"/>
        <w:rPr>
          <w:rFonts w:ascii="Times New Roman" w:hAnsi="Times New Roman" w:cs="Times New Roman"/>
          <w:b/>
          <w:caps/>
          <w:sz w:val="24"/>
          <w:szCs w:val="24"/>
        </w:rPr>
      </w:pPr>
    </w:p>
    <w:p w14:paraId="23CFFA55" w14:textId="75017A1B"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 INFORMACJE O ŚRODKACH KOMUNIKACJI ELEKTRONICZNEJ, PRZY UŻYCIU KTÓRYCH ZAMAWIAJĄCY BĘDZIE KOMUNIKOWAŁ SIĘ Z WYKONAWCAMI ORAZ INFORMACJE O WYMAGANIACH TECHNICZNYCH I ORGANIZACYJNYCH SPORZĄDZANIA, WY</w:t>
      </w:r>
      <w:r w:rsidR="00864014">
        <w:rPr>
          <w:rFonts w:ascii="Times New Roman" w:hAnsi="Times New Roman" w:cs="Times New Roman"/>
          <w:b/>
          <w:bCs/>
          <w:color w:val="auto"/>
          <w:sz w:val="24"/>
          <w:szCs w:val="24"/>
        </w:rPr>
        <w:t xml:space="preserve">SYŁANIA I </w:t>
      </w:r>
      <w:r w:rsidRPr="00F622BF">
        <w:rPr>
          <w:rFonts w:ascii="Times New Roman" w:hAnsi="Times New Roman" w:cs="Times New Roman"/>
          <w:b/>
          <w:bCs/>
          <w:color w:val="auto"/>
          <w:sz w:val="24"/>
          <w:szCs w:val="24"/>
        </w:rPr>
        <w:t xml:space="preserve">ODBIERANIA KORESPONDENCJI ELEKTRONICZNEJ </w:t>
      </w:r>
      <w:r w:rsidR="00410ECC" w:rsidRPr="00F622BF">
        <w:rPr>
          <w:rFonts w:ascii="Times New Roman" w:hAnsi="Times New Roman" w:cs="Times New Roman"/>
          <w:b/>
          <w:bCs/>
          <w:color w:val="auto"/>
          <w:sz w:val="24"/>
          <w:szCs w:val="24"/>
        </w:rPr>
        <w:t>(nie dotyczy składania ofert)</w:t>
      </w:r>
    </w:p>
    <w:p w14:paraId="4A4501BD" w14:textId="77777777" w:rsidR="00E87A31" w:rsidRPr="00F622BF" w:rsidRDefault="00E87A31" w:rsidP="00F622BF">
      <w:pPr>
        <w:autoSpaceDE w:val="0"/>
        <w:autoSpaceDN w:val="0"/>
        <w:adjustRightInd w:val="0"/>
        <w:spacing w:after="0" w:line="320" w:lineRule="exact"/>
        <w:contextualSpacing/>
        <w:jc w:val="both"/>
        <w:rPr>
          <w:rFonts w:ascii="Times New Roman" w:hAnsi="Times New Roman" w:cs="Times New Roman"/>
          <w:sz w:val="24"/>
          <w:szCs w:val="24"/>
        </w:rPr>
      </w:pPr>
    </w:p>
    <w:p w14:paraId="3798CE54" w14:textId="2EAFDD25" w:rsidR="00410ECC" w:rsidRPr="00F622BF" w:rsidRDefault="00410ECC"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1. W postępowaniu o udzielenie zamówienia komunikacja pomiędzy Zamawiającym a Wykonawcami w szczególności składanie oświadczeń,  wniosków, zawiadomień oraz przekazywanie informacji odbywa się elektronicznie za pośrednictwem dedykowanego formularza: „Formularz do komunikacji” dostępnego na ePUAP oraz udostępnionego przez miniPortal. We wszelkiej korespondencji związanej z niniejszym postępowaniem Zamawiający i Wykonawcy posługują się numerem ogłos</w:t>
      </w:r>
      <w:r w:rsidR="001172A5">
        <w:rPr>
          <w:rFonts w:ascii="Times New Roman" w:hAnsi="Times New Roman" w:cs="Times New Roman"/>
          <w:sz w:val="24"/>
          <w:szCs w:val="24"/>
        </w:rPr>
        <w:t xml:space="preserve">zenia (TED lub ID postępowania </w:t>
      </w:r>
      <w:r w:rsidRPr="00F622BF">
        <w:rPr>
          <w:rFonts w:ascii="Times New Roman" w:hAnsi="Times New Roman" w:cs="Times New Roman"/>
          <w:sz w:val="24"/>
          <w:szCs w:val="24"/>
        </w:rPr>
        <w:t xml:space="preserve">). </w:t>
      </w:r>
    </w:p>
    <w:p w14:paraId="17791A2D" w14:textId="4E2BAED7" w:rsidR="001172A5" w:rsidRPr="001172A5" w:rsidRDefault="00410ECC"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2. Zamawiający może również komunikować się z Wykonawcami za pomoc</w:t>
      </w:r>
      <w:r w:rsidR="001172A5">
        <w:rPr>
          <w:rFonts w:ascii="Times New Roman" w:hAnsi="Times New Roman" w:cs="Times New Roman"/>
          <w:sz w:val="24"/>
          <w:szCs w:val="24"/>
        </w:rPr>
        <w:t xml:space="preserve">ą poczty elektronicznej, email: </w:t>
      </w:r>
      <w:hyperlink r:id="rId9" w:history="1">
        <w:r w:rsidR="001172A5" w:rsidRPr="00465390">
          <w:rPr>
            <w:rStyle w:val="Hipercze"/>
            <w:rFonts w:ascii="Times New Roman" w:hAnsi="Times New Roman" w:cs="Times New Roman"/>
            <w:sz w:val="24"/>
            <w:szCs w:val="24"/>
          </w:rPr>
          <w:t>m.rzeszutek@szprotawa-um.pl</w:t>
        </w:r>
      </w:hyperlink>
      <w:r w:rsidR="001172A5">
        <w:rPr>
          <w:rFonts w:ascii="Times New Roman" w:hAnsi="Times New Roman" w:cs="Times New Roman"/>
          <w:sz w:val="24"/>
          <w:szCs w:val="24"/>
        </w:rPr>
        <w:t xml:space="preserve">  </w:t>
      </w:r>
      <w:r w:rsidRPr="00F622BF">
        <w:rPr>
          <w:rFonts w:ascii="Times New Roman" w:hAnsi="Times New Roman" w:cs="Times New Roman"/>
          <w:b/>
          <w:bCs/>
          <w:sz w:val="24"/>
          <w:szCs w:val="24"/>
        </w:rPr>
        <w:t xml:space="preserve"> </w:t>
      </w:r>
    </w:p>
    <w:p w14:paraId="68D0F6D7" w14:textId="77777777" w:rsidR="00410ECC" w:rsidRPr="00F622BF" w:rsidRDefault="00410ECC"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3. Dokumenty elektroniczne, składane są przez Wykonawcę za pośrednictwem „Formularza do komunikacji” jako załączniki. Zamawiający dopuszcza również możliwość składania dokumentów elektronicznych za pomocą poczty elektronicznej, na wskazany w pkt 2 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w:t>
      </w:r>
      <w:r w:rsidRPr="00F622BF">
        <w:rPr>
          <w:rFonts w:ascii="Times New Roman" w:hAnsi="Times New Roman" w:cs="Times New Roman"/>
          <w:sz w:val="24"/>
          <w:szCs w:val="24"/>
        </w:rPr>
        <w:lastRenderedPageBreak/>
        <w:t xml:space="preserve">rozporządzeniu Ministra Rozwoju, Pracy i Technologii z dnia 23 grudnia 2020 r. w sprawie podmiotowych środków dowodowych oraz innych dokumentów lub oświadczeń, jakich może żądać zamawiający od wykonawcy (Dz. U. z 2020 poz. 2415). </w:t>
      </w:r>
    </w:p>
    <w:p w14:paraId="14C03023" w14:textId="339A8813" w:rsidR="00E87A31" w:rsidRPr="00F622BF" w:rsidRDefault="00E87A31" w:rsidP="00F622BF">
      <w:pPr>
        <w:autoSpaceDE w:val="0"/>
        <w:autoSpaceDN w:val="0"/>
        <w:adjustRightInd w:val="0"/>
        <w:spacing w:after="0" w:line="320" w:lineRule="exact"/>
        <w:contextualSpacing/>
        <w:jc w:val="both"/>
        <w:rPr>
          <w:rFonts w:ascii="Times New Roman" w:hAnsi="Times New Roman" w:cs="Times New Roman"/>
          <w:sz w:val="24"/>
          <w:szCs w:val="24"/>
        </w:rPr>
      </w:pPr>
    </w:p>
    <w:p w14:paraId="4495FCA2"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4909B29C"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XI. INFORMACJE O SPOSOBIE KOMUNIKOWANIA SIĘ ZAMAWIAJĄCEGO Z WYKONAWCAMI W INNY SPOSÓB NIŻ PRZY UŻYCIU ŚRODKÓW KOMUNIKACJI ELEKTRONICZNEJ, W TYM W PRZYPADKU ZAISTNIENIA JEDNEJ Z SYTUACJI OKREŚLONYCH W ART. 65 UST. 1, ART. 66 I ART. 69</w:t>
      </w:r>
    </w:p>
    <w:p w14:paraId="4C958D00" w14:textId="77777777" w:rsidR="00F622BF" w:rsidRDefault="00F622BF" w:rsidP="00F622BF">
      <w:pPr>
        <w:spacing w:after="0" w:line="320" w:lineRule="exact"/>
        <w:contextualSpacing/>
        <w:jc w:val="both"/>
        <w:rPr>
          <w:rFonts w:ascii="Times New Roman" w:hAnsi="Times New Roman" w:cs="Times New Roman"/>
          <w:sz w:val="24"/>
          <w:szCs w:val="24"/>
        </w:rPr>
      </w:pPr>
    </w:p>
    <w:p w14:paraId="1415E9C2" w14:textId="6A43F832" w:rsidR="00D77B7B" w:rsidRPr="00F622BF" w:rsidRDefault="00D77B7B" w:rsidP="00F622BF">
      <w:pPr>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Zamawiający nie określa innej formy komunikacji w przedmiotowym postępowaniu.</w:t>
      </w:r>
    </w:p>
    <w:p w14:paraId="27B57E36"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78B7A313"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XII. WSKAZANIE OSÓB UPRAWNIONYCH DO KOMUNIKOWANIA SIĘ Z WYKONAWCAMI</w:t>
      </w:r>
    </w:p>
    <w:p w14:paraId="34DA6584" w14:textId="77777777" w:rsidR="007662DC" w:rsidRPr="00F622BF" w:rsidRDefault="00D77B7B" w:rsidP="00F622BF">
      <w:pPr>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Osob</w:t>
      </w:r>
      <w:r w:rsidR="007662DC" w:rsidRPr="00F622BF">
        <w:rPr>
          <w:rFonts w:ascii="Times New Roman" w:hAnsi="Times New Roman" w:cs="Times New Roman"/>
          <w:sz w:val="24"/>
          <w:szCs w:val="24"/>
        </w:rPr>
        <w:t>ami</w:t>
      </w:r>
      <w:r w:rsidRPr="00F622BF">
        <w:rPr>
          <w:rFonts w:ascii="Times New Roman" w:hAnsi="Times New Roman" w:cs="Times New Roman"/>
          <w:sz w:val="24"/>
          <w:szCs w:val="24"/>
        </w:rPr>
        <w:t xml:space="preserve"> uprawnioną do kontaktu z Wykonawcami </w:t>
      </w:r>
      <w:r w:rsidR="007662DC" w:rsidRPr="00F622BF">
        <w:rPr>
          <w:rFonts w:ascii="Times New Roman" w:hAnsi="Times New Roman" w:cs="Times New Roman"/>
          <w:sz w:val="24"/>
          <w:szCs w:val="24"/>
        </w:rPr>
        <w:t>są:</w:t>
      </w:r>
    </w:p>
    <w:p w14:paraId="501F11F4" w14:textId="77777777" w:rsidR="006054DF" w:rsidRPr="006054DF" w:rsidRDefault="006054DF" w:rsidP="00FD4444">
      <w:pPr>
        <w:spacing w:after="0" w:line="276" w:lineRule="auto"/>
        <w:ind w:left="360"/>
        <w:jc w:val="both"/>
        <w:rPr>
          <w:rFonts w:ascii="Times New Roman" w:eastAsia="Times New Roman" w:hAnsi="Times New Roman" w:cs="Times New Roman"/>
          <w:sz w:val="24"/>
          <w:szCs w:val="24"/>
          <w:lang w:eastAsia="pl-PL"/>
        </w:rPr>
      </w:pPr>
      <w:r w:rsidRPr="006054DF">
        <w:rPr>
          <w:rFonts w:ascii="Times New Roman" w:eastAsia="Times New Roman" w:hAnsi="Times New Roman" w:cs="Times New Roman"/>
          <w:sz w:val="24"/>
          <w:szCs w:val="24"/>
          <w:lang w:eastAsia="pl-PL"/>
        </w:rPr>
        <w:t xml:space="preserve">W zakresie dotyczącym zagadnień proceduralnych Rzeszutek Marek, – Inspektor ds. zamówień  publicznych. Tel. 68/3760580   m.rzeszutek@szprotawa-um.pl  </w:t>
      </w:r>
    </w:p>
    <w:p w14:paraId="5300A783" w14:textId="77777777" w:rsidR="006054DF" w:rsidRPr="006054DF" w:rsidRDefault="006054DF" w:rsidP="006054DF">
      <w:pPr>
        <w:spacing w:after="0" w:line="276" w:lineRule="auto"/>
        <w:ind w:left="360"/>
        <w:jc w:val="both"/>
        <w:rPr>
          <w:rFonts w:ascii="Times New Roman" w:eastAsia="Times New Roman" w:hAnsi="Times New Roman" w:cs="Times New Roman"/>
          <w:sz w:val="24"/>
          <w:szCs w:val="24"/>
          <w:lang w:eastAsia="pl-PL"/>
        </w:rPr>
      </w:pPr>
    </w:p>
    <w:p w14:paraId="3EFF76A1"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6976C179"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XIII. TERMIN ZWIĄZANIA OFERTĄ</w:t>
      </w:r>
    </w:p>
    <w:p w14:paraId="0BE927A3" w14:textId="74922F6A" w:rsidR="00D77B7B" w:rsidRPr="0017197A" w:rsidRDefault="00D77B7B" w:rsidP="00312E17">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jest związany ofertą </w:t>
      </w:r>
      <w:r w:rsidR="007C795D">
        <w:rPr>
          <w:rFonts w:ascii="Times New Roman" w:hAnsi="Times New Roman" w:cs="Times New Roman"/>
          <w:sz w:val="24"/>
          <w:szCs w:val="24"/>
        </w:rPr>
        <w:t>30</w:t>
      </w:r>
      <w:r w:rsidRPr="00F622BF">
        <w:rPr>
          <w:rFonts w:ascii="Times New Roman" w:hAnsi="Times New Roman" w:cs="Times New Roman"/>
          <w:sz w:val="24"/>
          <w:szCs w:val="24"/>
        </w:rPr>
        <w:t xml:space="preserve"> dni od upływu terminu składania ofert, przy czym pierwszym dniem związania ofertą jest dzień, w którym upływa termin składania ofert, </w:t>
      </w:r>
    </w:p>
    <w:p w14:paraId="0AA2422E" w14:textId="77777777" w:rsidR="00D77B7B" w:rsidRPr="00F622BF" w:rsidRDefault="00D77B7B" w:rsidP="00312E17">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 przypadku, gdy wybór najkorzystniejszej oferty nie nastąpi przed upływem terminu związania ofertą, o którym mowa w ust. 1, Zamawiający przed upływem terminu związania ofertą, zwróci się jednokrotnie do Wykonawców o wyrażenie zgody na przedłużenie tego terminu o wskazywany okres, nie dłuższy niż 60 dni. </w:t>
      </w:r>
    </w:p>
    <w:p w14:paraId="0DD18767" w14:textId="77777777" w:rsidR="00D77B7B" w:rsidRPr="00F622BF" w:rsidRDefault="00D77B7B" w:rsidP="00312E17">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Przedłużenie terminu związania ofertą, o którym mowa w ust. 1, wymagać będzie złożenia przez wykonawcę pisemnego oświadczenia w wersji elektronicznej o wyrażeniu zgody na przedłużenie terminu związania ofertą opatrzonego kwalifikowanym podpisem.</w:t>
      </w:r>
    </w:p>
    <w:p w14:paraId="3A441FBC" w14:textId="77777777" w:rsidR="00D77B7B" w:rsidRPr="00F622BF" w:rsidRDefault="00D77B7B" w:rsidP="00312E17">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6282344E" w14:textId="77777777" w:rsidR="00D77B7B" w:rsidRPr="00F622BF" w:rsidRDefault="00D77B7B" w:rsidP="00312E17">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Jeżeli termin związania ofertą upłynie przed wyborem najkorzystniejszej oferty, zamawiający wzywa wykonawcę, którego oferta otrzymała najwyższą ocenę, do wyrażenia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w:t>
      </w:r>
    </w:p>
    <w:p w14:paraId="381D7957"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5DC4D2C0"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XIV. WADIUM</w:t>
      </w:r>
    </w:p>
    <w:p w14:paraId="43643B47" w14:textId="436D8C2D"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Oferta musi być zabezpieczona wadium w </w:t>
      </w:r>
      <w:r w:rsidRPr="00AF27C5">
        <w:rPr>
          <w:rFonts w:ascii="Times New Roman" w:eastAsia="Times New Roman" w:hAnsi="Times New Roman" w:cs="Times New Roman"/>
          <w:color w:val="000000"/>
          <w:sz w:val="24"/>
          <w:szCs w:val="24"/>
          <w:lang w:eastAsia="pl-PL"/>
        </w:rPr>
        <w:t xml:space="preserve">wysokości: </w:t>
      </w:r>
      <w:r w:rsidR="009324DA">
        <w:rPr>
          <w:rFonts w:ascii="Times New Roman" w:eastAsia="Times New Roman" w:hAnsi="Times New Roman" w:cs="Times New Roman"/>
          <w:b/>
          <w:color w:val="000000"/>
          <w:sz w:val="24"/>
          <w:szCs w:val="24"/>
          <w:lang w:eastAsia="pl-PL"/>
        </w:rPr>
        <w:t>5</w:t>
      </w:r>
      <w:r w:rsidR="00A64D74" w:rsidRPr="00A64D74">
        <w:rPr>
          <w:rFonts w:ascii="Times New Roman" w:eastAsia="Times New Roman" w:hAnsi="Times New Roman" w:cs="Times New Roman"/>
          <w:b/>
          <w:color w:val="000000"/>
          <w:sz w:val="24"/>
          <w:szCs w:val="24"/>
          <w:lang w:eastAsia="pl-PL"/>
        </w:rPr>
        <w:t> 000 zł</w:t>
      </w:r>
    </w:p>
    <w:p w14:paraId="2BE0F5BF" w14:textId="2D142E40" w:rsidR="00AF27C5" w:rsidRPr="00AF27C5" w:rsidRDefault="00AF27C5" w:rsidP="00A64D74">
      <w:pPr>
        <w:spacing w:after="0" w:line="276" w:lineRule="auto"/>
        <w:ind w:left="360"/>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color w:val="000000"/>
          <w:sz w:val="24"/>
          <w:szCs w:val="24"/>
          <w:lang w:eastAsia="pl-PL"/>
        </w:rPr>
        <w:lastRenderedPageBreak/>
        <w:t xml:space="preserve">  </w:t>
      </w:r>
      <w:r w:rsidRPr="00AF27C5">
        <w:rPr>
          <w:rFonts w:ascii="Times New Roman" w:eastAsia="Times New Roman" w:hAnsi="Times New Roman" w:cs="Times New Roman"/>
          <w:b/>
          <w:sz w:val="24"/>
          <w:szCs w:val="24"/>
          <w:lang w:eastAsia="pl-PL"/>
        </w:rPr>
        <w:t>Wadium należy wnieść przed upływem terminu składania ofert</w:t>
      </w:r>
      <w:r w:rsidRPr="00AF27C5">
        <w:rPr>
          <w:rFonts w:ascii="Times New Roman" w:eastAsia="Times New Roman" w:hAnsi="Times New Roman" w:cs="Times New Roman"/>
          <w:sz w:val="24"/>
          <w:szCs w:val="24"/>
          <w:lang w:eastAsia="pl-PL"/>
        </w:rPr>
        <w:t xml:space="preserve"> i utrzymać nieprzerwanie do dnia upływu terminu związania ofertą, z wyjątkiem przypadków, o których mowa w art. 98 ust. 1 pkt 2 i 3 oraz ust. 2 ustawy Pzp.</w:t>
      </w:r>
    </w:p>
    <w:p w14:paraId="70407979"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Przedłużenie terminu związania ofertą jest dopuszczalne tylko z jednoczesnym przedłużeniem okresu ważności wadium albo, jeżeli nie jest to możliwe, z wniesieniem nowego wadium na przedłużony okres związania ofertą.</w:t>
      </w:r>
    </w:p>
    <w:p w14:paraId="74811608" w14:textId="77777777" w:rsidR="00AF27C5" w:rsidRPr="00AF27C5" w:rsidRDefault="00AF27C5" w:rsidP="00927298">
      <w:pPr>
        <w:numPr>
          <w:ilvl w:val="0"/>
          <w:numId w:val="43"/>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Wadium może być wniesione w jednej lub kilku następujących formach:</w:t>
      </w:r>
    </w:p>
    <w:p w14:paraId="17373382" w14:textId="77777777" w:rsidR="00AF27C5" w:rsidRPr="00AF27C5" w:rsidRDefault="00AF27C5" w:rsidP="00927298">
      <w:pPr>
        <w:numPr>
          <w:ilvl w:val="0"/>
          <w:numId w:val="44"/>
        </w:numPr>
        <w:tabs>
          <w:tab w:val="left" w:pos="567"/>
        </w:tabs>
        <w:spacing w:after="0" w:line="276" w:lineRule="auto"/>
        <w:jc w:val="both"/>
        <w:rPr>
          <w:rFonts w:ascii="Times New Roman" w:eastAsia="Times New Roman" w:hAnsi="Times New Roman" w:cs="Times New Roman"/>
          <w:b/>
          <w:sz w:val="24"/>
          <w:szCs w:val="24"/>
          <w:lang w:eastAsia="pl-PL"/>
        </w:rPr>
      </w:pPr>
      <w:r w:rsidRPr="00AF27C5">
        <w:rPr>
          <w:rFonts w:ascii="Times New Roman" w:eastAsia="Times New Roman" w:hAnsi="Times New Roman" w:cs="Times New Roman"/>
          <w:sz w:val="24"/>
          <w:szCs w:val="24"/>
          <w:lang w:eastAsia="pl-PL"/>
        </w:rPr>
        <w:t xml:space="preserve">   pieniądzu - </w:t>
      </w:r>
      <w:r w:rsidRPr="00AF27C5">
        <w:rPr>
          <w:rFonts w:ascii="Times New Roman" w:eastAsia="Times New Roman" w:hAnsi="Times New Roman" w:cs="Times New Roman"/>
          <w:sz w:val="24"/>
          <w:szCs w:val="24"/>
          <w:u w:val="single"/>
          <w:lang w:eastAsia="pl-PL"/>
        </w:rPr>
        <w:t>przelewem</w:t>
      </w:r>
      <w:r w:rsidRPr="00AF27C5">
        <w:rPr>
          <w:rFonts w:ascii="Times New Roman" w:eastAsia="Times New Roman" w:hAnsi="Times New Roman" w:cs="Times New Roman"/>
          <w:sz w:val="24"/>
          <w:szCs w:val="24"/>
          <w:lang w:eastAsia="pl-PL"/>
        </w:rPr>
        <w:t xml:space="preserve"> na konto</w:t>
      </w:r>
      <w:r w:rsidRPr="00AF27C5">
        <w:rPr>
          <w:rFonts w:ascii="Times New Roman" w:eastAsia="Times New Roman" w:hAnsi="Times New Roman" w:cs="Times New Roman"/>
          <w:sz w:val="20"/>
          <w:szCs w:val="20"/>
          <w:lang w:eastAsia="pl-PL"/>
        </w:rPr>
        <w:t xml:space="preserve"> </w:t>
      </w:r>
      <w:r w:rsidRPr="00AF27C5">
        <w:rPr>
          <w:rFonts w:ascii="Times New Roman" w:eastAsia="Times New Roman" w:hAnsi="Times New Roman" w:cs="Times New Roman"/>
          <w:sz w:val="24"/>
          <w:szCs w:val="24"/>
          <w:lang w:eastAsia="pl-PL"/>
        </w:rPr>
        <w:t xml:space="preserve"> zamawiającego </w:t>
      </w:r>
      <w:r w:rsidRPr="00AF27C5">
        <w:rPr>
          <w:rFonts w:ascii="Times New Roman" w:eastAsia="Times New Roman" w:hAnsi="Times New Roman" w:cs="Times New Roman"/>
          <w:b/>
          <w:sz w:val="24"/>
          <w:szCs w:val="24"/>
          <w:lang w:eastAsia="pl-PL"/>
        </w:rPr>
        <w:t>14 1020 5402 0000 0002 0268 0403</w:t>
      </w:r>
      <w:r w:rsidRPr="00AF27C5">
        <w:rPr>
          <w:rFonts w:ascii="Times New Roman" w:eastAsia="Times New Roman" w:hAnsi="Times New Roman" w:cs="Times New Roman"/>
          <w:sz w:val="24"/>
          <w:szCs w:val="24"/>
          <w:lang w:eastAsia="pl-PL"/>
        </w:rPr>
        <w:t xml:space="preserve">   z podaniem:  </w:t>
      </w:r>
      <w:r w:rsidRPr="00AF27C5">
        <w:rPr>
          <w:rFonts w:ascii="Times New Roman" w:eastAsia="Times New Roman" w:hAnsi="Times New Roman" w:cs="Times New Roman"/>
          <w:b/>
          <w:sz w:val="24"/>
          <w:szCs w:val="24"/>
          <w:lang w:eastAsia="pl-PL"/>
        </w:rPr>
        <w:t>nazwy zamówienia i  części zamówienia której dotyczy.</w:t>
      </w:r>
      <w:r w:rsidRPr="00AF27C5">
        <w:rPr>
          <w:rFonts w:ascii="Times New Roman" w:eastAsia="Times New Roman" w:hAnsi="Times New Roman" w:cs="Times New Roman"/>
          <w:sz w:val="24"/>
          <w:szCs w:val="24"/>
          <w:lang w:eastAsia="pl-PL"/>
        </w:rPr>
        <w:t xml:space="preserve"> </w:t>
      </w:r>
    </w:p>
    <w:p w14:paraId="3BBFCCC8" w14:textId="77777777" w:rsidR="00AF27C5" w:rsidRPr="00AF27C5" w:rsidRDefault="00AF27C5" w:rsidP="00927298">
      <w:pPr>
        <w:numPr>
          <w:ilvl w:val="0"/>
          <w:numId w:val="44"/>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gwarancjach bankowych,</w:t>
      </w:r>
    </w:p>
    <w:p w14:paraId="481FE43B" w14:textId="77777777" w:rsidR="00AF27C5" w:rsidRPr="00AF27C5" w:rsidRDefault="00AF27C5" w:rsidP="00927298">
      <w:pPr>
        <w:numPr>
          <w:ilvl w:val="0"/>
          <w:numId w:val="44"/>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gwarancjach ubezpieczeniowych,</w:t>
      </w:r>
    </w:p>
    <w:p w14:paraId="0A838188" w14:textId="77777777" w:rsidR="00AF27C5" w:rsidRPr="00AF27C5" w:rsidRDefault="00AF27C5" w:rsidP="00927298">
      <w:pPr>
        <w:numPr>
          <w:ilvl w:val="0"/>
          <w:numId w:val="44"/>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(Dz. U. z 2019 r., poz. 310 z późn. zm.).</w:t>
      </w:r>
    </w:p>
    <w:p w14:paraId="720CE691"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 przypadku wnoszenia wadium przelewem na rachunek bankowy, o jego wniesieniu w terminie decydować będzie data i godzina wpływu środków na rachunek bankowy Zamawiającego. Zaleca się dołączenie kopii dokumentu przelewu do oferty, celem potwierdzenia tej formy wniesienia wadium. W formularzy ofertowym należy również podać nr konta, na które Zamawiający winien dokonać zwrotu wadium.</w:t>
      </w:r>
    </w:p>
    <w:p w14:paraId="73F6304C"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Jeśli wadium wniesiono w formie innej niż w pieniądzu, Wykonawca przekazuje Zamawiającemu oryginał gwarancji lub poręczenia, w postaci elektronicznej, poprzez dołączenie do oferty.</w:t>
      </w:r>
    </w:p>
    <w:p w14:paraId="46A7DBE7"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Zapisy w treści gwarancji lub poręczeń (niewynikające z odrębnych, ogólnie obowiązujących przepisów, które winny być wówczas powołane) nie mogą utrudniać Zamawiającemu realizacji swoich praw do zatrzymania wadium wynikających z zapisów ustawy w art. 98 ust. 6 ustawy Pzp i spełniać co najmniej poniższe wymagania:</w:t>
      </w:r>
    </w:p>
    <w:p w14:paraId="30AC1658" w14:textId="77777777" w:rsidR="00AF27C5" w:rsidRPr="00AF27C5" w:rsidRDefault="00AF27C5" w:rsidP="00927298">
      <w:pPr>
        <w:numPr>
          <w:ilvl w:val="0"/>
          <w:numId w:val="45"/>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Wadium musi obejmować odpowiedzialność za wszystkie przypadki powodujące utratę wadium przez Wykonawcę określone w ustawie Pzp;</w:t>
      </w:r>
    </w:p>
    <w:p w14:paraId="54E1F73F" w14:textId="77777777" w:rsidR="00AF27C5" w:rsidRPr="00AF27C5" w:rsidRDefault="00AF27C5" w:rsidP="00927298">
      <w:pPr>
        <w:numPr>
          <w:ilvl w:val="0"/>
          <w:numId w:val="45"/>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Z treści gwarancji lub poręczenia powinno jednoznacznie wynikać zobowiązanie gwaranta do zapłaty całej kwoty wadium;</w:t>
      </w:r>
    </w:p>
    <w:p w14:paraId="7BD71E73" w14:textId="77777777" w:rsidR="00AF27C5" w:rsidRPr="00AF27C5" w:rsidRDefault="00AF27C5" w:rsidP="00927298">
      <w:pPr>
        <w:numPr>
          <w:ilvl w:val="0"/>
          <w:numId w:val="45"/>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Wadium powinno być nieodwołalne i bezwarunkowe oraz płatne na pierwsze żądanie;</w:t>
      </w:r>
    </w:p>
    <w:p w14:paraId="06B81792" w14:textId="77777777" w:rsidR="00AF27C5" w:rsidRPr="00AF27C5" w:rsidRDefault="00AF27C5" w:rsidP="00927298">
      <w:pPr>
        <w:numPr>
          <w:ilvl w:val="0"/>
          <w:numId w:val="45"/>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Termin obowiązywania poręczenia lub gwarancji nie może być krótszy niż termin związania ofertą (z zastrzeżeniem iż pierwszym dniem związania ofertą jest dzień składania ofert);</w:t>
      </w:r>
    </w:p>
    <w:p w14:paraId="5F6CDDD5" w14:textId="77777777" w:rsidR="00AF27C5" w:rsidRPr="00AF27C5" w:rsidRDefault="00AF27C5" w:rsidP="00927298">
      <w:pPr>
        <w:numPr>
          <w:ilvl w:val="0"/>
          <w:numId w:val="45"/>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 treści gwarancji lub poręczenia powinna znajdować się nazwa oraz numer przedmiotowego postępowania;</w:t>
      </w:r>
    </w:p>
    <w:p w14:paraId="6E870B25" w14:textId="77777777" w:rsidR="00AF27C5" w:rsidRPr="00AF27C5" w:rsidRDefault="00AF27C5" w:rsidP="00927298">
      <w:pPr>
        <w:numPr>
          <w:ilvl w:val="0"/>
          <w:numId w:val="45"/>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Beneficjentem gwarancji lub poręczenia jest: Gmina Szprotawa, Rynek 45, 67-300 Szprotawa</w:t>
      </w:r>
    </w:p>
    <w:p w14:paraId="4DC37151" w14:textId="77777777" w:rsidR="00AF27C5" w:rsidRPr="00AF27C5" w:rsidRDefault="00AF27C5" w:rsidP="00927298">
      <w:pPr>
        <w:numPr>
          <w:ilvl w:val="0"/>
          <w:numId w:val="45"/>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 przypadku Wykonawców wspólnie ubiegających się o  udzielenie zamówienia Zamawiający wymaga aby poręczenie lub gwarancja obejmowała swą treścią(tj. zobowiązanych z tytułu poręczenia lub gwarancji) wszystkich Wykonawców wspólnie ubiegających się o udzielenie zamówienia (konsorcjum).</w:t>
      </w:r>
    </w:p>
    <w:p w14:paraId="5DDF1966"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Oferta Wykonawcy, który nie wniesie wadium, wniesie wadium w sposób nieprawidłowy lub nie utrzyma wadium nieprzerwanie do upływu terminu związania ofertą lub złoży </w:t>
      </w:r>
      <w:r w:rsidRPr="00AF27C5">
        <w:rPr>
          <w:rFonts w:ascii="Times New Roman" w:eastAsia="Times New Roman" w:hAnsi="Times New Roman" w:cs="Times New Roman"/>
          <w:sz w:val="24"/>
          <w:szCs w:val="24"/>
          <w:lang w:eastAsia="pl-PL"/>
        </w:rPr>
        <w:lastRenderedPageBreak/>
        <w:t>wniosek o zwrot wadium w przypadku, o którym mowa w art. 98 ust 2 pkt 3 ustawy Pzp zostanie odrzucona.</w:t>
      </w:r>
    </w:p>
    <w:p w14:paraId="52DE4A40"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0"/>
          <w:lang w:eastAsia="pl-PL"/>
        </w:rPr>
        <w:t xml:space="preserve">Zamawiający zwraca wadium niezwłocznie, nie później jednak niż w terminie 7 dni od dnia wystąpienia jednej z okoliczności: </w:t>
      </w:r>
    </w:p>
    <w:p w14:paraId="34D35E2E" w14:textId="77777777" w:rsidR="00AF27C5" w:rsidRPr="00AF27C5" w:rsidRDefault="00AF27C5" w:rsidP="00927298">
      <w:pPr>
        <w:numPr>
          <w:ilvl w:val="0"/>
          <w:numId w:val="39"/>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 xml:space="preserve">upływu terminu związania ofertą; </w:t>
      </w:r>
    </w:p>
    <w:p w14:paraId="2BD0D7E3" w14:textId="77777777" w:rsidR="00AF27C5" w:rsidRPr="00AF27C5" w:rsidRDefault="00AF27C5" w:rsidP="00927298">
      <w:pPr>
        <w:numPr>
          <w:ilvl w:val="0"/>
          <w:numId w:val="39"/>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 xml:space="preserve">zawarcia umowy w sprawie zamówienia publicznego; </w:t>
      </w:r>
    </w:p>
    <w:p w14:paraId="05F6FCC1" w14:textId="77777777" w:rsidR="00AF27C5" w:rsidRPr="00AF27C5" w:rsidRDefault="00AF27C5" w:rsidP="00927298">
      <w:pPr>
        <w:numPr>
          <w:ilvl w:val="0"/>
          <w:numId w:val="39"/>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 xml:space="preserve">unieważnienia postępowania o udzielenie zamówienia, z wyjątkiem sytuacji gdy nie zostało rozstrzygnięte odwołanie na czynność unieważnienia albo nie upłynął termin do jego wniesienia. </w:t>
      </w:r>
    </w:p>
    <w:p w14:paraId="6F4B310E"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 xml:space="preserve">Zamawiający, niezwłocznie, nie później jednak niż w terminie 7 dni od dnia złożenia wniosku zwraca wadium wykonawcy: </w:t>
      </w:r>
    </w:p>
    <w:p w14:paraId="32A5E816" w14:textId="77777777" w:rsidR="00AF27C5" w:rsidRPr="00AF27C5" w:rsidRDefault="00AF27C5" w:rsidP="00927298">
      <w:pPr>
        <w:numPr>
          <w:ilvl w:val="0"/>
          <w:numId w:val="40"/>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 xml:space="preserve">który wycofał ofertę przed upływem terminu składania ofert; </w:t>
      </w:r>
    </w:p>
    <w:p w14:paraId="21C57387" w14:textId="77777777" w:rsidR="00AF27C5" w:rsidRPr="00AF27C5" w:rsidRDefault="00AF27C5" w:rsidP="00927298">
      <w:pPr>
        <w:numPr>
          <w:ilvl w:val="0"/>
          <w:numId w:val="40"/>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którego oferta została odrzucona;</w:t>
      </w:r>
    </w:p>
    <w:p w14:paraId="2EEDCC39" w14:textId="77777777" w:rsidR="00AF27C5" w:rsidRPr="00AF27C5" w:rsidRDefault="00AF27C5" w:rsidP="00927298">
      <w:pPr>
        <w:numPr>
          <w:ilvl w:val="0"/>
          <w:numId w:val="40"/>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 xml:space="preserve">po wyborze najkorzystniejszej oferty, z wyjątkiem wykonawcy, którego oferta została wybrana jako najkorzystniejsza; </w:t>
      </w:r>
    </w:p>
    <w:p w14:paraId="73C079CD" w14:textId="77777777" w:rsidR="00AF27C5" w:rsidRPr="00AF27C5" w:rsidRDefault="00AF27C5" w:rsidP="00927298">
      <w:pPr>
        <w:numPr>
          <w:ilvl w:val="0"/>
          <w:numId w:val="40"/>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po unieważnieniu postępowania, w przypadku gdy nie zostało rozstrzygnięte odwołanie na czynność unieważnienia albo nie upłynął termin do jego wniesienia.</w:t>
      </w:r>
    </w:p>
    <w:p w14:paraId="3A0D982C"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Złożenie wniosku o zwrot wadium, o którym mowa w ust. 10, powoduje rozwiązanie stosunku prawnego z wykonawcą wraz z utratą przez niego prawa do korzystania ze środków ochrony prawnej.</w:t>
      </w:r>
    </w:p>
    <w:p w14:paraId="36939CA3"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Zamawiający zwraca wadium wniesione w pieniądzu wraz z odsetkami wynikającymi z umowy rachunku bankowego, na którym było ono przechowywane, pomniejszone o kwoty prowadzenia rachunku bankowego oraz prowizji bankowej za przelew pieniędzy na rachunek bankowy wskazany przez Wykonawcę.</w:t>
      </w:r>
    </w:p>
    <w:p w14:paraId="57ECEC16"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Zamawiający zwraca wadium wniesione w innej formie niż w pieniądzu poprzez złożenie gwarantowi lub poręczycielowi oświadczenia o zwolnieniu wadium.</w:t>
      </w:r>
    </w:p>
    <w:p w14:paraId="3729DDC9"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Wykonawca, którego oferta została wybrana, a który wniósł wadium w pieniądzu, może wyrazić zgodę na zaliczenie kwoty wadium na poczet zabezpieczenia należytego wykonania umowy.</w:t>
      </w:r>
    </w:p>
    <w:p w14:paraId="5C2E4108"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Zamawiający zatrzyma wadium wraz z odsetkami jeżeli:</w:t>
      </w:r>
    </w:p>
    <w:p w14:paraId="7581C803" w14:textId="77777777" w:rsidR="00AF27C5" w:rsidRPr="00AF27C5" w:rsidRDefault="00AF27C5" w:rsidP="00927298">
      <w:pPr>
        <w:numPr>
          <w:ilvl w:val="0"/>
          <w:numId w:val="41"/>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wykonawca w odpowiedzi na wezwanie, o którym mowa w art. 107 ust. 2 lub art. 128 ust. 1 ustawy Pzp,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14:paraId="0EE321D0" w14:textId="77777777" w:rsidR="00AF27C5" w:rsidRPr="00AF27C5" w:rsidRDefault="00AF27C5" w:rsidP="00927298">
      <w:pPr>
        <w:numPr>
          <w:ilvl w:val="0"/>
          <w:numId w:val="41"/>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wykonawca, którego oferta została wybrana: </w:t>
      </w:r>
    </w:p>
    <w:p w14:paraId="3A94F2D1" w14:textId="77777777" w:rsidR="00AF27C5" w:rsidRPr="00AF27C5" w:rsidRDefault="00AF27C5" w:rsidP="00927298">
      <w:pPr>
        <w:numPr>
          <w:ilvl w:val="0"/>
          <w:numId w:val="42"/>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odmówił podpisania umowy w sprawie zamówienia publicznego na warunkach określonych w ofercie, </w:t>
      </w:r>
    </w:p>
    <w:p w14:paraId="7F3415FC" w14:textId="77777777" w:rsidR="00AF27C5" w:rsidRPr="00AF27C5" w:rsidRDefault="00AF27C5" w:rsidP="00927298">
      <w:pPr>
        <w:numPr>
          <w:ilvl w:val="0"/>
          <w:numId w:val="42"/>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nie wniósł wymaganego zabezpieczenia należytego wykonania umowy; </w:t>
      </w:r>
    </w:p>
    <w:p w14:paraId="0C3C717E" w14:textId="77777777" w:rsidR="00AF27C5" w:rsidRPr="00AF27C5" w:rsidRDefault="00AF27C5" w:rsidP="00927298">
      <w:pPr>
        <w:numPr>
          <w:ilvl w:val="0"/>
          <w:numId w:val="41"/>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zawarcie umowy w sprawie zamówienia publicznego stało się niemożliwe z przyczyn leżących po stronie wykonawcy, którego oferta została wybrana.</w:t>
      </w:r>
    </w:p>
    <w:p w14:paraId="05DA9584" w14:textId="77777777" w:rsidR="00AF27C5" w:rsidRPr="00AF27C5" w:rsidRDefault="00AF27C5" w:rsidP="00927298">
      <w:pPr>
        <w:numPr>
          <w:ilvl w:val="0"/>
          <w:numId w:val="43"/>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Wszelkie spory wynikające z wniesionego wadium rozpatrywał będzie wg prawa polskiego sąd właściwy dla siedziby Zamawiającego.</w:t>
      </w:r>
    </w:p>
    <w:p w14:paraId="76CDB1B7"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4C27A3BA" w14:textId="6008C86F"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XV. OPIS SPOSOBU PRZYGOTOWANIA OFERT ORAZ WYMAGANIA FORMALNE DOTYCZĄCE SKŁADANYCH OŚWIADCZEŃ I DOKUMENTÓW</w:t>
      </w:r>
      <w:r w:rsidR="00566401" w:rsidRPr="00F622BF">
        <w:rPr>
          <w:rFonts w:ascii="Times New Roman" w:hAnsi="Times New Roman" w:cs="Times New Roman"/>
          <w:b/>
          <w:bCs/>
          <w:color w:val="auto"/>
          <w:sz w:val="24"/>
          <w:szCs w:val="24"/>
        </w:rPr>
        <w:t>.</w:t>
      </w:r>
    </w:p>
    <w:p w14:paraId="08DEF58C" w14:textId="0FA8F697" w:rsidR="005C3904"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 xml:space="preserve"> SPOSÓB ORAZ TERMIN SKŁADANIA </w:t>
      </w:r>
      <w:r w:rsidR="005C3904" w:rsidRPr="00F622BF">
        <w:rPr>
          <w:rFonts w:ascii="Times New Roman" w:hAnsi="Times New Roman" w:cs="Times New Roman"/>
          <w:b/>
          <w:bCs/>
          <w:color w:val="auto"/>
          <w:sz w:val="24"/>
          <w:szCs w:val="24"/>
        </w:rPr>
        <w:t xml:space="preserve">I OTWARCIA </w:t>
      </w:r>
      <w:r w:rsidRPr="00F622BF">
        <w:rPr>
          <w:rFonts w:ascii="Times New Roman" w:hAnsi="Times New Roman" w:cs="Times New Roman"/>
          <w:b/>
          <w:bCs/>
          <w:color w:val="auto"/>
          <w:sz w:val="24"/>
          <w:szCs w:val="24"/>
        </w:rPr>
        <w:t>OFERT</w:t>
      </w:r>
    </w:p>
    <w:p w14:paraId="4DB6A159" w14:textId="77777777" w:rsidR="008A5443" w:rsidRPr="00F622BF" w:rsidRDefault="008A5443" w:rsidP="00F622BF">
      <w:pPr>
        <w:jc w:val="both"/>
      </w:pPr>
    </w:p>
    <w:p w14:paraId="6C7EAECF"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1. Informacje ogólne</w:t>
      </w:r>
    </w:p>
    <w:p w14:paraId="4BC6C140" w14:textId="57070BB2"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1. W postępowaniu o udzielenie zamówienia komunikacja między Zamawiającym a Wykonawcami odbywa się przy użyciu miniPortalu, który dostępny jest pod adresem: https://miniportal.uzp.gov.pl/, ePUAPu, dostępnego pod adresem: https://epuap.gov.pl/wps/portal oraz poczty elektronicznej. </w:t>
      </w:r>
    </w:p>
    <w:p w14:paraId="7FBECE96" w14:textId="13627366"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2. Wykonawca zamierzający wziąć udział w postępowaniu o udzielenie zamówienia publicznego, musi posiadać konto na ePUAP. Wykonawca posiadający konto na ePUAP ma dostęp do następujących formularzy: „Formularz do złożenia, zmiany, wycofania oferty lub wniosku” oraz do „Formularza do komunikacji”. </w:t>
      </w:r>
    </w:p>
    <w:p w14:paraId="56085351" w14:textId="5311A59B"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3.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 </w:t>
      </w:r>
    </w:p>
    <w:p w14:paraId="187129F6" w14:textId="30D0A670"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4. Maksymalny rozmiar plików przesyłanych za pośrednictwem dedykowanych formularzy: „Formularz złożenia, zmiany, wycofania oferty lub wniosku” i „Formularza do komunikacji” wynosi 150 MB. </w:t>
      </w:r>
    </w:p>
    <w:p w14:paraId="48638C8C" w14:textId="11DB8D88"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5. Za datę przekazania oferty, wniosków, zawiadomień, dokumentów elektronicznych, oświadczeń lub elektronicznych kopii dokumentów lub oświadczeń oraz innych informacji przyjmuje się datę ich przekazania na ePUAP. </w:t>
      </w:r>
    </w:p>
    <w:p w14:paraId="288C98AD" w14:textId="77B4A824" w:rsidR="004F3085"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6. </w:t>
      </w:r>
      <w:r w:rsidR="003D6F67">
        <w:rPr>
          <w:rFonts w:ascii="Times New Roman" w:hAnsi="Times New Roman" w:cs="Times New Roman"/>
          <w:sz w:val="24"/>
          <w:szCs w:val="24"/>
        </w:rPr>
        <w:t>Zamawiający zamieści na stronie postępowania  identyfikator postepowania  dla mini Portalu.</w:t>
      </w:r>
    </w:p>
    <w:p w14:paraId="3F994D05" w14:textId="77777777" w:rsidR="004F3085" w:rsidRPr="00F622BF" w:rsidRDefault="004F3085" w:rsidP="00F622BF">
      <w:pPr>
        <w:spacing w:line="320" w:lineRule="exact"/>
        <w:contextualSpacing/>
        <w:jc w:val="both"/>
        <w:rPr>
          <w:rFonts w:ascii="Times New Roman" w:hAnsi="Times New Roman" w:cs="Times New Roman"/>
          <w:sz w:val="24"/>
          <w:szCs w:val="24"/>
        </w:rPr>
      </w:pPr>
    </w:p>
    <w:p w14:paraId="2E13A9F5" w14:textId="53A004DD"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Dane postępowanie można wyszukać również na Liście wszystkich postępowań w miniPortalu klikając wcześniej opcję „Dla Wykonawców” lub ze strony głównej z zakładki Postępowania. </w:t>
      </w:r>
    </w:p>
    <w:p w14:paraId="0DD3DEA1" w14:textId="77777777" w:rsidR="008A5443" w:rsidRPr="00F622BF" w:rsidRDefault="008A5443" w:rsidP="00F622BF">
      <w:pPr>
        <w:autoSpaceDE w:val="0"/>
        <w:autoSpaceDN w:val="0"/>
        <w:adjustRightInd w:val="0"/>
        <w:spacing w:after="0" w:line="320" w:lineRule="exact"/>
        <w:contextualSpacing/>
        <w:jc w:val="both"/>
        <w:rPr>
          <w:rFonts w:ascii="Times New Roman" w:hAnsi="Times New Roman" w:cs="Times New Roman"/>
          <w:b/>
          <w:bCs/>
          <w:sz w:val="24"/>
          <w:szCs w:val="24"/>
        </w:rPr>
      </w:pPr>
    </w:p>
    <w:p w14:paraId="0468A1E9" w14:textId="7D5054D8"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2. Złożenie oferty</w:t>
      </w:r>
    </w:p>
    <w:p w14:paraId="1F62B8B7"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1. Wykonawca składa ofertę za pośrednictwem „Formularza do złożenia, zmiany, wycofania oferty lub wniosku” dostępnego na ePUAP i udostępnionego również na miniPortalu. Funkcjonalność do zaszyfrowania oferty przez Wykonawcę jest dostępna dla wykonawców na miniPortalu, w szczegółach danego postępowania. W formularzu oferty Wykonawca zobowiązany jest podać adres skrzynki ePUAP, na którym prowadzona będzie korespondencja związana z postępowaniem. </w:t>
      </w:r>
    </w:p>
    <w:p w14:paraId="29550FC9"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2. Ofertę należy sporządzić w języku polskim. </w:t>
      </w:r>
    </w:p>
    <w:p w14:paraId="3F4B5A8D"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3. Ofertę składa się, pod rygorem nieważności, w formie elektronicznej. </w:t>
      </w:r>
    </w:p>
    <w:p w14:paraId="48DDA678"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4. Sposób złożenia oferty, w tym zaszyfrowania oferty opisany został w „Instrukcji użytkownika”, dostępnej na stronie: </w:t>
      </w:r>
      <w:hyperlink r:id="rId10" w:history="1">
        <w:r w:rsidRPr="00F622BF">
          <w:rPr>
            <w:rStyle w:val="Hipercze"/>
            <w:rFonts w:ascii="Times New Roman" w:hAnsi="Times New Roman" w:cs="Times New Roman"/>
            <w:color w:val="auto"/>
            <w:sz w:val="24"/>
            <w:szCs w:val="24"/>
          </w:rPr>
          <w:t>https://miniportal.uzp.gov.pl/</w:t>
        </w:r>
      </w:hyperlink>
      <w:r w:rsidRPr="00F622BF">
        <w:rPr>
          <w:rFonts w:ascii="Times New Roman" w:hAnsi="Times New Roman" w:cs="Times New Roman"/>
          <w:sz w:val="24"/>
          <w:szCs w:val="24"/>
        </w:rPr>
        <w:t xml:space="preserve"> </w:t>
      </w:r>
    </w:p>
    <w:p w14:paraId="7A481BDD"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lastRenderedPageBreak/>
        <w:t xml:space="preserve">5. 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3B61D80F" w14:textId="380014CE"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6. Do oferty należy dołączyć, </w:t>
      </w:r>
      <w:r w:rsidR="00977561" w:rsidRPr="00977561">
        <w:rPr>
          <w:rFonts w:ascii="Times New Roman" w:hAnsi="Times New Roman" w:cs="Times New Roman"/>
          <w:sz w:val="24"/>
          <w:szCs w:val="24"/>
          <w:lang w:bidi="pl-PL"/>
        </w:rPr>
        <w:t>oświadczenie o niepodlegania wykluczeniu i spełnianiu warunków udziału w postępowaniu, którego wzór stanowi Załącznik nr 2 do SWZ</w:t>
      </w:r>
      <w:r w:rsidR="00977561" w:rsidRPr="00977561">
        <w:rPr>
          <w:rFonts w:ascii="Times New Roman" w:hAnsi="Times New Roman" w:cs="Times New Roman"/>
          <w:sz w:val="24"/>
          <w:szCs w:val="24"/>
        </w:rPr>
        <w:t xml:space="preserve"> </w:t>
      </w:r>
      <w:r w:rsidRPr="00F622BF">
        <w:rPr>
          <w:rFonts w:ascii="Times New Roman" w:hAnsi="Times New Roman" w:cs="Times New Roman"/>
          <w:sz w:val="24"/>
          <w:szCs w:val="24"/>
        </w:rPr>
        <w:t>a następnie zaszyfrować wraz z plikami stanowiącymi ofertę.</w:t>
      </w:r>
    </w:p>
    <w:p w14:paraId="33AA8B25"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7. Oferta może być złożona tylko do upływu terminu składania ofert. </w:t>
      </w:r>
    </w:p>
    <w:p w14:paraId="30A8E029"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8. Wykonawca może przed upływem terminu do składania ofert wycofać ofertę za pośrednictwem „Formularza do złożenia, zmiany, wycofania oferty lub wniosku” dostępnego na ePUAP i udostępnionego również na miniPortalu. Sposób wycofania oferty został opisany w „Instrukcji użytkownika” dostępnej na miniPortalu </w:t>
      </w:r>
    </w:p>
    <w:p w14:paraId="59AC56F1"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9. Wykonawca po upływie terminu do składania ofert nie może skutecznie dokonać zmiany ani wycofać złożonej oferty. </w:t>
      </w:r>
    </w:p>
    <w:p w14:paraId="261FCF51" w14:textId="77777777" w:rsidR="00DF7F65" w:rsidRPr="00F622BF" w:rsidRDefault="00DF7F65" w:rsidP="00F622BF">
      <w:pPr>
        <w:autoSpaceDE w:val="0"/>
        <w:autoSpaceDN w:val="0"/>
        <w:adjustRightInd w:val="0"/>
        <w:spacing w:after="0" w:line="320" w:lineRule="exact"/>
        <w:contextualSpacing/>
        <w:jc w:val="both"/>
        <w:rPr>
          <w:rFonts w:ascii="Times New Roman" w:hAnsi="Times New Roman" w:cs="Times New Roman"/>
          <w:b/>
          <w:bCs/>
          <w:sz w:val="24"/>
          <w:szCs w:val="24"/>
        </w:rPr>
      </w:pPr>
    </w:p>
    <w:p w14:paraId="44DE636D" w14:textId="45A6ABF6"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3. Miejsce oraz termin składnia i otwarcia ofert;</w:t>
      </w:r>
    </w:p>
    <w:p w14:paraId="229935A6"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Miejsce oraz termin składania ofert:</w:t>
      </w:r>
    </w:p>
    <w:p w14:paraId="6AABEE1B" w14:textId="1803E8ED"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Oferty należy składać, za pośrednictwem miniPortalu, nie później niż do dnia </w:t>
      </w:r>
      <w:r w:rsidR="00150EC9">
        <w:rPr>
          <w:rFonts w:ascii="Times New Roman" w:hAnsi="Times New Roman" w:cs="Times New Roman"/>
          <w:b/>
          <w:bCs/>
          <w:sz w:val="24"/>
          <w:szCs w:val="24"/>
        </w:rPr>
        <w:t>22</w:t>
      </w:r>
      <w:r w:rsidR="00DF7E1B">
        <w:rPr>
          <w:rFonts w:ascii="Times New Roman" w:hAnsi="Times New Roman" w:cs="Times New Roman"/>
          <w:b/>
          <w:bCs/>
          <w:sz w:val="24"/>
          <w:szCs w:val="24"/>
        </w:rPr>
        <w:t xml:space="preserve"> kwietnia</w:t>
      </w:r>
      <w:r w:rsidR="00797707">
        <w:rPr>
          <w:rFonts w:ascii="Times New Roman" w:hAnsi="Times New Roman" w:cs="Times New Roman"/>
          <w:b/>
          <w:bCs/>
          <w:sz w:val="24"/>
          <w:szCs w:val="24"/>
        </w:rPr>
        <w:t xml:space="preserve"> 2022</w:t>
      </w:r>
      <w:r w:rsidRPr="00F622BF">
        <w:rPr>
          <w:rFonts w:ascii="Times New Roman" w:hAnsi="Times New Roman" w:cs="Times New Roman"/>
          <w:b/>
          <w:bCs/>
          <w:sz w:val="24"/>
          <w:szCs w:val="24"/>
        </w:rPr>
        <w:t xml:space="preserve"> r.</w:t>
      </w:r>
      <w:r w:rsidRPr="00F622BF">
        <w:rPr>
          <w:rFonts w:ascii="Times New Roman" w:hAnsi="Times New Roman" w:cs="Times New Roman"/>
          <w:sz w:val="24"/>
          <w:szCs w:val="24"/>
        </w:rPr>
        <w:t xml:space="preserve"> </w:t>
      </w:r>
      <w:r w:rsidR="003143A5">
        <w:rPr>
          <w:rFonts w:ascii="Times New Roman" w:hAnsi="Times New Roman" w:cs="Times New Roman"/>
          <w:b/>
          <w:bCs/>
          <w:sz w:val="24"/>
          <w:szCs w:val="24"/>
        </w:rPr>
        <w:t>do godz. 12</w:t>
      </w:r>
      <w:r w:rsidRPr="00F622BF">
        <w:rPr>
          <w:rFonts w:ascii="Times New Roman" w:hAnsi="Times New Roman" w:cs="Times New Roman"/>
          <w:b/>
          <w:bCs/>
          <w:sz w:val="24"/>
          <w:szCs w:val="24"/>
        </w:rPr>
        <w:t>:00.</w:t>
      </w:r>
    </w:p>
    <w:p w14:paraId="60DA629D"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Miejsce oraz termin otwarcia ofert:</w:t>
      </w:r>
    </w:p>
    <w:p w14:paraId="350614F3" w14:textId="7B23E54F"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1. Otwarcie złożonych ofert nastąpi w dniu </w:t>
      </w:r>
      <w:r w:rsidR="00150EC9">
        <w:rPr>
          <w:rFonts w:ascii="Times New Roman" w:hAnsi="Times New Roman" w:cs="Times New Roman"/>
          <w:b/>
          <w:bCs/>
          <w:sz w:val="24"/>
          <w:szCs w:val="24"/>
        </w:rPr>
        <w:t>22</w:t>
      </w:r>
      <w:r w:rsidR="00DF7E1B">
        <w:rPr>
          <w:rFonts w:ascii="Times New Roman" w:hAnsi="Times New Roman" w:cs="Times New Roman"/>
          <w:b/>
          <w:bCs/>
          <w:sz w:val="24"/>
          <w:szCs w:val="24"/>
        </w:rPr>
        <w:t xml:space="preserve"> kwietnia</w:t>
      </w:r>
      <w:r w:rsidR="00797707">
        <w:rPr>
          <w:rFonts w:ascii="Times New Roman" w:hAnsi="Times New Roman" w:cs="Times New Roman"/>
          <w:b/>
          <w:bCs/>
          <w:sz w:val="24"/>
          <w:szCs w:val="24"/>
        </w:rPr>
        <w:t xml:space="preserve"> 2022</w:t>
      </w:r>
      <w:r w:rsidR="003143A5">
        <w:rPr>
          <w:rFonts w:ascii="Times New Roman" w:hAnsi="Times New Roman" w:cs="Times New Roman"/>
          <w:b/>
          <w:bCs/>
          <w:sz w:val="24"/>
          <w:szCs w:val="24"/>
        </w:rPr>
        <w:t xml:space="preserve"> r. o godz. 12:30</w:t>
      </w:r>
      <w:r w:rsidRPr="00F622BF">
        <w:rPr>
          <w:rFonts w:ascii="Times New Roman" w:hAnsi="Times New Roman" w:cs="Times New Roman"/>
          <w:b/>
          <w:bCs/>
          <w:sz w:val="24"/>
          <w:szCs w:val="24"/>
        </w:rPr>
        <w:t>.</w:t>
      </w:r>
    </w:p>
    <w:p w14:paraId="455E880B"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2. Otwarcie ofert nastąpi na zasadach i w trybie art. 222 ust. 1-4 ustawy Pzp.</w:t>
      </w:r>
    </w:p>
    <w:p w14:paraId="5695D8B3"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3. Otwarcie ofert następuje poprzez użycie mechanizmu do odszyfrowywania ofert dostępnego po zalogowaniu w zakładce Deszyfrowanie na miniPortalu i następuje poprzez wskazanie pliku do odszyfrowania.</w:t>
      </w:r>
    </w:p>
    <w:p w14:paraId="4DA7288A"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 Niezwłocznie po otwarciu ofert Zamawiający zamieści na stronie internetowej, na której była zamieszczona SWZ wraz z załącznikami, informacje, o których mowa w art. 222 ust. 5 ustawy.</w:t>
      </w:r>
    </w:p>
    <w:p w14:paraId="20CB03FC"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5. 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764A9D3"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p>
    <w:p w14:paraId="5BD3BDDF" w14:textId="1092DCD3" w:rsidR="005C3904" w:rsidRPr="00F622BF" w:rsidRDefault="00475D23" w:rsidP="00F622BF">
      <w:pPr>
        <w:autoSpaceDE w:val="0"/>
        <w:autoSpaceDN w:val="0"/>
        <w:adjustRightInd w:val="0"/>
        <w:spacing w:after="0" w:line="320" w:lineRule="exact"/>
        <w:jc w:val="both"/>
        <w:rPr>
          <w:rFonts w:ascii="Times New Roman" w:hAnsi="Times New Roman" w:cs="Times New Roman"/>
          <w:b/>
          <w:bCs/>
          <w:sz w:val="24"/>
          <w:szCs w:val="24"/>
        </w:rPr>
      </w:pPr>
      <w:r w:rsidRPr="00F622BF">
        <w:rPr>
          <w:rFonts w:ascii="Times New Roman" w:hAnsi="Times New Roman" w:cs="Times New Roman"/>
          <w:b/>
          <w:bCs/>
          <w:sz w:val="24"/>
          <w:szCs w:val="24"/>
        </w:rPr>
        <w:t>4.</w:t>
      </w:r>
      <w:r w:rsidR="002A2163" w:rsidRPr="00F622BF">
        <w:rPr>
          <w:rFonts w:ascii="Times New Roman" w:hAnsi="Times New Roman" w:cs="Times New Roman"/>
          <w:b/>
          <w:bCs/>
          <w:sz w:val="24"/>
          <w:szCs w:val="24"/>
        </w:rPr>
        <w:t>1.</w:t>
      </w:r>
      <w:r w:rsidRPr="00F622BF">
        <w:rPr>
          <w:rFonts w:ascii="Times New Roman" w:hAnsi="Times New Roman" w:cs="Times New Roman"/>
          <w:b/>
          <w:bCs/>
          <w:sz w:val="24"/>
          <w:szCs w:val="24"/>
        </w:rPr>
        <w:t xml:space="preserve"> </w:t>
      </w:r>
      <w:r w:rsidR="005C3904" w:rsidRPr="00F622BF">
        <w:rPr>
          <w:rFonts w:ascii="Times New Roman" w:hAnsi="Times New Roman" w:cs="Times New Roman"/>
          <w:b/>
          <w:bCs/>
          <w:sz w:val="24"/>
          <w:szCs w:val="24"/>
        </w:rPr>
        <w:t>Dokumenty składające się na ofertę:</w:t>
      </w:r>
    </w:p>
    <w:p w14:paraId="0EA7E1C1" w14:textId="36CD17B4" w:rsidR="00475D23" w:rsidRPr="00F622BF" w:rsidRDefault="00475D23" w:rsidP="00F622BF">
      <w:pPr>
        <w:autoSpaceDE w:val="0"/>
        <w:autoSpaceDN w:val="0"/>
        <w:adjustRightInd w:val="0"/>
        <w:spacing w:after="0" w:line="320" w:lineRule="exact"/>
        <w:jc w:val="both"/>
        <w:rPr>
          <w:rFonts w:ascii="Times New Roman" w:hAnsi="Times New Roman" w:cs="Times New Roman"/>
          <w:sz w:val="24"/>
          <w:szCs w:val="24"/>
        </w:rPr>
      </w:pPr>
    </w:p>
    <w:p w14:paraId="4A6057AD" w14:textId="1732BA83" w:rsidR="00B7635C" w:rsidRPr="00F622BF" w:rsidRDefault="005E5CB0" w:rsidP="00F622BF">
      <w:pPr>
        <w:autoSpaceDE w:val="0"/>
        <w:autoSpaceDN w:val="0"/>
        <w:adjustRightInd w:val="0"/>
        <w:spacing w:after="120" w:line="320" w:lineRule="exact"/>
        <w:contextualSpacing/>
        <w:jc w:val="both"/>
        <w:rPr>
          <w:rStyle w:val="TeksttreciPogrubienie"/>
          <w:rFonts w:ascii="Times New Roman" w:hAnsi="Times New Roman" w:cs="Times New Roman"/>
          <w:spacing w:val="0"/>
          <w:sz w:val="24"/>
          <w:szCs w:val="24"/>
          <w:shd w:val="clear" w:color="auto" w:fill="auto"/>
        </w:rPr>
      </w:pPr>
      <w:r>
        <w:rPr>
          <w:rFonts w:ascii="Times New Roman" w:hAnsi="Times New Roman" w:cs="Times New Roman"/>
          <w:sz w:val="24"/>
          <w:szCs w:val="24"/>
        </w:rPr>
        <w:t>1)</w:t>
      </w:r>
      <w:r w:rsidR="005C3904" w:rsidRPr="00F622BF">
        <w:rPr>
          <w:rFonts w:ascii="Times New Roman" w:hAnsi="Times New Roman" w:cs="Times New Roman"/>
          <w:sz w:val="24"/>
          <w:szCs w:val="24"/>
        </w:rPr>
        <w:t xml:space="preserve"> </w:t>
      </w:r>
      <w:r w:rsidR="008512A0">
        <w:rPr>
          <w:rStyle w:val="Nagwek20"/>
          <w:rFonts w:ascii="Times New Roman" w:hAnsi="Times New Roman" w:cs="Times New Roman"/>
          <w:b w:val="0"/>
          <w:bCs w:val="0"/>
          <w:sz w:val="24"/>
          <w:szCs w:val="24"/>
        </w:rPr>
        <w:t>wypełniony</w:t>
      </w:r>
      <w:r w:rsidR="00B7635C" w:rsidRPr="00F622BF">
        <w:rPr>
          <w:rStyle w:val="Nagwek20"/>
          <w:rFonts w:ascii="Times New Roman" w:hAnsi="Times New Roman" w:cs="Times New Roman"/>
          <w:sz w:val="24"/>
          <w:szCs w:val="24"/>
        </w:rPr>
        <w:t xml:space="preserve"> </w:t>
      </w:r>
      <w:r w:rsidR="008512A0">
        <w:rPr>
          <w:rFonts w:ascii="Times New Roman" w:hAnsi="Times New Roman" w:cs="Times New Roman"/>
          <w:sz w:val="24"/>
          <w:szCs w:val="24"/>
        </w:rPr>
        <w:t>formularz ofertowy</w:t>
      </w:r>
      <w:r w:rsidR="00B7635C" w:rsidRPr="00F622BF">
        <w:rPr>
          <w:rFonts w:ascii="Times New Roman" w:hAnsi="Times New Roman" w:cs="Times New Roman"/>
          <w:sz w:val="24"/>
          <w:szCs w:val="24"/>
        </w:rPr>
        <w:t xml:space="preserve"> - streszczenia oferty</w:t>
      </w:r>
      <w:r w:rsidR="00C07013">
        <w:rPr>
          <w:rStyle w:val="Teksttreci"/>
          <w:rFonts w:ascii="Times New Roman" w:hAnsi="Times New Roman" w:cs="Times New Roman"/>
          <w:sz w:val="24"/>
          <w:szCs w:val="24"/>
        </w:rPr>
        <w:t xml:space="preserve"> (sporządzony</w:t>
      </w:r>
      <w:r w:rsidR="00B7635C" w:rsidRPr="00F622BF">
        <w:rPr>
          <w:rStyle w:val="Teksttreci"/>
          <w:rFonts w:ascii="Times New Roman" w:hAnsi="Times New Roman" w:cs="Times New Roman"/>
          <w:sz w:val="24"/>
          <w:szCs w:val="24"/>
        </w:rPr>
        <w:t xml:space="preserve"> na podstawie wzoru określonego w</w:t>
      </w:r>
      <w:r w:rsidR="00B7635C" w:rsidRPr="00F622BF">
        <w:rPr>
          <w:rStyle w:val="TeksttreciPogrubienie"/>
          <w:rFonts w:ascii="Times New Roman" w:hAnsi="Times New Roman" w:cs="Times New Roman"/>
          <w:b w:val="0"/>
          <w:bCs w:val="0"/>
          <w:sz w:val="24"/>
          <w:szCs w:val="24"/>
        </w:rPr>
        <w:t xml:space="preserve"> załączniku nr 3 do </w:t>
      </w:r>
      <w:r w:rsidR="002A2163" w:rsidRPr="00F622BF">
        <w:rPr>
          <w:rStyle w:val="TeksttreciPogrubienie"/>
          <w:rFonts w:ascii="Times New Roman" w:hAnsi="Times New Roman" w:cs="Times New Roman"/>
          <w:b w:val="0"/>
          <w:bCs w:val="0"/>
          <w:sz w:val="24"/>
          <w:szCs w:val="24"/>
        </w:rPr>
        <w:t>SWZ</w:t>
      </w:r>
      <w:r w:rsidR="00B7635C" w:rsidRPr="00F622BF">
        <w:rPr>
          <w:rStyle w:val="TeksttreciPogrubienie"/>
          <w:rFonts w:ascii="Times New Roman" w:hAnsi="Times New Roman" w:cs="Times New Roman"/>
          <w:b w:val="0"/>
          <w:bCs w:val="0"/>
          <w:sz w:val="24"/>
          <w:szCs w:val="24"/>
        </w:rPr>
        <w:t>)</w:t>
      </w:r>
      <w:r w:rsidR="00FB4DF5" w:rsidRPr="00F622BF">
        <w:rPr>
          <w:rStyle w:val="TeksttreciPogrubienie"/>
          <w:rFonts w:ascii="Times New Roman" w:hAnsi="Times New Roman" w:cs="Times New Roman"/>
          <w:b w:val="0"/>
          <w:bCs w:val="0"/>
          <w:sz w:val="24"/>
          <w:szCs w:val="24"/>
        </w:rPr>
        <w:t xml:space="preserve"> i </w:t>
      </w:r>
      <w:r w:rsidR="00B7635C" w:rsidRPr="00F622BF">
        <w:rPr>
          <w:rStyle w:val="TeksttreciPogrubienie"/>
          <w:rFonts w:ascii="Times New Roman" w:hAnsi="Times New Roman" w:cs="Times New Roman"/>
          <w:b w:val="0"/>
          <w:bCs w:val="0"/>
          <w:sz w:val="24"/>
          <w:szCs w:val="24"/>
        </w:rPr>
        <w:t>wypełnionego formularza</w:t>
      </w:r>
      <w:r w:rsidR="00B7635C" w:rsidRPr="00F622BF">
        <w:rPr>
          <w:rStyle w:val="TeksttreciPogrubienie"/>
          <w:rFonts w:ascii="Times New Roman" w:hAnsi="Times New Roman" w:cs="Times New Roman"/>
          <w:sz w:val="24"/>
          <w:szCs w:val="24"/>
        </w:rPr>
        <w:t xml:space="preserve"> </w:t>
      </w:r>
      <w:r w:rsidR="002A2163" w:rsidRPr="00F622BF">
        <w:rPr>
          <w:rStyle w:val="TeksttreciPogrubienie"/>
          <w:rFonts w:ascii="Times New Roman" w:hAnsi="Times New Roman" w:cs="Times New Roman"/>
          <w:sz w:val="24"/>
          <w:szCs w:val="24"/>
        </w:rPr>
        <w:t>„</w:t>
      </w:r>
      <w:r w:rsidR="002A2163" w:rsidRPr="00F622BF">
        <w:rPr>
          <w:rFonts w:ascii="Times New Roman" w:hAnsi="Times New Roman" w:cs="Times New Roman"/>
          <w:sz w:val="24"/>
        </w:rPr>
        <w:t xml:space="preserve">Opis przedmiotu zamówienia. </w:t>
      </w:r>
      <w:r w:rsidR="0064766B">
        <w:rPr>
          <w:rFonts w:ascii="Times New Roman" w:hAnsi="Times New Roman" w:cs="Times New Roman"/>
          <w:sz w:val="24"/>
        </w:rPr>
        <w:t xml:space="preserve">- </w:t>
      </w:r>
      <w:r w:rsidR="002A2163" w:rsidRPr="00F622BF">
        <w:rPr>
          <w:rFonts w:ascii="Times New Roman" w:hAnsi="Times New Roman" w:cs="Times New Roman"/>
          <w:sz w:val="24"/>
          <w:szCs w:val="24"/>
        </w:rPr>
        <w:t>załącznik nr 1</w:t>
      </w:r>
      <w:r w:rsidR="008512A0">
        <w:rPr>
          <w:rFonts w:ascii="Times New Roman" w:hAnsi="Times New Roman" w:cs="Times New Roman"/>
          <w:sz w:val="24"/>
          <w:szCs w:val="24"/>
        </w:rPr>
        <w:t xml:space="preserve"> do SWZ</w:t>
      </w:r>
    </w:p>
    <w:p w14:paraId="48A2ECF2" w14:textId="06B698F7" w:rsidR="005C3904" w:rsidRPr="00F622BF" w:rsidRDefault="005E5CB0" w:rsidP="00F622BF">
      <w:pPr>
        <w:autoSpaceDE w:val="0"/>
        <w:autoSpaceDN w:val="0"/>
        <w:adjustRightInd w:val="0"/>
        <w:spacing w:after="120" w:line="320" w:lineRule="exact"/>
        <w:contextualSpacing/>
        <w:jc w:val="both"/>
        <w:rPr>
          <w:rFonts w:ascii="Times New Roman" w:hAnsi="Times New Roman" w:cs="Times New Roman"/>
          <w:sz w:val="24"/>
          <w:szCs w:val="24"/>
        </w:rPr>
      </w:pPr>
      <w:r>
        <w:rPr>
          <w:rFonts w:ascii="Times New Roman" w:hAnsi="Times New Roman" w:cs="Times New Roman"/>
          <w:sz w:val="24"/>
          <w:szCs w:val="24"/>
        </w:rPr>
        <w:t>2)</w:t>
      </w:r>
      <w:r w:rsidR="005C3904" w:rsidRPr="00F622BF">
        <w:rPr>
          <w:rFonts w:ascii="Times New Roman" w:hAnsi="Times New Roman" w:cs="Times New Roman"/>
          <w:sz w:val="24"/>
          <w:szCs w:val="24"/>
        </w:rPr>
        <w:t xml:space="preserve"> oświadczenia o niepodleganiu wykluczeniu z postępowania oraz spełnianiu warunków udziału w postępowaniu </w:t>
      </w:r>
      <w:r w:rsidR="00B7635C" w:rsidRPr="00F622BF">
        <w:rPr>
          <w:rFonts w:ascii="Times New Roman" w:hAnsi="Times New Roman" w:cs="Times New Roman"/>
          <w:sz w:val="24"/>
          <w:szCs w:val="24"/>
        </w:rPr>
        <w:t>–</w:t>
      </w:r>
      <w:r w:rsidR="004F1859">
        <w:rPr>
          <w:rFonts w:ascii="Times New Roman" w:hAnsi="Times New Roman" w:cs="Times New Roman"/>
          <w:sz w:val="24"/>
          <w:szCs w:val="24"/>
        </w:rPr>
        <w:t xml:space="preserve"> zał</w:t>
      </w:r>
      <w:r w:rsidR="001A4D20">
        <w:rPr>
          <w:rFonts w:ascii="Times New Roman" w:hAnsi="Times New Roman" w:cs="Times New Roman"/>
          <w:sz w:val="24"/>
          <w:szCs w:val="24"/>
        </w:rPr>
        <w:t>.</w:t>
      </w:r>
      <w:r w:rsidR="004F1859">
        <w:rPr>
          <w:rFonts w:ascii="Times New Roman" w:hAnsi="Times New Roman" w:cs="Times New Roman"/>
          <w:sz w:val="24"/>
          <w:szCs w:val="24"/>
        </w:rPr>
        <w:t xml:space="preserve"> nr 2 do SWZ </w:t>
      </w:r>
      <w:r w:rsidR="005C3904" w:rsidRPr="00F622BF">
        <w:rPr>
          <w:rFonts w:ascii="Times New Roman" w:hAnsi="Times New Roman" w:cs="Times New Roman"/>
          <w:sz w:val="24"/>
          <w:szCs w:val="24"/>
        </w:rPr>
        <w:t xml:space="preserve">w przypadku wykonawców wspólnie ubiegających się o zamówienie ww. oświadczenie składa każdy z nich;  </w:t>
      </w:r>
    </w:p>
    <w:p w14:paraId="2D68C97F" w14:textId="398D3B96" w:rsidR="005C3904" w:rsidRPr="00F622BF" w:rsidRDefault="005E5CB0" w:rsidP="005C3904">
      <w:pPr>
        <w:autoSpaceDE w:val="0"/>
        <w:autoSpaceDN w:val="0"/>
        <w:adjustRightInd w:val="0"/>
        <w:spacing w:after="120" w:line="320" w:lineRule="exact"/>
        <w:contextualSpacing/>
        <w:jc w:val="both"/>
        <w:rPr>
          <w:rFonts w:ascii="Times New Roman" w:hAnsi="Times New Roman" w:cs="Times New Roman"/>
          <w:sz w:val="24"/>
          <w:szCs w:val="24"/>
        </w:rPr>
      </w:pPr>
      <w:r>
        <w:rPr>
          <w:rFonts w:ascii="Times New Roman" w:hAnsi="Times New Roman" w:cs="Times New Roman"/>
          <w:sz w:val="24"/>
          <w:szCs w:val="24"/>
        </w:rPr>
        <w:lastRenderedPageBreak/>
        <w:t>3)</w:t>
      </w:r>
      <w:r w:rsidR="005C3904" w:rsidRPr="00F622BF">
        <w:rPr>
          <w:rFonts w:ascii="Times New Roman" w:hAnsi="Times New Roman" w:cs="Times New Roman"/>
          <w:sz w:val="24"/>
          <w:szCs w:val="24"/>
        </w:rPr>
        <w:t xml:space="preserve"> zobowiązanie podmiotów trzecich, na których zasoby powołuje się wykonawca wraz z oświadczeniem podmiotu udostępniającego o niepodleganiu wykluczeniu z postępowania oraz spełnianiu w</w:t>
      </w:r>
      <w:r w:rsidR="004F1859">
        <w:rPr>
          <w:rFonts w:ascii="Times New Roman" w:hAnsi="Times New Roman" w:cs="Times New Roman"/>
          <w:sz w:val="24"/>
          <w:szCs w:val="24"/>
        </w:rPr>
        <w:t xml:space="preserve">arunków udziału w postępowaniu </w:t>
      </w:r>
      <w:r w:rsidR="005C3904" w:rsidRPr="00F622BF">
        <w:rPr>
          <w:rFonts w:ascii="Times New Roman" w:hAnsi="Times New Roman" w:cs="Times New Roman"/>
          <w:sz w:val="24"/>
          <w:szCs w:val="24"/>
        </w:rPr>
        <w:t xml:space="preserve">; </w:t>
      </w:r>
    </w:p>
    <w:p w14:paraId="2806CEDA" w14:textId="78D5C578" w:rsidR="005C3904" w:rsidRPr="00F622BF" w:rsidRDefault="005E5CB0" w:rsidP="005C3904">
      <w:pPr>
        <w:autoSpaceDE w:val="0"/>
        <w:autoSpaceDN w:val="0"/>
        <w:adjustRightInd w:val="0"/>
        <w:spacing w:after="120" w:line="320" w:lineRule="exact"/>
        <w:contextualSpacing/>
        <w:jc w:val="both"/>
        <w:rPr>
          <w:rFonts w:ascii="Times New Roman" w:hAnsi="Times New Roman" w:cs="Times New Roman"/>
          <w:sz w:val="24"/>
          <w:szCs w:val="24"/>
        </w:rPr>
      </w:pPr>
      <w:r>
        <w:rPr>
          <w:rFonts w:ascii="Times New Roman" w:hAnsi="Times New Roman" w:cs="Times New Roman"/>
          <w:sz w:val="24"/>
          <w:szCs w:val="24"/>
          <w:lang w:eastAsia="ar-SA"/>
        </w:rPr>
        <w:t>4)</w:t>
      </w:r>
      <w:r w:rsidR="005C3904" w:rsidRPr="00F622BF">
        <w:rPr>
          <w:rFonts w:ascii="Times New Roman" w:hAnsi="Times New Roman" w:cs="Times New Roman"/>
          <w:sz w:val="24"/>
          <w:szCs w:val="24"/>
          <w:lang w:eastAsia="ar-SA"/>
        </w:rPr>
        <w:t xml:space="preserve"> dokument potwierdzający wniesienie wadium, </w:t>
      </w:r>
      <w:r w:rsidR="005C3904" w:rsidRPr="00F622BF">
        <w:rPr>
          <w:rFonts w:ascii="Times New Roman" w:hAnsi="Times New Roman" w:cs="Times New Roman"/>
          <w:sz w:val="24"/>
          <w:szCs w:val="24"/>
        </w:rPr>
        <w:t>w przypadku, gdy wadium wnoszone jest w innej formie niż pieniądz (tzn. w postaci gwarancji lub poręczenia), wymagane jest załączenie oryginalnego dokumentu/gwarancji w postaci elektronicznej za pośrednictwem platformy z zastrzeżeniem, że dokument będzie opatrzony kwalifikowanym podpisem elektronicznym przez gwaranta/poręczyciela.</w:t>
      </w:r>
      <w:r w:rsidR="005C3904" w:rsidRPr="00F622BF">
        <w:rPr>
          <w:rFonts w:ascii="Times New Roman" w:hAnsi="Times New Roman" w:cs="Times New Roman"/>
          <w:sz w:val="24"/>
          <w:szCs w:val="24"/>
          <w:u w:val="single"/>
        </w:rPr>
        <w:t xml:space="preserve"> </w:t>
      </w:r>
    </w:p>
    <w:p w14:paraId="283A4023" w14:textId="7FCBB3AB" w:rsidR="005C3904" w:rsidRPr="00F622BF" w:rsidRDefault="00C07013" w:rsidP="005C3904">
      <w:pPr>
        <w:autoSpaceDE w:val="0"/>
        <w:autoSpaceDN w:val="0"/>
        <w:adjustRightInd w:val="0"/>
        <w:spacing w:after="120" w:line="320" w:lineRule="exact"/>
        <w:contextualSpacing/>
        <w:jc w:val="both"/>
        <w:rPr>
          <w:rFonts w:ascii="Times New Roman" w:hAnsi="Times New Roman" w:cs="Times New Roman"/>
          <w:b/>
          <w:sz w:val="24"/>
          <w:szCs w:val="24"/>
        </w:rPr>
      </w:pPr>
      <w:r>
        <w:rPr>
          <w:rFonts w:ascii="Times New Roman" w:hAnsi="Times New Roman" w:cs="Times New Roman"/>
          <w:sz w:val="24"/>
          <w:szCs w:val="24"/>
          <w:lang w:eastAsia="ar-SA"/>
        </w:rPr>
        <w:t>5</w:t>
      </w:r>
      <w:r w:rsidR="005E5CB0">
        <w:rPr>
          <w:rFonts w:ascii="Times New Roman" w:hAnsi="Times New Roman" w:cs="Times New Roman"/>
          <w:sz w:val="24"/>
          <w:szCs w:val="24"/>
          <w:lang w:eastAsia="ar-SA"/>
        </w:rPr>
        <w:t>)</w:t>
      </w:r>
      <w:r w:rsidR="005C3904" w:rsidRPr="00F622BF">
        <w:rPr>
          <w:rFonts w:ascii="Times New Roman" w:hAnsi="Times New Roman" w:cs="Times New Roman"/>
          <w:sz w:val="24"/>
          <w:szCs w:val="24"/>
          <w:lang w:eastAsia="ar-SA"/>
        </w:rPr>
        <w:t xml:space="preserve"> </w:t>
      </w:r>
      <w:r>
        <w:rPr>
          <w:rFonts w:ascii="Times New Roman" w:hAnsi="Times New Roman" w:cs="Times New Roman"/>
          <w:sz w:val="24"/>
          <w:szCs w:val="24"/>
        </w:rPr>
        <w:t>pełnomocnictwo</w:t>
      </w:r>
      <w:r>
        <w:rPr>
          <w:rStyle w:val="Teksttreci"/>
          <w:rFonts w:ascii="Times New Roman" w:hAnsi="Times New Roman" w:cs="Times New Roman"/>
          <w:sz w:val="24"/>
          <w:szCs w:val="24"/>
        </w:rPr>
        <w:t xml:space="preserve"> wskazujące</w:t>
      </w:r>
      <w:r w:rsidR="002A2163" w:rsidRPr="00F622BF">
        <w:rPr>
          <w:rStyle w:val="Teksttreci"/>
          <w:rFonts w:ascii="Times New Roman" w:hAnsi="Times New Roman" w:cs="Times New Roman"/>
          <w:sz w:val="24"/>
          <w:szCs w:val="24"/>
        </w:rPr>
        <w:t>, że osoba występująca w imieniu wykonawcy</w:t>
      </w:r>
      <w:r w:rsidR="002A2163" w:rsidRPr="00F622BF">
        <w:rPr>
          <w:rStyle w:val="Teksttreci"/>
          <w:rFonts w:ascii="Times New Roman" w:hAnsi="Times New Roman" w:cs="Times New Roman"/>
          <w:sz w:val="24"/>
          <w:szCs w:val="24"/>
        </w:rPr>
        <w:br/>
        <w:t xml:space="preserve">lub wykonawca występujący w imieniu wykonawców wspólnie ubiegających się </w:t>
      </w:r>
      <w:r w:rsidR="002A2163" w:rsidRPr="00F622BF">
        <w:rPr>
          <w:rStyle w:val="Teksttreci"/>
          <w:rFonts w:ascii="Times New Roman" w:hAnsi="Times New Roman" w:cs="Times New Roman"/>
          <w:sz w:val="24"/>
          <w:szCs w:val="24"/>
        </w:rPr>
        <w:br/>
        <w:t>o udzielenie zamówienia, jest do tego upoważniona, jeżeli nie wynika to z dokumentów potwierdzających zasady reprezentacji. Pełnomocnictwo należy złożyć w formie oryginału w formie dokumentu elektronicznego opatrzonego kwalifikowanym podpisem elektronicznym osoby/osób upoważnionej/upoważnionych do udzielenie pełnomocnictwa lub kopii poświadczonej przez notariusza kwalifikowanym podpisem elektronicznym.</w:t>
      </w:r>
      <w:r w:rsidR="002A2163" w:rsidRPr="00F622BF">
        <w:rPr>
          <w:rFonts w:ascii="Times New Roman" w:hAnsi="Times New Roman" w:cs="Times New Roman"/>
          <w:b/>
          <w:sz w:val="24"/>
          <w:szCs w:val="24"/>
          <w:lang w:eastAsia="ar-SA"/>
        </w:rPr>
        <w:t>,</w:t>
      </w:r>
    </w:p>
    <w:p w14:paraId="6493563A" w14:textId="77777777" w:rsidR="00B7635C" w:rsidRPr="00F622BF" w:rsidRDefault="00B7635C" w:rsidP="005C3904">
      <w:pPr>
        <w:autoSpaceDE w:val="0"/>
        <w:autoSpaceDN w:val="0"/>
        <w:adjustRightInd w:val="0"/>
        <w:spacing w:after="120" w:line="320" w:lineRule="exact"/>
        <w:contextualSpacing/>
        <w:jc w:val="both"/>
        <w:rPr>
          <w:rFonts w:ascii="Times New Roman" w:hAnsi="Times New Roman" w:cs="Times New Roman"/>
          <w:b/>
          <w:sz w:val="24"/>
          <w:szCs w:val="24"/>
        </w:rPr>
      </w:pPr>
    </w:p>
    <w:p w14:paraId="0AD691FD"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4.2. Treść złożonej oferty musi odpowiadać treści Specyfikacji. Zamawiający zaleca aby przy</w:t>
      </w:r>
    </w:p>
    <w:p w14:paraId="64AB3AA6"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sporządzeniu oferty, Wykonawca skorzystał z wzorów przygotowanych przez Zamawiającego.</w:t>
      </w:r>
    </w:p>
    <w:p w14:paraId="17F5E4CC"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Wykonawca może przedstawić ofertę na swoich formularzach z zastrzeżeniem, że muszą one zawierać wszystkie informacje określone przez Zamawiającego w Specyfikacji.</w:t>
      </w:r>
    </w:p>
    <w:p w14:paraId="4F572E90"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4.3. Ofertę należy sporządzić w języku polskim. Dokumenty sporządzone w języku obcym muszą być składane wraz z tłumaczeniem na język polski.</w:t>
      </w:r>
    </w:p>
    <w:p w14:paraId="5EA23CF4"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4.4. Wykonawca ma prawo złożyć tylko jedną ofertę. Wykonawca ponosi wszelkie koszty związane z przygotowaniem i złożeniem oferty.</w:t>
      </w:r>
    </w:p>
    <w:p w14:paraId="7195FAAC" w14:textId="26D3023B"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4.5. Oferta i załączniki do oferty muszą być podpisane prze</w:t>
      </w:r>
      <w:r w:rsidR="00864014">
        <w:rPr>
          <w:rFonts w:ascii="Times New Roman" w:hAnsi="Times New Roman" w:cs="Times New Roman"/>
          <w:sz w:val="24"/>
          <w:szCs w:val="24"/>
        </w:rPr>
        <w:t xml:space="preserve">z upoważnionego (upoważnionych) </w:t>
      </w:r>
      <w:r w:rsidRPr="00F622BF">
        <w:rPr>
          <w:rFonts w:ascii="Times New Roman" w:hAnsi="Times New Roman" w:cs="Times New Roman"/>
          <w:sz w:val="24"/>
          <w:szCs w:val="24"/>
        </w:rPr>
        <w:t>przedstawiciela (przedstawicieli) Wykonawcy za</w:t>
      </w:r>
      <w:r w:rsidR="00864014">
        <w:rPr>
          <w:rFonts w:ascii="Times New Roman" w:hAnsi="Times New Roman" w:cs="Times New Roman"/>
          <w:sz w:val="24"/>
          <w:szCs w:val="24"/>
        </w:rPr>
        <w:t xml:space="preserve"> pomocą kwalifikowanego podpisu </w:t>
      </w:r>
      <w:r w:rsidRPr="00F622BF">
        <w:rPr>
          <w:rFonts w:ascii="Times New Roman" w:hAnsi="Times New Roman" w:cs="Times New Roman"/>
          <w:sz w:val="24"/>
          <w:szCs w:val="24"/>
        </w:rPr>
        <w:t>elektronicznego lub w postaci elektronicznej opatrzonej</w:t>
      </w:r>
      <w:r w:rsidR="00864014">
        <w:rPr>
          <w:rFonts w:ascii="Times New Roman" w:hAnsi="Times New Roman" w:cs="Times New Roman"/>
          <w:sz w:val="24"/>
          <w:szCs w:val="24"/>
        </w:rPr>
        <w:t xml:space="preserve"> podpisem zaufanym lub podpisem </w:t>
      </w:r>
      <w:r w:rsidRPr="00F622BF">
        <w:rPr>
          <w:rFonts w:ascii="Times New Roman" w:hAnsi="Times New Roman" w:cs="Times New Roman"/>
          <w:sz w:val="24"/>
          <w:szCs w:val="24"/>
        </w:rPr>
        <w:t>osobistym.</w:t>
      </w:r>
    </w:p>
    <w:p w14:paraId="271FB342" w14:textId="52F92513"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4.6. W przypadku, gdy Wykonawcę reprezentuje Pełnomocnik wraz z ofertą winno być złożone</w:t>
      </w:r>
      <w:r w:rsidR="002365E1" w:rsidRPr="00F622BF">
        <w:rPr>
          <w:rFonts w:ascii="Times New Roman" w:hAnsi="Times New Roman" w:cs="Times New Roman"/>
          <w:sz w:val="24"/>
          <w:szCs w:val="24"/>
        </w:rPr>
        <w:t xml:space="preserve"> </w:t>
      </w:r>
      <w:r w:rsidRPr="00F622BF">
        <w:rPr>
          <w:rFonts w:ascii="Times New Roman" w:hAnsi="Times New Roman" w:cs="Times New Roman"/>
          <w:sz w:val="24"/>
          <w:szCs w:val="24"/>
        </w:rPr>
        <w:t>pełnomocnictwo dla tej osoby określające jego zakres. Pełnomocnictwo winno być podpisane przez osoby uprawnione do reprezentowania Wykonawcy.</w:t>
      </w:r>
    </w:p>
    <w:p w14:paraId="062CA307"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Wszelkie pełnomocnictwa winny być załączone do oferty w formie oryginału lub urzędowo</w:t>
      </w:r>
    </w:p>
    <w:p w14:paraId="7976F1EC"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poświadczonego odpisu pełnomocnictwa (notarialnie – art. 97 ust. 2 ustawy z 14 lutego 1991 r. – Prawo o notariacie (tekst jednolity Dz. U. z 2014 poz. 164 z późniejszymi zmianami)).</w:t>
      </w:r>
    </w:p>
    <w:p w14:paraId="632BD548" w14:textId="2640A750"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b/>
          <w:bCs/>
          <w:sz w:val="24"/>
          <w:szCs w:val="24"/>
        </w:rPr>
        <w:t xml:space="preserve">4.7. Wykonawca jest związany ofertą do dnia </w:t>
      </w:r>
      <w:r w:rsidR="00B92A11">
        <w:rPr>
          <w:rFonts w:ascii="Times New Roman" w:hAnsi="Times New Roman" w:cs="Times New Roman"/>
          <w:b/>
          <w:bCs/>
          <w:sz w:val="24"/>
          <w:szCs w:val="24"/>
        </w:rPr>
        <w:t>20</w:t>
      </w:r>
      <w:r w:rsidRPr="00F622BF">
        <w:rPr>
          <w:rFonts w:ascii="Times New Roman" w:hAnsi="Times New Roman" w:cs="Times New Roman"/>
          <w:b/>
          <w:bCs/>
          <w:sz w:val="24"/>
          <w:szCs w:val="24"/>
        </w:rPr>
        <w:t xml:space="preserve"> </w:t>
      </w:r>
      <w:r w:rsidR="00B92A11">
        <w:rPr>
          <w:rFonts w:ascii="Times New Roman" w:hAnsi="Times New Roman" w:cs="Times New Roman"/>
          <w:b/>
          <w:bCs/>
          <w:sz w:val="24"/>
          <w:szCs w:val="24"/>
        </w:rPr>
        <w:t>maja</w:t>
      </w:r>
      <w:r w:rsidR="00DF7F65" w:rsidRPr="00F622BF">
        <w:rPr>
          <w:rFonts w:ascii="Times New Roman" w:hAnsi="Times New Roman" w:cs="Times New Roman"/>
          <w:b/>
          <w:bCs/>
          <w:sz w:val="24"/>
          <w:szCs w:val="24"/>
        </w:rPr>
        <w:t xml:space="preserve"> </w:t>
      </w:r>
      <w:r w:rsidR="00A65948">
        <w:rPr>
          <w:rFonts w:ascii="Times New Roman" w:hAnsi="Times New Roman" w:cs="Times New Roman"/>
          <w:b/>
          <w:bCs/>
          <w:sz w:val="24"/>
          <w:szCs w:val="24"/>
        </w:rPr>
        <w:t>2022</w:t>
      </w:r>
      <w:r w:rsidRPr="00F622BF">
        <w:rPr>
          <w:rFonts w:ascii="Times New Roman" w:hAnsi="Times New Roman" w:cs="Times New Roman"/>
          <w:b/>
          <w:bCs/>
          <w:sz w:val="24"/>
          <w:szCs w:val="24"/>
        </w:rPr>
        <w:t xml:space="preserve"> r.</w:t>
      </w:r>
      <w:r w:rsidRPr="00F622BF">
        <w:rPr>
          <w:rFonts w:ascii="Times New Roman" w:hAnsi="Times New Roman" w:cs="Times New Roman"/>
          <w:sz w:val="24"/>
          <w:szCs w:val="24"/>
        </w:rPr>
        <w:t xml:space="preserve">  Bieg terminu związania ofertą rozpoczyna się wraz z upływem terminu składania ofert.</w:t>
      </w:r>
    </w:p>
    <w:p w14:paraId="23A21063"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4.8. Wykonawcy mogą wspólnie ubiegać się o udzielenie zamówienia. W takim przypadku ich oferta musi spełniać następujące wymagania:</w:t>
      </w:r>
    </w:p>
    <w:p w14:paraId="1B5B68A7"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a) w odniesieniu do wymagań postawionych przez Zamawiającego, każdy z Wykonawców ubiegających się wspólnie o zamówienie, oddzielnie musi udokumentować, że nie podlega wykluczeniu z Postępowania na podstawie art. 108 ust. 1 ustawy Pzp oraz art. 109 ust. 1 pkt 4 ustawy Pzp,</w:t>
      </w:r>
    </w:p>
    <w:p w14:paraId="1CCA9B79" w14:textId="49D060CA"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b) Wykonawcy występujący wspólnie muszą ustanowić pełnomocnika do reprezentowania ich w Postępowaniu lub do reprezentowania ich w Postępowaniu i zawarcia umowy w </w:t>
      </w:r>
      <w:r w:rsidRPr="00F622BF">
        <w:rPr>
          <w:rFonts w:ascii="Times New Roman" w:hAnsi="Times New Roman" w:cs="Times New Roman"/>
          <w:sz w:val="24"/>
          <w:szCs w:val="24"/>
        </w:rPr>
        <w:lastRenderedPageBreak/>
        <w:t xml:space="preserve">sprawie zamówienia publicznego. Pełnomocnictwo należy przedłożyć w ofercie w formie, o którym mowa w ust. </w:t>
      </w:r>
      <w:r w:rsidR="002365E1" w:rsidRPr="00F622BF">
        <w:rPr>
          <w:rFonts w:ascii="Times New Roman" w:hAnsi="Times New Roman" w:cs="Times New Roman"/>
          <w:sz w:val="24"/>
          <w:szCs w:val="24"/>
        </w:rPr>
        <w:t>4.6</w:t>
      </w:r>
      <w:r w:rsidRPr="00F622BF">
        <w:rPr>
          <w:rFonts w:ascii="Times New Roman" w:hAnsi="Times New Roman" w:cs="Times New Roman"/>
          <w:sz w:val="24"/>
          <w:szCs w:val="24"/>
        </w:rPr>
        <w:t>,</w:t>
      </w:r>
    </w:p>
    <w:p w14:paraId="23BB2B67" w14:textId="154FB7A5"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c) wszelka korespondencja w Postępowaniu prowadzona będzie wyłącznie z pełnomocnikiem, o którym mowa w ust. </w:t>
      </w:r>
      <w:r w:rsidR="002365E1" w:rsidRPr="00F622BF">
        <w:rPr>
          <w:rFonts w:ascii="Times New Roman" w:hAnsi="Times New Roman" w:cs="Times New Roman"/>
          <w:sz w:val="24"/>
          <w:szCs w:val="24"/>
        </w:rPr>
        <w:t>4.8</w:t>
      </w:r>
      <w:r w:rsidRPr="00F622BF">
        <w:rPr>
          <w:rFonts w:ascii="Times New Roman" w:hAnsi="Times New Roman" w:cs="Times New Roman"/>
          <w:sz w:val="24"/>
          <w:szCs w:val="24"/>
        </w:rPr>
        <w:t xml:space="preserve"> lit. b),</w:t>
      </w:r>
    </w:p>
    <w:p w14:paraId="5E7CDBF8"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d) wypełniając Formularz Ofertowy, jak również inne dokumenty powołujące się na „Wykonawcę”; w miejscu „np. nazwa i adres Wykonawcy” należy wpisać dane dotyczące każdego z Wykonawców wspólnie ubiegających się o udzielnie zamówienia, a nie dane pełnomocnika Wykonawców wspólnie ubiegających się o udzielenie zamówienia.</w:t>
      </w:r>
    </w:p>
    <w:p w14:paraId="770F92DB"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4.9. 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71E0585B" w14:textId="77777777" w:rsidR="00566401" w:rsidRPr="00F145B2" w:rsidRDefault="00566401" w:rsidP="001F6AA6">
      <w:pPr>
        <w:pStyle w:val="Nagwek2"/>
        <w:spacing w:line="320" w:lineRule="exact"/>
        <w:contextualSpacing/>
        <w:jc w:val="both"/>
        <w:rPr>
          <w:rFonts w:ascii="Times New Roman" w:hAnsi="Times New Roman" w:cs="Times New Roman"/>
          <w:b/>
          <w:color w:val="auto"/>
          <w:sz w:val="24"/>
          <w:szCs w:val="24"/>
        </w:rPr>
      </w:pPr>
    </w:p>
    <w:p w14:paraId="12BCBC83" w14:textId="4F280DB6" w:rsidR="00D77B7B" w:rsidRPr="00F145B2" w:rsidRDefault="00D77B7B" w:rsidP="001F6AA6">
      <w:pPr>
        <w:pStyle w:val="Nagwek2"/>
        <w:spacing w:line="320" w:lineRule="exact"/>
        <w:contextualSpacing/>
        <w:jc w:val="both"/>
        <w:rPr>
          <w:rFonts w:ascii="Times New Roman" w:hAnsi="Times New Roman" w:cs="Times New Roman"/>
          <w:b/>
          <w:color w:val="auto"/>
          <w:sz w:val="24"/>
          <w:szCs w:val="24"/>
        </w:rPr>
      </w:pPr>
      <w:r w:rsidRPr="00F145B2">
        <w:rPr>
          <w:rFonts w:ascii="Times New Roman" w:hAnsi="Times New Roman" w:cs="Times New Roman"/>
          <w:b/>
          <w:color w:val="auto"/>
          <w:sz w:val="24"/>
          <w:szCs w:val="24"/>
        </w:rPr>
        <w:t>XVI. OPIS SPOSOBU OBLICZENIA CENY I WARUNKI PŁATNOŚCI</w:t>
      </w:r>
    </w:p>
    <w:p w14:paraId="6D98BA8A" w14:textId="77777777"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określi cenę całkowitą oferty zamówienia, podając ją w zapisie liczbowym i słownie. </w:t>
      </w:r>
    </w:p>
    <w:p w14:paraId="17392EE1" w14:textId="77777777"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14:paraId="07C83333" w14:textId="77777777"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Wykonawca, składając ofertę, jest zobowiązany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2660ED9E" w14:textId="77777777"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Walutą ceny oferowanej jest złoty polski.</w:t>
      </w:r>
    </w:p>
    <w:p w14:paraId="6F8881D0" w14:textId="05B81130"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Płatność za wykonanie zamówienia nastąpi po dokonaniu pozytywnego odbioru potwierdzonego podpisanym protokołem przez </w:t>
      </w:r>
      <w:r w:rsidR="002365E1" w:rsidRPr="00F622BF">
        <w:rPr>
          <w:rFonts w:ascii="Times New Roman" w:hAnsi="Times New Roman" w:cs="Times New Roman"/>
          <w:sz w:val="24"/>
          <w:szCs w:val="24"/>
        </w:rPr>
        <w:t xml:space="preserve">zamawiającego na zasadach określonych we wzorze umowy – załącznik nr 2 do </w:t>
      </w:r>
      <w:r w:rsidR="00483578">
        <w:rPr>
          <w:rFonts w:ascii="Times New Roman" w:hAnsi="Times New Roman" w:cs="Times New Roman"/>
          <w:sz w:val="24"/>
          <w:szCs w:val="24"/>
        </w:rPr>
        <w:t>SWZ</w:t>
      </w:r>
      <w:r w:rsidRPr="00F622BF">
        <w:rPr>
          <w:rFonts w:ascii="Times New Roman" w:hAnsi="Times New Roman" w:cs="Times New Roman"/>
          <w:sz w:val="24"/>
          <w:szCs w:val="24"/>
        </w:rPr>
        <w:t>.</w:t>
      </w:r>
    </w:p>
    <w:p w14:paraId="62E90A56" w14:textId="249DFCD9"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Płatność</w:t>
      </w:r>
      <w:r w:rsidR="00C02C0C">
        <w:rPr>
          <w:rFonts w:ascii="Times New Roman" w:hAnsi="Times New Roman" w:cs="Times New Roman"/>
          <w:sz w:val="24"/>
          <w:szCs w:val="24"/>
        </w:rPr>
        <w:t xml:space="preserve"> dokonana zostanie w terminie 21</w:t>
      </w:r>
      <w:r w:rsidRPr="00F622BF">
        <w:rPr>
          <w:rFonts w:ascii="Times New Roman" w:hAnsi="Times New Roman" w:cs="Times New Roman"/>
          <w:sz w:val="24"/>
          <w:szCs w:val="24"/>
        </w:rPr>
        <w:t xml:space="preserve"> dni od dnia otrzymania przez Zamawiającego prawidłowo wystawionej faktury.</w:t>
      </w:r>
    </w:p>
    <w:p w14:paraId="213E7629" w14:textId="6DA3A270"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Wykonawca wystawi fakturę nie wcześniej niż po dokonaniu pozytywnego odbioru faktycznego. Za datę dokonania płatności przyjmuje się datę obciążenia rachunku Zamawiającego.</w:t>
      </w:r>
    </w:p>
    <w:p w14:paraId="7447D277"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02621BB1" w14:textId="207BEA47"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w:t>
      </w:r>
      <w:r w:rsidR="00F16493" w:rsidRPr="00F622BF">
        <w:rPr>
          <w:rFonts w:ascii="Times New Roman" w:hAnsi="Times New Roman" w:cs="Times New Roman"/>
          <w:b/>
          <w:bCs/>
          <w:color w:val="auto"/>
          <w:sz w:val="24"/>
          <w:szCs w:val="24"/>
        </w:rPr>
        <w:t>VII</w:t>
      </w:r>
      <w:r w:rsidRPr="00F622BF">
        <w:rPr>
          <w:rFonts w:ascii="Times New Roman" w:hAnsi="Times New Roman" w:cs="Times New Roman"/>
          <w:b/>
          <w:bCs/>
          <w:color w:val="auto"/>
          <w:sz w:val="24"/>
          <w:szCs w:val="24"/>
        </w:rPr>
        <w:t>. OPIS KRYTERIÓW OCENY OFERT WRAZ Z PODANIEM WAG TYCH KRYTERIÓW I SPOSOBU OCENY OFERT</w:t>
      </w:r>
    </w:p>
    <w:p w14:paraId="7D5A8DA1" w14:textId="15F86622" w:rsidR="002365E1" w:rsidRPr="00F622BF" w:rsidRDefault="002365E1" w:rsidP="002365E1"/>
    <w:p w14:paraId="3D330905" w14:textId="77777777" w:rsidR="00CC599B" w:rsidRPr="00CC599B" w:rsidRDefault="00CC599B" w:rsidP="00CC599B">
      <w:pPr>
        <w:numPr>
          <w:ilvl w:val="0"/>
          <w:numId w:val="53"/>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Zamawiający dokona wyboru najkorzystniejszej oferty według następujących kryteriów: </w:t>
      </w:r>
    </w:p>
    <w:p w14:paraId="69EDE4CC" w14:textId="77777777" w:rsidR="00CC599B" w:rsidRPr="00CC599B" w:rsidRDefault="00CC599B" w:rsidP="00CC599B">
      <w:pPr>
        <w:numPr>
          <w:ilvl w:val="0"/>
          <w:numId w:val="54"/>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K1 – cena –  60 pkt</w:t>
      </w:r>
    </w:p>
    <w:p w14:paraId="666F5A19" w14:textId="77777777" w:rsidR="00CC599B" w:rsidRPr="00CC599B" w:rsidRDefault="00CC599B" w:rsidP="00CC599B">
      <w:pPr>
        <w:numPr>
          <w:ilvl w:val="0"/>
          <w:numId w:val="54"/>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K2 – okres gwarancji i rękojmi – 40 pkt</w:t>
      </w:r>
    </w:p>
    <w:p w14:paraId="58E051D0" w14:textId="77777777" w:rsidR="00CC599B" w:rsidRPr="00CC599B" w:rsidRDefault="00CC599B" w:rsidP="00CC599B">
      <w:pPr>
        <w:numPr>
          <w:ilvl w:val="0"/>
          <w:numId w:val="55"/>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liczba punktów w kryterium – cena 60 pkt zostanie obliczona wg wzoru </w:t>
      </w:r>
    </w:p>
    <w:p w14:paraId="30AF8582" w14:textId="77777777" w:rsidR="00CC599B" w:rsidRPr="00CC599B" w:rsidRDefault="00CC599B" w:rsidP="00CC599B">
      <w:pPr>
        <w:spacing w:after="0" w:line="320" w:lineRule="exact"/>
        <w:contextualSpacing/>
        <w:jc w:val="both"/>
        <w:rPr>
          <w:rFonts w:ascii="Times New Roman" w:hAnsi="Times New Roman" w:cs="Times New Roman"/>
          <w:sz w:val="24"/>
          <w:szCs w:val="24"/>
        </w:rPr>
      </w:pPr>
    </w:p>
    <w:p w14:paraId="58A1AA1C" w14:textId="08603339" w:rsidR="00CC599B" w:rsidRPr="00CC599B" w:rsidRDefault="00CC599B" w:rsidP="00CC599B">
      <w:pPr>
        <w:spacing w:after="0" w:line="320" w:lineRule="exact"/>
        <w:contextualSpacing/>
        <w:jc w:val="both"/>
        <w:rPr>
          <w:rFonts w:ascii="Times New Roman" w:hAnsi="Times New Roman" w:cs="Times New Roman"/>
          <w:b/>
          <w:sz w:val="24"/>
          <w:szCs w:val="24"/>
        </w:rPr>
      </w:pPr>
      <w:r>
        <w:rPr>
          <w:rFonts w:ascii="Times New Roman" w:hAnsi="Times New Roman" w:cs="Times New Roman"/>
          <w:b/>
          <w:sz w:val="24"/>
          <w:szCs w:val="24"/>
        </w:rPr>
        <w:t xml:space="preserve">                                     </w:t>
      </w:r>
      <w:r w:rsidR="00503BB8">
        <w:rPr>
          <w:rFonts w:ascii="Times New Roman" w:hAnsi="Times New Roman" w:cs="Times New Roman"/>
          <w:b/>
          <w:sz w:val="24"/>
          <w:szCs w:val="24"/>
        </w:rPr>
        <w:t xml:space="preserve">                </w:t>
      </w:r>
      <w:r w:rsidRPr="00CC599B">
        <w:rPr>
          <w:rFonts w:ascii="Times New Roman" w:hAnsi="Times New Roman" w:cs="Times New Roman"/>
          <w:b/>
          <w:sz w:val="24"/>
          <w:szCs w:val="24"/>
        </w:rPr>
        <w:t>ce</w:t>
      </w:r>
      <w:r w:rsidR="00503BB8">
        <w:rPr>
          <w:rFonts w:ascii="Times New Roman" w:hAnsi="Times New Roman" w:cs="Times New Roman"/>
          <w:b/>
          <w:sz w:val="24"/>
          <w:szCs w:val="24"/>
        </w:rPr>
        <w:t xml:space="preserve">na oferty najniższej </w:t>
      </w:r>
      <w:r w:rsidRPr="00CC599B">
        <w:rPr>
          <w:rFonts w:ascii="Times New Roman" w:hAnsi="Times New Roman" w:cs="Times New Roman"/>
          <w:b/>
          <w:sz w:val="24"/>
          <w:szCs w:val="24"/>
        </w:rPr>
        <w:t xml:space="preserve"> spośród ofert nieodrzuconych </w:t>
      </w:r>
    </w:p>
    <w:p w14:paraId="4D07E4DD" w14:textId="77777777" w:rsidR="00CC599B" w:rsidRP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b/>
          <w:bCs/>
          <w:sz w:val="24"/>
          <w:szCs w:val="24"/>
        </w:rPr>
        <w:t xml:space="preserve">liczba punktów badanej oferty = .............................................................................. x 60 </w:t>
      </w:r>
    </w:p>
    <w:p w14:paraId="42E3D351" w14:textId="5E4F42DC" w:rsidR="00CC599B" w:rsidRPr="00CC599B" w:rsidRDefault="00CC599B" w:rsidP="00CC599B">
      <w:pPr>
        <w:spacing w:after="0" w:line="320" w:lineRule="exact"/>
        <w:contextualSpacing/>
        <w:jc w:val="both"/>
        <w:rPr>
          <w:rFonts w:ascii="Times New Roman" w:hAnsi="Times New Roman" w:cs="Times New Roman"/>
          <w:b/>
          <w:sz w:val="24"/>
          <w:szCs w:val="24"/>
        </w:rPr>
      </w:pPr>
      <w:r>
        <w:rPr>
          <w:rFonts w:ascii="Times New Roman" w:hAnsi="Times New Roman" w:cs="Times New Roman"/>
          <w:b/>
          <w:sz w:val="24"/>
          <w:szCs w:val="24"/>
        </w:rPr>
        <w:t xml:space="preserve">                                                                         </w:t>
      </w:r>
      <w:r w:rsidRPr="00CC599B">
        <w:rPr>
          <w:rFonts w:ascii="Times New Roman" w:hAnsi="Times New Roman" w:cs="Times New Roman"/>
          <w:b/>
          <w:sz w:val="24"/>
          <w:szCs w:val="24"/>
        </w:rPr>
        <w:t xml:space="preserve">cena oferty badanej </w:t>
      </w:r>
    </w:p>
    <w:p w14:paraId="392EACE2" w14:textId="77777777" w:rsidR="00CC599B" w:rsidRPr="00CC599B" w:rsidRDefault="00CC599B" w:rsidP="00CC599B">
      <w:pPr>
        <w:spacing w:after="0" w:line="320" w:lineRule="exact"/>
        <w:contextualSpacing/>
        <w:jc w:val="both"/>
        <w:rPr>
          <w:rFonts w:ascii="Times New Roman" w:hAnsi="Times New Roman" w:cs="Times New Roman"/>
          <w:sz w:val="24"/>
          <w:szCs w:val="24"/>
        </w:rPr>
      </w:pPr>
    </w:p>
    <w:p w14:paraId="4EAB2780" w14:textId="77777777" w:rsidR="00CC599B" w:rsidRDefault="00CC599B" w:rsidP="00CC599B">
      <w:pPr>
        <w:numPr>
          <w:ilvl w:val="0"/>
          <w:numId w:val="55"/>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liczba punktów w kryterium – okres gwarancji i rękojmi, będzie przyznana w następujący sposób: </w:t>
      </w:r>
    </w:p>
    <w:p w14:paraId="37A49802" w14:textId="77777777" w:rsidR="00366CEE" w:rsidRPr="00CC599B" w:rsidRDefault="00366CEE" w:rsidP="00366CEE">
      <w:pPr>
        <w:spacing w:after="0" w:line="320" w:lineRule="exact"/>
        <w:ind w:left="502"/>
        <w:contextualSpacing/>
        <w:jc w:val="both"/>
        <w:rPr>
          <w:rFonts w:ascii="Times New Roman" w:hAnsi="Times New Roman" w:cs="Times New Roman"/>
          <w:sz w:val="24"/>
          <w:szCs w:val="24"/>
        </w:rPr>
      </w:pPr>
    </w:p>
    <w:p w14:paraId="17174BB2" w14:textId="0B0E05BF" w:rsidR="00CC599B" w:rsidRPr="00CC599B" w:rsidRDefault="00CC599B" w:rsidP="00CC599B">
      <w:pPr>
        <w:spacing w:after="0" w:line="320" w:lineRule="exact"/>
        <w:contextualSpacing/>
        <w:jc w:val="both"/>
        <w:rPr>
          <w:rFonts w:ascii="Times New Roman" w:hAnsi="Times New Roman" w:cs="Times New Roman"/>
          <w:sz w:val="24"/>
          <w:szCs w:val="24"/>
        </w:rPr>
      </w:pPr>
      <w:r>
        <w:rPr>
          <w:rFonts w:ascii="Times New Roman" w:hAnsi="Times New Roman" w:cs="Times New Roman"/>
          <w:sz w:val="24"/>
          <w:szCs w:val="24"/>
        </w:rPr>
        <w:t>- 24 miesiące</w:t>
      </w:r>
      <w:r w:rsidRPr="00CC599B">
        <w:rPr>
          <w:rFonts w:ascii="Times New Roman" w:hAnsi="Times New Roman" w:cs="Times New Roman"/>
          <w:sz w:val="24"/>
          <w:szCs w:val="24"/>
        </w:rPr>
        <w:t xml:space="preserve"> – 0 </w:t>
      </w:r>
      <w:r w:rsidR="00854844">
        <w:rPr>
          <w:rFonts w:ascii="Times New Roman" w:hAnsi="Times New Roman" w:cs="Times New Roman"/>
          <w:sz w:val="24"/>
          <w:szCs w:val="24"/>
        </w:rPr>
        <w:t xml:space="preserve"> </w:t>
      </w:r>
      <w:r w:rsidRPr="00CC599B">
        <w:rPr>
          <w:rFonts w:ascii="Times New Roman" w:hAnsi="Times New Roman" w:cs="Times New Roman"/>
          <w:sz w:val="24"/>
          <w:szCs w:val="24"/>
        </w:rPr>
        <w:t xml:space="preserve">pkt </w:t>
      </w:r>
    </w:p>
    <w:p w14:paraId="73BF983E" w14:textId="44343B97" w:rsidR="00CC599B" w:rsidRDefault="00CC599B" w:rsidP="00CC599B">
      <w:pPr>
        <w:spacing w:after="0" w:line="320" w:lineRule="exact"/>
        <w:contextualSpacing/>
        <w:jc w:val="both"/>
        <w:rPr>
          <w:rFonts w:ascii="Times New Roman" w:hAnsi="Times New Roman" w:cs="Times New Roman"/>
          <w:sz w:val="24"/>
          <w:szCs w:val="24"/>
        </w:rPr>
      </w:pPr>
      <w:r>
        <w:rPr>
          <w:rFonts w:ascii="Times New Roman" w:hAnsi="Times New Roman" w:cs="Times New Roman"/>
          <w:sz w:val="24"/>
          <w:szCs w:val="24"/>
        </w:rPr>
        <w:t>- 36 miesięcy – 40</w:t>
      </w:r>
      <w:r w:rsidRPr="00CC599B">
        <w:rPr>
          <w:rFonts w:ascii="Times New Roman" w:hAnsi="Times New Roman" w:cs="Times New Roman"/>
          <w:sz w:val="24"/>
          <w:szCs w:val="24"/>
        </w:rPr>
        <w:t xml:space="preserve"> pkt </w:t>
      </w:r>
    </w:p>
    <w:p w14:paraId="3C5FE1D9" w14:textId="77777777" w:rsidR="00CC599B" w:rsidRPr="00CC599B" w:rsidRDefault="00CC599B" w:rsidP="00CC599B">
      <w:pPr>
        <w:spacing w:after="0" w:line="320" w:lineRule="exact"/>
        <w:contextualSpacing/>
        <w:jc w:val="both"/>
        <w:rPr>
          <w:rFonts w:ascii="Times New Roman" w:hAnsi="Times New Roman" w:cs="Times New Roman"/>
          <w:sz w:val="24"/>
          <w:szCs w:val="24"/>
        </w:rPr>
      </w:pPr>
    </w:p>
    <w:p w14:paraId="7E540658" w14:textId="7FF92D2D" w:rsidR="00CC599B" w:rsidRPr="00CC599B" w:rsidRDefault="00CC599B" w:rsidP="00CC599B">
      <w:pPr>
        <w:numPr>
          <w:ilvl w:val="0"/>
          <w:numId w:val="53"/>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Zamawiający ustala </w:t>
      </w:r>
      <w:r w:rsidRPr="00CC599B">
        <w:rPr>
          <w:rFonts w:ascii="Times New Roman" w:hAnsi="Times New Roman" w:cs="Times New Roman"/>
          <w:b/>
          <w:bCs/>
          <w:sz w:val="24"/>
          <w:szCs w:val="24"/>
        </w:rPr>
        <w:t xml:space="preserve">minimalny wymagany termin udzielonej przez Wykonawcę gwarancji i rękojmi </w:t>
      </w:r>
      <w:r w:rsidR="008726FA">
        <w:rPr>
          <w:rFonts w:ascii="Times New Roman" w:hAnsi="Times New Roman" w:cs="Times New Roman"/>
          <w:b/>
          <w:bCs/>
          <w:sz w:val="24"/>
          <w:szCs w:val="24"/>
        </w:rPr>
        <w:t>na wykonane dostawy na okres 24</w:t>
      </w:r>
      <w:r w:rsidRPr="00CC599B">
        <w:rPr>
          <w:rFonts w:ascii="Times New Roman" w:hAnsi="Times New Roman" w:cs="Times New Roman"/>
          <w:b/>
          <w:bCs/>
          <w:sz w:val="24"/>
          <w:szCs w:val="24"/>
        </w:rPr>
        <w:t xml:space="preserve"> miesięcy, </w:t>
      </w:r>
    </w:p>
    <w:p w14:paraId="78846463" w14:textId="04628435" w:rsidR="00CC599B" w:rsidRPr="00CC599B" w:rsidRDefault="00CC599B" w:rsidP="00CC599B">
      <w:pPr>
        <w:numPr>
          <w:ilvl w:val="0"/>
          <w:numId w:val="53"/>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W przypadku, gdy Wykonawca nie poda żadnego okresu gwarancji i rękojmi w Formularzu oferty, Zamawiający przyjmie, że Wykonawca udziela gwarancji i rękojmi </w:t>
      </w:r>
      <w:r w:rsidR="008726FA">
        <w:rPr>
          <w:rFonts w:ascii="Times New Roman" w:hAnsi="Times New Roman" w:cs="Times New Roman"/>
          <w:sz w:val="24"/>
          <w:szCs w:val="24"/>
        </w:rPr>
        <w:t>na okres 24</w:t>
      </w:r>
      <w:r w:rsidRPr="00CC599B">
        <w:rPr>
          <w:rFonts w:ascii="Times New Roman" w:hAnsi="Times New Roman" w:cs="Times New Roman"/>
          <w:sz w:val="24"/>
          <w:szCs w:val="24"/>
        </w:rPr>
        <w:t xml:space="preserve"> miesięcy. </w:t>
      </w:r>
    </w:p>
    <w:p w14:paraId="0A0C2513" w14:textId="77777777" w:rsidR="00CC599B" w:rsidRPr="00CC599B" w:rsidRDefault="00CC599B" w:rsidP="00CC599B">
      <w:pPr>
        <w:numPr>
          <w:ilvl w:val="0"/>
          <w:numId w:val="53"/>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Wymagane jest podanie w ofercie okresu gwarancji i rękojmi w miesiącach. </w:t>
      </w:r>
    </w:p>
    <w:p w14:paraId="0EF70E2A" w14:textId="77777777" w:rsidR="00CC599B" w:rsidRPr="00CC599B" w:rsidRDefault="00CC599B" w:rsidP="00CC599B">
      <w:pPr>
        <w:numPr>
          <w:ilvl w:val="0"/>
          <w:numId w:val="53"/>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Końcowa ocena oferty to suma punktów uzyskanych za poszczególne kryteria wg wzoru: </w:t>
      </w:r>
    </w:p>
    <w:p w14:paraId="36E726F1" w14:textId="77777777" w:rsidR="00CC599B" w:rsidRPr="00CC599B" w:rsidRDefault="00CC599B" w:rsidP="00CC599B">
      <w:pPr>
        <w:spacing w:after="0" w:line="320" w:lineRule="exact"/>
        <w:contextualSpacing/>
        <w:jc w:val="both"/>
        <w:rPr>
          <w:rFonts w:ascii="Times New Roman" w:hAnsi="Times New Roman" w:cs="Times New Roman"/>
          <w:sz w:val="24"/>
          <w:szCs w:val="24"/>
        </w:rPr>
      </w:pPr>
    </w:p>
    <w:p w14:paraId="5CCDC28B" w14:textId="77777777" w:rsidR="00CC599B" w:rsidRP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b/>
          <w:bCs/>
          <w:sz w:val="24"/>
          <w:szCs w:val="24"/>
        </w:rPr>
        <w:t xml:space="preserve">Lp = K1 + K2 </w:t>
      </w:r>
    </w:p>
    <w:p w14:paraId="5CAD23EA" w14:textId="77777777" w:rsidR="00CC599B" w:rsidRP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gdzie: </w:t>
      </w:r>
    </w:p>
    <w:p w14:paraId="7947A48B" w14:textId="77777777" w:rsidR="00CC599B" w:rsidRP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Lp – liczba punktów uzyskanych przez ofertę, </w:t>
      </w:r>
    </w:p>
    <w:p w14:paraId="4C804ED9" w14:textId="77777777" w:rsidR="00CC599B" w:rsidRP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K1 – liczba punktów uzyskanych w kryterium „cena”, </w:t>
      </w:r>
    </w:p>
    <w:p w14:paraId="715DB977" w14:textId="77777777" w:rsid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K2 – liczba punktów uzyskanych w kryterium „okres gwarancji i rękojmi”. </w:t>
      </w:r>
    </w:p>
    <w:p w14:paraId="40685892" w14:textId="77777777" w:rsidR="00366CEE" w:rsidRPr="00CC599B" w:rsidRDefault="00366CEE" w:rsidP="00CC599B">
      <w:pPr>
        <w:spacing w:after="0" w:line="320" w:lineRule="exact"/>
        <w:contextualSpacing/>
        <w:jc w:val="both"/>
        <w:rPr>
          <w:rFonts w:ascii="Times New Roman" w:hAnsi="Times New Roman" w:cs="Times New Roman"/>
          <w:sz w:val="24"/>
          <w:szCs w:val="24"/>
        </w:rPr>
      </w:pPr>
    </w:p>
    <w:p w14:paraId="33A0F3E1" w14:textId="77777777" w:rsidR="00CC599B" w:rsidRPr="00CC599B" w:rsidRDefault="00CC599B" w:rsidP="00CC599B">
      <w:pPr>
        <w:numPr>
          <w:ilvl w:val="0"/>
          <w:numId w:val="53"/>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Za najkorzystniejszą zostanie wybrana oferta, która przedstawia najkorzystniejszy bilans ceny i innych kryteriów, czyli oferta, która uzyska najwyższą sumaryczną liczbę punktów (liczoną do dwóch miejsc po przecinku). </w:t>
      </w:r>
    </w:p>
    <w:p w14:paraId="3A6D790E"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14C9DAAA" w14:textId="1EE248FA"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w:t>
      </w:r>
      <w:r w:rsidR="00F16493" w:rsidRPr="00F622BF">
        <w:rPr>
          <w:rFonts w:ascii="Times New Roman" w:hAnsi="Times New Roman" w:cs="Times New Roman"/>
          <w:b/>
          <w:bCs/>
          <w:color w:val="auto"/>
          <w:sz w:val="24"/>
          <w:szCs w:val="24"/>
        </w:rPr>
        <w:t>VIII</w:t>
      </w:r>
      <w:r w:rsidRPr="00F622BF">
        <w:rPr>
          <w:rFonts w:ascii="Times New Roman" w:hAnsi="Times New Roman" w:cs="Times New Roman"/>
          <w:b/>
          <w:bCs/>
          <w:color w:val="auto"/>
          <w:sz w:val="24"/>
          <w:szCs w:val="24"/>
        </w:rPr>
        <w:t>. INFORMACJE O FORMALNOŚCIACH, JAKIE MUSZĄ ZOSTAĆ DOPEŁNIONE PO WYBORZE OFERTY W CELU ZAWARCIA UMOWY W SPRAWIE ZAMÓWIENIA PUBLICZNEGO</w:t>
      </w:r>
    </w:p>
    <w:p w14:paraId="1ED677AA" w14:textId="77777777" w:rsidR="00D77B7B" w:rsidRPr="00F622BF" w:rsidRDefault="00D77B7B" w:rsidP="00312E17">
      <w:pPr>
        <w:pStyle w:val="Akapitzlist"/>
        <w:numPr>
          <w:ilvl w:val="0"/>
          <w:numId w:val="9"/>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Zamawiający, może żądać od Wykonawcy, którego oferta została wybrana jako najkorzystniejsza – w przypadku wyboru oferty Wykonawców wspólnie ubiegających się o udzielenie zamówienia – do przedłożenia umowy regulującej współpracę tych podmiotów opatrzonej kwalifikowanym podpisem elektronicznym.</w:t>
      </w:r>
    </w:p>
    <w:p w14:paraId="24B9684F" w14:textId="747461E6" w:rsidR="00D77B7B" w:rsidRPr="00F622BF" w:rsidRDefault="00D77B7B" w:rsidP="00312E17">
      <w:pPr>
        <w:pStyle w:val="Akapitzlist"/>
        <w:numPr>
          <w:ilvl w:val="0"/>
          <w:numId w:val="9"/>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którego oferta zostanie wybrana zobowiązany jest do zawarcia Umowy, według wzoru stanowiącego załącznik nr </w:t>
      </w:r>
      <w:r w:rsidR="00693387">
        <w:rPr>
          <w:rFonts w:ascii="Times New Roman" w:hAnsi="Times New Roman" w:cs="Times New Roman"/>
          <w:sz w:val="24"/>
          <w:szCs w:val="24"/>
        </w:rPr>
        <w:t>6</w:t>
      </w:r>
      <w:r w:rsidRPr="00F622BF">
        <w:rPr>
          <w:rFonts w:ascii="Times New Roman" w:hAnsi="Times New Roman" w:cs="Times New Roman"/>
          <w:sz w:val="24"/>
          <w:szCs w:val="24"/>
        </w:rPr>
        <w:t xml:space="preserve"> do SWZ „</w:t>
      </w:r>
      <w:r w:rsidR="00FB4DF5" w:rsidRPr="00F622BF">
        <w:rPr>
          <w:rFonts w:ascii="Times New Roman" w:hAnsi="Times New Roman" w:cs="Times New Roman"/>
          <w:sz w:val="24"/>
          <w:szCs w:val="24"/>
        </w:rPr>
        <w:t xml:space="preserve">Wzór </w:t>
      </w:r>
      <w:r w:rsidRPr="00F622BF">
        <w:rPr>
          <w:rFonts w:ascii="Times New Roman" w:hAnsi="Times New Roman" w:cs="Times New Roman"/>
          <w:sz w:val="24"/>
          <w:szCs w:val="24"/>
        </w:rPr>
        <w:t xml:space="preserve">umowy” z Zamawiającym na warunkach wynikających z wymagań minimalnych określonych w SWZ oraz propozycji przedłożonych w wybranej ofercie. </w:t>
      </w:r>
    </w:p>
    <w:p w14:paraId="77E37756" w14:textId="2D55C355" w:rsidR="00D77B7B" w:rsidRPr="00F622BF" w:rsidRDefault="00D77B7B" w:rsidP="00312E17">
      <w:pPr>
        <w:pStyle w:val="Akapitzlist"/>
        <w:numPr>
          <w:ilvl w:val="0"/>
          <w:numId w:val="9"/>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 przypadku, gdy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6C6619DF"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23FB7520" w14:textId="79C10CD7"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w:t>
      </w:r>
      <w:r w:rsidR="00F16493" w:rsidRPr="00F622BF">
        <w:rPr>
          <w:rFonts w:ascii="Times New Roman" w:hAnsi="Times New Roman" w:cs="Times New Roman"/>
          <w:b/>
          <w:bCs/>
          <w:color w:val="auto"/>
          <w:sz w:val="24"/>
          <w:szCs w:val="24"/>
        </w:rPr>
        <w:t>I</w:t>
      </w:r>
      <w:r w:rsidRPr="00F622BF">
        <w:rPr>
          <w:rFonts w:ascii="Times New Roman" w:hAnsi="Times New Roman" w:cs="Times New Roman"/>
          <w:b/>
          <w:bCs/>
          <w:color w:val="auto"/>
          <w:sz w:val="24"/>
          <w:szCs w:val="24"/>
        </w:rPr>
        <w:t>X. WYMAGANIA DOTYCZĄCE ZABEZPIECZENIA NALEŻYTEGO WYKONANIA UMOWY</w:t>
      </w:r>
    </w:p>
    <w:p w14:paraId="337F7EDE" w14:textId="2C71E6D2" w:rsidR="00D77B7B" w:rsidRPr="00F622BF" w:rsidRDefault="00D77B7B" w:rsidP="008B3F7C">
      <w:p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Zamawiający </w:t>
      </w:r>
      <w:r w:rsidR="008B3F7C" w:rsidRPr="00F622BF">
        <w:rPr>
          <w:rFonts w:ascii="Times New Roman" w:hAnsi="Times New Roman" w:cs="Times New Roman"/>
          <w:sz w:val="24"/>
          <w:szCs w:val="24"/>
        </w:rPr>
        <w:t xml:space="preserve">nie </w:t>
      </w:r>
      <w:r w:rsidRPr="00F622BF">
        <w:rPr>
          <w:rFonts w:ascii="Times New Roman" w:hAnsi="Times New Roman" w:cs="Times New Roman"/>
          <w:sz w:val="24"/>
          <w:szCs w:val="24"/>
        </w:rPr>
        <w:t xml:space="preserve">będzie żądał </w:t>
      </w:r>
      <w:r w:rsidR="008B3F7C" w:rsidRPr="00F622BF">
        <w:rPr>
          <w:rFonts w:ascii="Times New Roman" w:hAnsi="Times New Roman" w:cs="Times New Roman"/>
          <w:sz w:val="24"/>
          <w:szCs w:val="24"/>
        </w:rPr>
        <w:t xml:space="preserve">wnoszenia </w:t>
      </w:r>
      <w:r w:rsidRPr="00F622BF">
        <w:rPr>
          <w:rFonts w:ascii="Times New Roman" w:hAnsi="Times New Roman" w:cs="Times New Roman"/>
          <w:sz w:val="24"/>
          <w:szCs w:val="24"/>
        </w:rPr>
        <w:t>zabezpieczenia należytego wykonania umowy</w:t>
      </w:r>
      <w:r w:rsidR="008B3F7C" w:rsidRPr="00F622BF">
        <w:rPr>
          <w:rFonts w:ascii="Times New Roman" w:hAnsi="Times New Roman" w:cs="Times New Roman"/>
          <w:sz w:val="24"/>
          <w:szCs w:val="24"/>
        </w:rPr>
        <w:t>.</w:t>
      </w:r>
    </w:p>
    <w:p w14:paraId="61ED9E2E"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73DA2A9E" w14:textId="43CE663D"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XX. POUCZENIE O ŚRODKACH OCHRONY PRAWNEJ PRZYSŁUGUJĄCYCH WYKONAWCY</w:t>
      </w:r>
    </w:p>
    <w:p w14:paraId="13A1DC6C" w14:textId="77777777"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Odwołanie przysługuje na: </w:t>
      </w:r>
    </w:p>
    <w:p w14:paraId="4391D9CD" w14:textId="114350DA" w:rsidR="00D77B7B" w:rsidRPr="00F622BF" w:rsidRDefault="00D77B7B" w:rsidP="00312E17">
      <w:pPr>
        <w:pStyle w:val="Akapitzlist"/>
        <w:numPr>
          <w:ilvl w:val="1"/>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Niezgodną z przepisami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czynność zamawiającego, podjętą w postępowaniu o udzielenie zamówienia, systemie kwalifikowania wykonawców, w tym na projektowane postanowienie umowy. </w:t>
      </w:r>
    </w:p>
    <w:p w14:paraId="4D5D5AA6" w14:textId="298D6AFB" w:rsidR="00D77B7B" w:rsidRPr="00F622BF" w:rsidRDefault="00D77B7B" w:rsidP="00312E17">
      <w:pPr>
        <w:pStyle w:val="Akapitzlist"/>
        <w:numPr>
          <w:ilvl w:val="1"/>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Zaniechanie czynności w postępowaniu o udzielenie zamówienia, systemie kwalifikowania wykonawców, do której zamawiający był obowiązany na podstawie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w:t>
      </w:r>
    </w:p>
    <w:p w14:paraId="116B6F98" w14:textId="77777777"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Odwołanie wnosi się do Prezesa Krajowej Izby Odwoławczej. </w:t>
      </w:r>
    </w:p>
    <w:p w14:paraId="61A4D32A" w14:textId="77777777"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Odwołujący przekazuje kopię odwołania zamawiającemu przed upływem terminu do wniesienia odwołania w taki sposób, aby mógł on zapoznać się z jego treścią przed upływem tego terminu. </w:t>
      </w:r>
    </w:p>
    <w:p w14:paraId="0B45CDE6" w14:textId="77777777"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Domniemywa się, że Zamawiający mógł zapoznać się z treścią odwołania przed upływem terminu do jego wniesienia, jeżeli przekazanie kopii nastąpiło przed upływem terminu do jego wniesienia przy użyciu środków komunikacji elektronicznej. </w:t>
      </w:r>
    </w:p>
    <w:p w14:paraId="0FF8A9A7" w14:textId="77777777"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Odwołanie wnosi się w terminie: </w:t>
      </w:r>
    </w:p>
    <w:p w14:paraId="51912EE1" w14:textId="77777777" w:rsidR="00D77B7B" w:rsidRPr="00F622BF" w:rsidRDefault="00D77B7B" w:rsidP="00312E17">
      <w:pPr>
        <w:pStyle w:val="Akapitzlist"/>
        <w:numPr>
          <w:ilvl w:val="1"/>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10 dni od dnia przekazania informacji o czynności zamawiającego stanowiącej podstawę jego wniesienia, jeżeli informacja została przekazana przy użyciu środków komunikacji elektronicznej, </w:t>
      </w:r>
    </w:p>
    <w:p w14:paraId="49C044F4" w14:textId="77777777" w:rsidR="00D77B7B" w:rsidRPr="00F622BF" w:rsidRDefault="00D77B7B" w:rsidP="00312E17">
      <w:pPr>
        <w:pStyle w:val="Akapitzlist"/>
        <w:numPr>
          <w:ilvl w:val="1"/>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15 dni od dnia przekazania informacji o czynności zamawiającego stanowiącej podstawę jego wniesienia, jeżeli informacja została przekazana w sposób inny niż określony w pkt. 1. </w:t>
      </w:r>
    </w:p>
    <w:p w14:paraId="70222EF6" w14:textId="0FFC244B"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Zasady wnoszenia środków ochrony prawnej w niniejszym postępowaniu regulują przepisy Działu IX Ustawy </w:t>
      </w:r>
      <w:r w:rsidR="001F6AA6" w:rsidRPr="00F622BF">
        <w:rPr>
          <w:rFonts w:ascii="Times New Roman" w:hAnsi="Times New Roman" w:cs="Times New Roman"/>
          <w:sz w:val="24"/>
          <w:szCs w:val="24"/>
        </w:rPr>
        <w:t>PZP</w:t>
      </w:r>
      <w:r w:rsidR="00F16493" w:rsidRPr="00F622BF">
        <w:rPr>
          <w:rFonts w:ascii="Times New Roman" w:hAnsi="Times New Roman" w:cs="Times New Roman"/>
          <w:sz w:val="24"/>
          <w:szCs w:val="24"/>
        </w:rPr>
        <w:t xml:space="preserve"> (art. 505-590)</w:t>
      </w:r>
      <w:r w:rsidRPr="00F622BF">
        <w:rPr>
          <w:rFonts w:ascii="Times New Roman" w:hAnsi="Times New Roman" w:cs="Times New Roman"/>
          <w:sz w:val="24"/>
          <w:szCs w:val="24"/>
        </w:rPr>
        <w:t>.</w:t>
      </w:r>
    </w:p>
    <w:p w14:paraId="6A7089E7"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7A674A8A" w14:textId="6E312CA2"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XXI. RODO – KLAUZULA INFORMACYJNA DOTYCZĄCA PRZETWARZANIA DANYCH OSOBOWYCH</w:t>
      </w:r>
    </w:p>
    <w:p w14:paraId="575621F6"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1E61C717"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 Administratorem Pani/Pana danych osobowych jest Burmistrz</w:t>
      </w:r>
      <w:r w:rsidRPr="00CA2028">
        <w:rPr>
          <w:rFonts w:ascii="Times New Roman" w:eastAsia="Times New Roman" w:hAnsi="Times New Roman" w:cs="Times New Roman"/>
          <w:b/>
          <w:kern w:val="3"/>
          <w:sz w:val="24"/>
          <w:szCs w:val="24"/>
          <w:lang w:eastAsia="zh-CN"/>
        </w:rPr>
        <w:t xml:space="preserve"> </w:t>
      </w:r>
      <w:r w:rsidRPr="00CA2028">
        <w:rPr>
          <w:rFonts w:ascii="Times New Roman" w:eastAsia="Times New Roman" w:hAnsi="Times New Roman" w:cs="Times New Roman"/>
          <w:bCs/>
          <w:kern w:val="3"/>
          <w:sz w:val="24"/>
          <w:szCs w:val="24"/>
          <w:lang w:eastAsia="zh-CN"/>
        </w:rPr>
        <w:t xml:space="preserve">Szprotawy </w:t>
      </w:r>
      <w:r w:rsidRPr="00CA2028">
        <w:rPr>
          <w:rFonts w:ascii="Times New Roman" w:eastAsia="Times New Roman" w:hAnsi="Times New Roman" w:cs="Times New Roman"/>
          <w:b/>
          <w:kern w:val="3"/>
          <w:sz w:val="24"/>
          <w:szCs w:val="24"/>
          <w:lang w:eastAsia="zh-CN"/>
        </w:rPr>
        <w:t>(</w:t>
      </w:r>
      <w:r w:rsidRPr="00CA2028">
        <w:rPr>
          <w:rFonts w:ascii="Times New Roman" w:eastAsia="Times New Roman" w:hAnsi="Times New Roman" w:cs="Times New Roman"/>
          <w:bCs/>
          <w:kern w:val="3"/>
          <w:sz w:val="24"/>
          <w:szCs w:val="24"/>
          <w:lang w:eastAsia="zh-CN"/>
        </w:rPr>
        <w:t>adres: ul. Rynek 45, 67-300 Szprotawa, tel. 68 376 38 11, e-mail: ratusz@szprotawa.pl</w:t>
      </w:r>
      <w:r w:rsidRPr="00CA2028">
        <w:rPr>
          <w:rFonts w:ascii="Times New Roman" w:eastAsia="Times New Roman" w:hAnsi="Times New Roman" w:cs="Times New Roman"/>
          <w:kern w:val="3"/>
          <w:sz w:val="24"/>
          <w:szCs w:val="24"/>
          <w:lang w:eastAsia="zh-CN"/>
        </w:rPr>
        <w:t>).</w:t>
      </w:r>
    </w:p>
    <w:p w14:paraId="281F8656"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2. W sprawach z zakresu ochrony danych osobowych mogą Państwo kontaktować się z Inspektorem Ochrony Danych pod adresem e-mail: inspektor@cbi24.pl</w:t>
      </w:r>
    </w:p>
    <w:p w14:paraId="5C7167EF"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xml:space="preserve">3. Dane osobowe będą przetwarzane w celu związanym z postępowaniem o udzielenie zamówienia publicznego. </w:t>
      </w:r>
    </w:p>
    <w:p w14:paraId="05AD1BBC"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xml:space="preserve">4. Dane osobowe będą przetwarzane przez okres zgodnie z art. 78 ust. 1 i 4 ustawy z dnia z dnia 11 września 2019 r.– Prawo zamówień publicznych (t.j. Dz. U. z 2021 r. poz. 1129 z </w:t>
      </w:r>
      <w:r w:rsidRPr="00CA2028">
        <w:rPr>
          <w:rFonts w:ascii="Times New Roman" w:eastAsia="Times New Roman" w:hAnsi="Times New Roman" w:cs="Times New Roman"/>
          <w:kern w:val="3"/>
          <w:sz w:val="24"/>
          <w:szCs w:val="24"/>
          <w:lang w:eastAsia="zh-CN"/>
        </w:rPr>
        <w:lastRenderedPageBreak/>
        <w:t>późn. zm.), zwanej dalej PZP, przez okres 4 lat od dnia zakończenia postępowania o udzielenie zamówienia, a jeżeli czas trwania umowy przekracza 4 lata, okres przechowywania obejmuje cały czas obowiązywania umowy.</w:t>
      </w:r>
    </w:p>
    <w:p w14:paraId="5D0DC1F4"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5. Podstawą prawną przetwarzania danych jest art. 6 ust. 1 lit. c) ww. Rozporządzenia w związku z przepisami PZP.</w:t>
      </w:r>
    </w:p>
    <w:p w14:paraId="73D6927E"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6. Odbiorcami Pani/Pana danych będą osoby lub podmioty, którym udostępniona zostanie dokumentacja postępowania w oparciu o art. 18 oraz art. 74 ust. 4 PZP.</w:t>
      </w:r>
    </w:p>
    <w:p w14:paraId="09BED859"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797E8973"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8. Osoba, której dane dotyczą ma prawo do:</w:t>
      </w:r>
    </w:p>
    <w:p w14:paraId="066BE6AF"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xml:space="preserve">-  dostępu do treści swoich danych oraz możliwości ich poprawiania, sprostowania, ograniczenia przetwarzania, </w:t>
      </w:r>
    </w:p>
    <w:p w14:paraId="747D7C3F"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w przypadku gdy przetwarzanie danych odbywa się z naruszeniem przepisów Rozporządzenia służy prawo wniesienia skargi do organu nadzorczego tj. Prezesa Urzędu Ochrony Danych Osobowych, ul. Stawki 2, 00-193 Warszawa,</w:t>
      </w:r>
    </w:p>
    <w:p w14:paraId="0D147154"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9. Osobie, której dane dotyczą nie przysługuje:</w:t>
      </w:r>
    </w:p>
    <w:p w14:paraId="644C617B"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w związku z art. 17 ust. 3 lit. b, d lub e Rozporządzenia prawo do usunięcia danych osobowych;</w:t>
      </w:r>
    </w:p>
    <w:p w14:paraId="61448DD7"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prawo do przenoszenia danych osobowych, o którym mowa w art. 20 Rozporządzenia;</w:t>
      </w:r>
    </w:p>
    <w:p w14:paraId="1E024900"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xml:space="preserve">-  na podstawie art. 21 Rozporządzenia prawo sprzeciwu, wobec przetwarzania danych osobowych. </w:t>
      </w:r>
    </w:p>
    <w:p w14:paraId="58B73AF2"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085D4DBA"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7E7B9D0D"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12. Wystąpienie z żądaniem, o którym mowa w art. 18 ust. 1 Rozporządzenia, nie ogranicza przetwarzania danych osobowych do czasu zakończenia postępowania o udzielenie zamówienia publicznego.</w:t>
      </w:r>
    </w:p>
    <w:p w14:paraId="6744FCAC"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13. W przypadku danych osobowych zamieszczonych przez Administratora w Biuletynie Zamówień Publicznych, prawa, o których mowa w art. 15 i art. 16 Rozporządzenia, są wykonywane w drodze żądania skierowanego do Administratora.</w:t>
      </w:r>
    </w:p>
    <w:p w14:paraId="5C9E438D"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3E9255BC"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0EEFDB27"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16. Skorzystanie przez osobę, której dane dotyczą, z uprawnienia do sprostowania lub uzupełnienia, o którym mowa w art. 16 Rozporządzenia, nie może naruszać integralności protokołu oraz jego załączników.</w:t>
      </w:r>
    </w:p>
    <w:p w14:paraId="22B71015"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lastRenderedPageBreak/>
        <w:t>17. Ponadto informujemy, iż w związku z przetwarzaniem Pani/Pana danych osobowych nie podlega Pan/Pani decyzjom, które się opierają wyłącznie na zautomatyzowanym przetwarzaniu, w tym profilowaniu, o czym stanowi art. 22 Rozporządzenia.</w:t>
      </w:r>
    </w:p>
    <w:p w14:paraId="5DBE2145" w14:textId="77777777" w:rsidR="004871EE" w:rsidRPr="004871EE" w:rsidRDefault="004871EE" w:rsidP="004871EE">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p>
    <w:p w14:paraId="793586A7" w14:textId="658BC02B" w:rsidR="00AC3529" w:rsidRPr="00F622BF" w:rsidRDefault="00276EC6" w:rsidP="00AC3529">
      <w:pPr>
        <w:pStyle w:val="Akapitzlist"/>
        <w:spacing w:line="320" w:lineRule="exact"/>
        <w:ind w:left="0" w:right="-1"/>
        <w:jc w:val="both"/>
        <w:rPr>
          <w:rFonts w:ascii="Times New Roman" w:hAnsi="Times New Roman" w:cs="Times New Roman"/>
          <w:i/>
          <w:sz w:val="24"/>
          <w:szCs w:val="24"/>
        </w:rPr>
      </w:pPr>
      <w:r w:rsidRPr="00F622BF">
        <w:rPr>
          <w:rFonts w:ascii="Times New Roman" w:hAnsi="Times New Roman" w:cs="Times New Roman"/>
          <w:b/>
          <w:i/>
          <w:sz w:val="24"/>
          <w:szCs w:val="24"/>
          <w:vertAlign w:val="superscript"/>
        </w:rPr>
        <w:t xml:space="preserve"> </w:t>
      </w:r>
      <w:r w:rsidR="00AC3529" w:rsidRPr="00F622BF">
        <w:rPr>
          <w:rFonts w:ascii="Times New Roman" w:hAnsi="Times New Roman" w:cs="Times New Roman"/>
          <w:b/>
          <w:i/>
          <w:sz w:val="24"/>
          <w:szCs w:val="24"/>
          <w:vertAlign w:val="superscript"/>
        </w:rPr>
        <w:t xml:space="preserve">(1) </w:t>
      </w:r>
      <w:r w:rsidR="00AC3529" w:rsidRPr="00F622BF">
        <w:rPr>
          <w:rFonts w:ascii="Times New Roman" w:hAnsi="Times New Roman" w:cs="Times New Roman"/>
          <w:b/>
          <w:i/>
          <w:sz w:val="24"/>
          <w:szCs w:val="24"/>
        </w:rPr>
        <w:t>Wyjaśnienie:</w:t>
      </w:r>
      <w:r w:rsidR="00AC3529" w:rsidRPr="00F622BF">
        <w:rPr>
          <w:rFonts w:ascii="Times New Roman" w:hAnsi="Times New Roman" w:cs="Times New Roman"/>
          <w:i/>
          <w:sz w:val="24"/>
          <w:szCs w:val="24"/>
        </w:rPr>
        <w:t xml:space="preserve"> </w:t>
      </w:r>
      <w:r w:rsidR="00AC3529" w:rsidRPr="00F622BF">
        <w:rPr>
          <w:rFonts w:ascii="Times New Roman" w:hAnsi="Times New Roman" w:cs="Times New Roman"/>
          <w:i/>
          <w:sz w:val="24"/>
          <w:szCs w:val="24"/>
          <w:lang w:eastAsia="pl-PL"/>
        </w:rPr>
        <w:t xml:space="preserve">skorzystanie z prawa do sprostowania nie może skutkować zmianą </w:t>
      </w:r>
      <w:r w:rsidR="00F108C1">
        <w:rPr>
          <w:rFonts w:ascii="Times New Roman" w:hAnsi="Times New Roman" w:cs="Times New Roman"/>
          <w:i/>
          <w:sz w:val="24"/>
          <w:szCs w:val="24"/>
        </w:rPr>
        <w:t xml:space="preserve">wyniku postępowania </w:t>
      </w:r>
      <w:r w:rsidR="00AC3529" w:rsidRPr="00F622BF">
        <w:rPr>
          <w:rFonts w:ascii="Times New Roman" w:hAnsi="Times New Roman" w:cs="Times New Roman"/>
          <w:i/>
          <w:sz w:val="24"/>
          <w:szCs w:val="24"/>
        </w:rPr>
        <w:t>o udzielenie zamówienia publicznego ani zmianą postanowień umowy w zakresie niezgodnym z ustawą Pzp oraz nie może naruszać integralności protokołu oraz jego załączników.</w:t>
      </w:r>
    </w:p>
    <w:p w14:paraId="2F025C87" w14:textId="35326B1D" w:rsidR="00D77B7B" w:rsidRPr="00F622BF" w:rsidRDefault="00D77B7B" w:rsidP="001F6AA6">
      <w:pPr>
        <w:spacing w:line="320" w:lineRule="exact"/>
        <w:contextualSpacing/>
        <w:jc w:val="both"/>
        <w:rPr>
          <w:rFonts w:ascii="Times New Roman" w:eastAsiaTheme="majorEastAsia" w:hAnsi="Times New Roman" w:cs="Times New Roman"/>
          <w:sz w:val="24"/>
          <w:szCs w:val="24"/>
        </w:rPr>
      </w:pPr>
    </w:p>
    <w:p w14:paraId="08A473C6" w14:textId="77777777" w:rsidR="00D77B7B" w:rsidRPr="00F622BF" w:rsidRDefault="00D77B7B" w:rsidP="001F6AA6">
      <w:pPr>
        <w:pStyle w:val="Nagwek2"/>
        <w:spacing w:line="320" w:lineRule="exact"/>
        <w:contextualSpacing/>
        <w:jc w:val="both"/>
        <w:rPr>
          <w:rFonts w:ascii="Times New Roman" w:hAnsi="Times New Roman" w:cs="Times New Roman"/>
          <w:color w:val="auto"/>
          <w:sz w:val="24"/>
          <w:szCs w:val="24"/>
        </w:rPr>
      </w:pPr>
      <w:r w:rsidRPr="00F622BF">
        <w:rPr>
          <w:rFonts w:ascii="Times New Roman" w:hAnsi="Times New Roman" w:cs="Times New Roman"/>
          <w:color w:val="auto"/>
          <w:sz w:val="24"/>
          <w:szCs w:val="24"/>
        </w:rPr>
        <w:t>Załączniki:</w:t>
      </w:r>
    </w:p>
    <w:p w14:paraId="6FE7D4DB" w14:textId="4540EAE0" w:rsidR="00FB4DF5" w:rsidRPr="003918E2" w:rsidRDefault="00FB4DF5" w:rsidP="00312E17">
      <w:pPr>
        <w:pStyle w:val="Akapitzlist"/>
        <w:numPr>
          <w:ilvl w:val="0"/>
          <w:numId w:val="11"/>
        </w:numPr>
        <w:shd w:val="clear" w:color="auto" w:fill="FFFFFF"/>
        <w:spacing w:line="320" w:lineRule="exact"/>
        <w:ind w:right="-34"/>
        <w:rPr>
          <w:rFonts w:ascii="Times New Roman" w:hAnsi="Times New Roman" w:cs="Times New Roman"/>
          <w:sz w:val="24"/>
          <w:szCs w:val="24"/>
        </w:rPr>
      </w:pPr>
      <w:r w:rsidRPr="00F622BF">
        <w:rPr>
          <w:rFonts w:ascii="Times New Roman" w:hAnsi="Times New Roman" w:cs="Times New Roman"/>
          <w:sz w:val="24"/>
        </w:rPr>
        <w:t>Opis przedmiotu zamówienia.</w:t>
      </w:r>
      <w:r w:rsidR="004B1345">
        <w:rPr>
          <w:rFonts w:ascii="Times New Roman" w:hAnsi="Times New Roman" w:cs="Times New Roman"/>
          <w:sz w:val="24"/>
        </w:rPr>
        <w:t xml:space="preserve">         </w:t>
      </w:r>
      <w:r w:rsidR="00483578">
        <w:rPr>
          <w:rFonts w:ascii="Times New Roman" w:hAnsi="Times New Roman" w:cs="Times New Roman"/>
          <w:sz w:val="24"/>
        </w:rPr>
        <w:tab/>
      </w:r>
      <w:r w:rsidR="004B1345">
        <w:rPr>
          <w:rFonts w:ascii="Times New Roman" w:hAnsi="Times New Roman" w:cs="Times New Roman"/>
          <w:sz w:val="24"/>
        </w:rPr>
        <w:t xml:space="preserve">           </w:t>
      </w:r>
      <w:r w:rsidRPr="00F622BF">
        <w:rPr>
          <w:rFonts w:ascii="Times New Roman" w:hAnsi="Times New Roman" w:cs="Times New Roman"/>
          <w:sz w:val="24"/>
        </w:rPr>
        <w:t>– załącznik nr 1</w:t>
      </w:r>
      <w:r w:rsidR="00483578">
        <w:rPr>
          <w:rFonts w:ascii="Times New Roman" w:hAnsi="Times New Roman" w:cs="Times New Roman"/>
          <w:sz w:val="24"/>
        </w:rPr>
        <w:t xml:space="preserve"> do SWZ</w:t>
      </w:r>
    </w:p>
    <w:p w14:paraId="35BE9046" w14:textId="027DF3E1" w:rsidR="003918E2" w:rsidRPr="00276EC6" w:rsidRDefault="003918E2" w:rsidP="00312E17">
      <w:pPr>
        <w:pStyle w:val="Akapitzlist"/>
        <w:numPr>
          <w:ilvl w:val="0"/>
          <w:numId w:val="11"/>
        </w:numPr>
        <w:shd w:val="clear" w:color="auto" w:fill="FFFFFF"/>
        <w:spacing w:line="320" w:lineRule="exact"/>
        <w:ind w:right="-34"/>
        <w:rPr>
          <w:rFonts w:ascii="Times New Roman" w:hAnsi="Times New Roman" w:cs="Times New Roman"/>
          <w:sz w:val="24"/>
          <w:szCs w:val="24"/>
        </w:rPr>
      </w:pPr>
      <w:r>
        <w:rPr>
          <w:rFonts w:ascii="Times New Roman" w:hAnsi="Times New Roman" w:cs="Times New Roman"/>
          <w:sz w:val="24"/>
          <w:szCs w:val="24"/>
        </w:rPr>
        <w:t xml:space="preserve">Oświadczenie                                                </w:t>
      </w:r>
      <w:r w:rsidRPr="003918E2">
        <w:rPr>
          <w:rFonts w:ascii="Times New Roman" w:hAnsi="Times New Roman" w:cs="Times New Roman"/>
          <w:sz w:val="24"/>
          <w:szCs w:val="24"/>
        </w:rPr>
        <w:t>– załącznik nr 2 do SWZ</w:t>
      </w:r>
    </w:p>
    <w:p w14:paraId="3E520E33" w14:textId="7BAC9BBF" w:rsidR="00FB4DF5" w:rsidRPr="00F622BF" w:rsidRDefault="00FB4DF5" w:rsidP="00312E17">
      <w:pPr>
        <w:pStyle w:val="Akapitzlist"/>
        <w:numPr>
          <w:ilvl w:val="0"/>
          <w:numId w:val="11"/>
        </w:numPr>
        <w:shd w:val="clear" w:color="auto" w:fill="FFFFFF"/>
        <w:spacing w:line="320" w:lineRule="exact"/>
        <w:ind w:right="-34"/>
        <w:rPr>
          <w:rFonts w:ascii="Times New Roman" w:hAnsi="Times New Roman" w:cs="Times New Roman"/>
          <w:sz w:val="24"/>
          <w:szCs w:val="24"/>
        </w:rPr>
      </w:pPr>
      <w:r w:rsidRPr="00F622BF">
        <w:rPr>
          <w:rFonts w:ascii="Times New Roman" w:hAnsi="Times New Roman" w:cs="Times New Roman"/>
          <w:sz w:val="24"/>
          <w:szCs w:val="24"/>
        </w:rPr>
        <w:t xml:space="preserve">Wzór umowy </w:t>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3918E2">
        <w:rPr>
          <w:rFonts w:ascii="Times New Roman" w:hAnsi="Times New Roman" w:cs="Times New Roman"/>
          <w:sz w:val="24"/>
          <w:szCs w:val="24"/>
        </w:rPr>
        <w:t>– załącznik nr 6</w:t>
      </w:r>
      <w:r w:rsidRPr="00F622BF">
        <w:rPr>
          <w:rFonts w:ascii="Times New Roman" w:hAnsi="Times New Roman" w:cs="Times New Roman"/>
          <w:sz w:val="24"/>
          <w:szCs w:val="24"/>
        </w:rPr>
        <w:t xml:space="preserve"> do SWZ</w:t>
      </w:r>
    </w:p>
    <w:p w14:paraId="172F7C88" w14:textId="5BB9B74C" w:rsidR="00D77B7B" w:rsidRPr="00F622BF" w:rsidRDefault="00D77B7B" w:rsidP="00312E17">
      <w:pPr>
        <w:pStyle w:val="Akapitzlist"/>
        <w:numPr>
          <w:ilvl w:val="0"/>
          <w:numId w:val="1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Formularz ofertowy</w:t>
      </w:r>
      <w:r w:rsidR="00FB4DF5" w:rsidRPr="00F622BF">
        <w:rPr>
          <w:rFonts w:ascii="Times New Roman" w:hAnsi="Times New Roman" w:cs="Times New Roman"/>
          <w:sz w:val="24"/>
          <w:szCs w:val="24"/>
        </w:rPr>
        <w:t xml:space="preserve"> </w:t>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FB4DF5" w:rsidRPr="00F622BF">
        <w:rPr>
          <w:rFonts w:ascii="Times New Roman" w:hAnsi="Times New Roman" w:cs="Times New Roman"/>
          <w:sz w:val="24"/>
          <w:szCs w:val="24"/>
        </w:rPr>
        <w:t>– załącznik nr 3 do SWZ</w:t>
      </w:r>
    </w:p>
    <w:p w14:paraId="16D5E34A" w14:textId="1521A14F" w:rsidR="00D77B7B" w:rsidRPr="00F622BF" w:rsidRDefault="00D77B7B" w:rsidP="00312E17">
      <w:pPr>
        <w:pStyle w:val="Akapitzlist"/>
        <w:numPr>
          <w:ilvl w:val="0"/>
          <w:numId w:val="1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Oświadczenie o przynależności lub braku przynależności do tej samej grupy kapitałowej</w:t>
      </w:r>
      <w:r w:rsidR="000444E3" w:rsidRPr="00F622BF">
        <w:rPr>
          <w:rFonts w:ascii="Times New Roman" w:hAnsi="Times New Roman" w:cs="Times New Roman"/>
          <w:sz w:val="24"/>
          <w:szCs w:val="24"/>
        </w:rPr>
        <w:t xml:space="preserve"> </w:t>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t>–</w:t>
      </w:r>
      <w:r w:rsidR="000444E3" w:rsidRPr="00F622BF">
        <w:rPr>
          <w:rFonts w:ascii="Times New Roman" w:hAnsi="Times New Roman" w:cs="Times New Roman"/>
          <w:sz w:val="24"/>
          <w:szCs w:val="24"/>
        </w:rPr>
        <w:t xml:space="preserve"> </w:t>
      </w:r>
      <w:r w:rsidR="00483578">
        <w:rPr>
          <w:rFonts w:ascii="Times New Roman" w:hAnsi="Times New Roman" w:cs="Times New Roman"/>
          <w:sz w:val="24"/>
          <w:szCs w:val="24"/>
        </w:rPr>
        <w:t>załącznik nr 4 do SWZ</w:t>
      </w:r>
    </w:p>
    <w:p w14:paraId="3B7BEE2C" w14:textId="5D7F5286" w:rsidR="004C0984" w:rsidRPr="00500C32" w:rsidRDefault="00D77B7B" w:rsidP="00483578">
      <w:pPr>
        <w:pStyle w:val="Akapitzlist"/>
        <w:numPr>
          <w:ilvl w:val="0"/>
          <w:numId w:val="11"/>
        </w:numPr>
        <w:spacing w:after="0" w:line="320" w:lineRule="exact"/>
        <w:rPr>
          <w:rFonts w:ascii="Times New Roman" w:hAnsi="Times New Roman" w:cs="Times New Roman"/>
          <w:sz w:val="24"/>
          <w:szCs w:val="24"/>
        </w:rPr>
        <w:sectPr w:rsidR="004C0984" w:rsidRPr="00500C32" w:rsidSect="0004764D">
          <w:footerReference w:type="default" r:id="rId11"/>
          <w:pgSz w:w="11906" w:h="16838"/>
          <w:pgMar w:top="993" w:right="1440" w:bottom="1440" w:left="1440" w:header="708" w:footer="708" w:gutter="0"/>
          <w:cols w:space="708"/>
          <w:docGrid w:linePitch="360"/>
        </w:sectPr>
      </w:pPr>
      <w:r w:rsidRPr="00F622BF">
        <w:rPr>
          <w:rFonts w:ascii="Times New Roman" w:hAnsi="Times New Roman" w:cs="Times New Roman"/>
          <w:sz w:val="24"/>
          <w:szCs w:val="24"/>
        </w:rPr>
        <w:t>Wykaz dostaw</w:t>
      </w:r>
      <w:r w:rsidR="00500C32">
        <w:rPr>
          <w:rFonts w:ascii="Times New Roman" w:hAnsi="Times New Roman" w:cs="Times New Roman"/>
          <w:sz w:val="24"/>
          <w:szCs w:val="24"/>
        </w:rPr>
        <w:t xml:space="preserve"> </w:t>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t>–</w:t>
      </w:r>
      <w:r w:rsidR="00500C32">
        <w:rPr>
          <w:rFonts w:ascii="Times New Roman" w:hAnsi="Times New Roman" w:cs="Times New Roman"/>
          <w:sz w:val="24"/>
          <w:szCs w:val="24"/>
        </w:rPr>
        <w:t xml:space="preserve"> załącznik nr 5 do SWZ</w:t>
      </w:r>
    </w:p>
    <w:p w14:paraId="432C2DEA" w14:textId="2780B0F8" w:rsidR="008F5E27" w:rsidRDefault="008F5E27" w:rsidP="008F5E27">
      <w:pPr>
        <w:autoSpaceDE w:val="0"/>
        <w:autoSpaceDN w:val="0"/>
        <w:adjustRightInd w:val="0"/>
        <w:spacing w:line="276" w:lineRule="auto"/>
        <w:jc w:val="right"/>
      </w:pPr>
      <w:r>
        <w:lastRenderedPageBreak/>
        <w:t>Załącznik nr 2 do SWZ</w:t>
      </w:r>
    </w:p>
    <w:p w14:paraId="43F31BA3" w14:textId="6C67D7D9" w:rsidR="008F5E27" w:rsidRPr="009443CF" w:rsidRDefault="008F5E27" w:rsidP="008F5E27">
      <w:pPr>
        <w:autoSpaceDE w:val="0"/>
        <w:autoSpaceDN w:val="0"/>
        <w:adjustRightInd w:val="0"/>
        <w:spacing w:line="276" w:lineRule="auto"/>
        <w:rPr>
          <w:sz w:val="32"/>
        </w:rPr>
      </w:pPr>
      <w:r>
        <w:t xml:space="preserve">Znak sprawy: </w:t>
      </w:r>
      <w:r w:rsidRPr="00CA51F7">
        <w:rPr>
          <w:sz w:val="32"/>
        </w:rPr>
        <w:tab/>
      </w:r>
      <w:r w:rsidR="00BC1EE1">
        <w:rPr>
          <w:sz w:val="24"/>
          <w:szCs w:val="24"/>
        </w:rPr>
        <w:t>ZP.271.19</w:t>
      </w:r>
      <w:bookmarkStart w:id="1" w:name="_GoBack"/>
      <w:bookmarkEnd w:id="1"/>
      <w:r w:rsidR="00B7223B" w:rsidRPr="00B7223B">
        <w:rPr>
          <w:sz w:val="24"/>
          <w:szCs w:val="24"/>
        </w:rPr>
        <w:t>.2022</w:t>
      </w:r>
    </w:p>
    <w:p w14:paraId="60781035" w14:textId="77777777" w:rsidR="008F5E27" w:rsidRPr="009443CF" w:rsidRDefault="008F5E27" w:rsidP="008F5E27"/>
    <w:p w14:paraId="7912B2D8" w14:textId="77777777" w:rsidR="008F5E27" w:rsidRPr="009443CF" w:rsidRDefault="008F5E27" w:rsidP="008F5E27">
      <w:pPr>
        <w:rPr>
          <w:b/>
          <w:sz w:val="24"/>
          <w:szCs w:val="24"/>
          <w:u w:val="single"/>
        </w:rPr>
      </w:pPr>
      <w:r>
        <w:rPr>
          <w:b/>
          <w:noProof/>
          <w:sz w:val="24"/>
          <w:szCs w:val="24"/>
          <w:u w:val="single"/>
          <w:lang w:eastAsia="pl-PL"/>
        </w:rPr>
        <mc:AlternateContent>
          <mc:Choice Requires="wps">
            <w:drawing>
              <wp:anchor distT="0" distB="0" distL="114300" distR="114300" simplePos="0" relativeHeight="251659264" behindDoc="0" locked="0" layoutInCell="1" allowOverlap="1" wp14:anchorId="54DF7326" wp14:editId="1B514DB3">
                <wp:simplePos x="0" y="0"/>
                <wp:positionH relativeFrom="column">
                  <wp:posOffset>-24130</wp:posOffset>
                </wp:positionH>
                <wp:positionV relativeFrom="paragraph">
                  <wp:posOffset>54610</wp:posOffset>
                </wp:positionV>
                <wp:extent cx="5781675" cy="0"/>
                <wp:effectExtent l="9525" t="10160" r="9525" b="889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728D3CD" id="_x0000_t32" coordsize="21600,21600" o:spt="32" o:oned="t" path="m,l21600,21600e" filled="f">
                <v:path arrowok="t" fillok="f" o:connecttype="none"/>
                <o:lock v:ext="edit" shapetype="t"/>
              </v:shapetype>
              <v:shape id="AutoShape 2" o:spid="_x0000_s1026" type="#_x0000_t32" style="position:absolute;margin-left:-1.9pt;margin-top:4.3pt;width:455.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" strokecolor="#9bbb59" strokeweight=".25pt">
                <v:shadow color="#868686"/>
              </v:shape>
            </w:pict>
          </mc:Fallback>
        </mc:AlternateContent>
      </w:r>
    </w:p>
    <w:p w14:paraId="5D63F065" w14:textId="77777777" w:rsidR="008F5E27" w:rsidRDefault="008F5E27" w:rsidP="008F5E27">
      <w:pPr>
        <w:spacing w:line="276" w:lineRule="auto"/>
        <w:rPr>
          <w:b/>
        </w:rPr>
      </w:pPr>
      <w:r>
        <w:rPr>
          <w:b/>
        </w:rPr>
        <w:t>Wykonawca:</w:t>
      </w:r>
    </w:p>
    <w:p w14:paraId="5E0A2A22" w14:textId="77777777" w:rsidR="008F5E27" w:rsidRDefault="008F5E27" w:rsidP="008F5E27">
      <w:pPr>
        <w:spacing w:line="276" w:lineRule="auto"/>
        <w:rPr>
          <w:b/>
          <w:u w:val="single"/>
        </w:rPr>
      </w:pPr>
    </w:p>
    <w:p w14:paraId="46FF3337" w14:textId="77777777" w:rsidR="008F5E27" w:rsidRDefault="008F5E27" w:rsidP="008F5E27">
      <w:pPr>
        <w:ind w:right="5954"/>
        <w:rPr>
          <w:sz w:val="21"/>
          <w:szCs w:val="21"/>
        </w:rPr>
      </w:pPr>
      <w:r>
        <w:rPr>
          <w:sz w:val="21"/>
          <w:szCs w:val="21"/>
        </w:rPr>
        <w:t>…………………………………………………………………………</w:t>
      </w:r>
    </w:p>
    <w:p w14:paraId="475CAF27" w14:textId="77777777" w:rsidR="008F5E27" w:rsidRDefault="008F5E27" w:rsidP="008F5E27">
      <w:pPr>
        <w:ind w:right="5953"/>
        <w:rPr>
          <w:i/>
          <w:sz w:val="16"/>
          <w:szCs w:val="16"/>
        </w:rPr>
      </w:pPr>
      <w:r>
        <w:rPr>
          <w:i/>
          <w:sz w:val="16"/>
          <w:szCs w:val="16"/>
        </w:rPr>
        <w:t>(pełna nazwa/firma, adres, w zależności od podmiotu: NIP/PESEL, KRS/CEiDG)</w:t>
      </w:r>
    </w:p>
    <w:p w14:paraId="49B853C5" w14:textId="77777777" w:rsidR="008F5E27" w:rsidRDefault="008F5E27" w:rsidP="008F5E27">
      <w:pPr>
        <w:spacing w:line="276" w:lineRule="auto"/>
        <w:rPr>
          <w:u w:val="single"/>
        </w:rPr>
      </w:pPr>
    </w:p>
    <w:p w14:paraId="3F7275EC" w14:textId="77777777" w:rsidR="008F5E27" w:rsidRDefault="008F5E27" w:rsidP="008F5E27">
      <w:pPr>
        <w:spacing w:line="276" w:lineRule="auto"/>
      </w:pPr>
      <w:r>
        <w:t>reprezentowany przez:</w:t>
      </w:r>
    </w:p>
    <w:p w14:paraId="2522B1E8" w14:textId="77777777" w:rsidR="008F5E27" w:rsidRDefault="008F5E27" w:rsidP="008F5E27">
      <w:pPr>
        <w:ind w:right="5954"/>
        <w:rPr>
          <w:sz w:val="21"/>
          <w:szCs w:val="21"/>
        </w:rPr>
      </w:pPr>
      <w:r>
        <w:rPr>
          <w:sz w:val="21"/>
          <w:szCs w:val="21"/>
        </w:rPr>
        <w:t>……………………………………</w:t>
      </w:r>
    </w:p>
    <w:p w14:paraId="3F0FDC96" w14:textId="77777777" w:rsidR="008F5E27" w:rsidRDefault="008F5E27" w:rsidP="008F5E27">
      <w:pPr>
        <w:ind w:right="5953"/>
        <w:rPr>
          <w:i/>
          <w:sz w:val="16"/>
          <w:szCs w:val="16"/>
        </w:rPr>
      </w:pPr>
      <w:r>
        <w:rPr>
          <w:i/>
          <w:sz w:val="16"/>
          <w:szCs w:val="16"/>
        </w:rPr>
        <w:t>(imię, nazwisko, stanowisko/podstawa do  reprezentacji)</w:t>
      </w:r>
    </w:p>
    <w:p w14:paraId="5E8E2F05" w14:textId="77777777" w:rsidR="008F5E27" w:rsidRDefault="008F5E27" w:rsidP="008F5E27">
      <w:pPr>
        <w:autoSpaceDE w:val="0"/>
        <w:autoSpaceDN w:val="0"/>
        <w:adjustRightInd w:val="0"/>
        <w:spacing w:line="276" w:lineRule="auto"/>
        <w:ind w:left="6372"/>
        <w:rPr>
          <w:rFonts w:eastAsia="Calibri"/>
          <w:b/>
          <w:iCs/>
          <w:color w:val="000000"/>
          <w:szCs w:val="24"/>
        </w:rPr>
      </w:pPr>
    </w:p>
    <w:p w14:paraId="0FAECC6E" w14:textId="77777777" w:rsidR="008F5E27" w:rsidRPr="009443CF" w:rsidRDefault="008F5E27" w:rsidP="008F5E27">
      <w:pPr>
        <w:autoSpaceDE w:val="0"/>
        <w:autoSpaceDN w:val="0"/>
        <w:adjustRightInd w:val="0"/>
        <w:spacing w:line="276" w:lineRule="auto"/>
        <w:ind w:left="6372"/>
        <w:rPr>
          <w:rFonts w:eastAsia="Calibri"/>
          <w:b/>
          <w:iCs/>
          <w:color w:val="000000"/>
          <w:szCs w:val="24"/>
        </w:rPr>
      </w:pPr>
      <w:r w:rsidRPr="009443CF">
        <w:rPr>
          <w:rFonts w:eastAsia="Calibri"/>
          <w:b/>
          <w:iCs/>
          <w:color w:val="000000"/>
          <w:szCs w:val="24"/>
        </w:rPr>
        <w:t>Zamawiający:</w:t>
      </w:r>
    </w:p>
    <w:p w14:paraId="3FE543DF" w14:textId="77777777" w:rsidR="008F5E27" w:rsidRPr="009443CF" w:rsidRDefault="008F5E27" w:rsidP="008F5E27">
      <w:pPr>
        <w:autoSpaceDE w:val="0"/>
        <w:autoSpaceDN w:val="0"/>
        <w:adjustRightInd w:val="0"/>
        <w:spacing w:line="276" w:lineRule="auto"/>
        <w:ind w:left="6372"/>
        <w:rPr>
          <w:rFonts w:eastAsia="Calibri"/>
          <w:iCs/>
          <w:color w:val="000000"/>
          <w:szCs w:val="24"/>
        </w:rPr>
      </w:pPr>
      <w:r>
        <w:rPr>
          <w:rFonts w:eastAsia="Calibri"/>
          <w:iCs/>
          <w:color w:val="000000"/>
          <w:szCs w:val="24"/>
        </w:rPr>
        <w:t>Gmina Szprotawa</w:t>
      </w:r>
    </w:p>
    <w:p w14:paraId="5969866C" w14:textId="77777777" w:rsidR="008F5E27" w:rsidRPr="009443CF" w:rsidRDefault="008F5E27" w:rsidP="008F5E27">
      <w:pPr>
        <w:autoSpaceDE w:val="0"/>
        <w:autoSpaceDN w:val="0"/>
        <w:adjustRightInd w:val="0"/>
        <w:spacing w:line="276" w:lineRule="auto"/>
        <w:ind w:left="6372"/>
        <w:rPr>
          <w:rFonts w:eastAsia="Calibri"/>
          <w:iCs/>
          <w:color w:val="000000"/>
          <w:szCs w:val="24"/>
        </w:rPr>
      </w:pPr>
      <w:r>
        <w:rPr>
          <w:rFonts w:eastAsia="Calibri"/>
          <w:iCs/>
          <w:color w:val="000000"/>
          <w:szCs w:val="24"/>
        </w:rPr>
        <w:t>Rynek 45</w:t>
      </w:r>
    </w:p>
    <w:p w14:paraId="4056B0DB" w14:textId="77777777" w:rsidR="008F5E27" w:rsidRPr="009443CF" w:rsidRDefault="008F5E27" w:rsidP="008F5E27">
      <w:pPr>
        <w:autoSpaceDE w:val="0"/>
        <w:autoSpaceDN w:val="0"/>
        <w:adjustRightInd w:val="0"/>
        <w:spacing w:line="276" w:lineRule="auto"/>
        <w:ind w:left="6372"/>
        <w:rPr>
          <w:rFonts w:eastAsia="Calibri"/>
          <w:iCs/>
          <w:color w:val="000000"/>
          <w:szCs w:val="24"/>
        </w:rPr>
      </w:pPr>
      <w:r>
        <w:rPr>
          <w:rFonts w:eastAsia="Calibri"/>
          <w:iCs/>
          <w:color w:val="000000"/>
          <w:szCs w:val="24"/>
        </w:rPr>
        <w:t>67-300 Szprotawa</w:t>
      </w:r>
    </w:p>
    <w:p w14:paraId="58CB904F" w14:textId="77777777" w:rsidR="008F5E27" w:rsidRPr="00CA51F7" w:rsidRDefault="008F5E27" w:rsidP="008F5E27">
      <w:pPr>
        <w:autoSpaceDE w:val="0"/>
        <w:autoSpaceDN w:val="0"/>
        <w:adjustRightInd w:val="0"/>
        <w:spacing w:line="276" w:lineRule="auto"/>
        <w:ind w:left="6372"/>
        <w:rPr>
          <w:rFonts w:eastAsia="Calibri"/>
          <w:iCs/>
          <w:color w:val="000000"/>
          <w:sz w:val="24"/>
          <w:szCs w:val="24"/>
        </w:rPr>
      </w:pPr>
    </w:p>
    <w:p w14:paraId="146BFCDF" w14:textId="77777777" w:rsidR="008F5E27" w:rsidRPr="00CA51F7" w:rsidRDefault="008F5E27" w:rsidP="008F5E27">
      <w:pPr>
        <w:spacing w:after="120" w:line="276" w:lineRule="auto"/>
        <w:jc w:val="center"/>
        <w:rPr>
          <w:b/>
        </w:rPr>
      </w:pPr>
      <w:r w:rsidRPr="00CA51F7">
        <w:rPr>
          <w:b/>
        </w:rPr>
        <w:t>OŚWIADCZENIE WYKONAWCY</w:t>
      </w:r>
    </w:p>
    <w:p w14:paraId="0DD0A625" w14:textId="77777777" w:rsidR="008F5E27" w:rsidRPr="00CA51F7" w:rsidRDefault="008F5E27" w:rsidP="008F5E27">
      <w:pPr>
        <w:spacing w:line="276" w:lineRule="auto"/>
        <w:jc w:val="center"/>
        <w:rPr>
          <w:b/>
        </w:rPr>
      </w:pPr>
      <w:r w:rsidRPr="00CA51F7">
        <w:rPr>
          <w:b/>
        </w:rPr>
        <w:t xml:space="preserve">składane na podstawie art. 125 ust. 1 ustawy z dnia 11 września 2019 r. </w:t>
      </w:r>
    </w:p>
    <w:p w14:paraId="18829696" w14:textId="77777777" w:rsidR="008F5E27" w:rsidRPr="00CA51F7" w:rsidRDefault="008F5E27" w:rsidP="008F5E27">
      <w:pPr>
        <w:spacing w:line="276" w:lineRule="auto"/>
        <w:jc w:val="center"/>
        <w:rPr>
          <w:b/>
        </w:rPr>
      </w:pPr>
      <w:r w:rsidRPr="00CA51F7">
        <w:rPr>
          <w:b/>
        </w:rPr>
        <w:t xml:space="preserve"> Prawo zamówień publicznych (dalej jako: ustawa Pzp), </w:t>
      </w:r>
    </w:p>
    <w:p w14:paraId="64D7B45C" w14:textId="77777777" w:rsidR="008F5E27" w:rsidRDefault="008F5E27" w:rsidP="008F5E27">
      <w:pPr>
        <w:spacing w:line="276" w:lineRule="auto"/>
        <w:rPr>
          <w:b/>
          <w:sz w:val="24"/>
        </w:rPr>
      </w:pPr>
    </w:p>
    <w:p w14:paraId="422F0C48" w14:textId="77777777" w:rsidR="008F5E27" w:rsidRPr="00E342C9" w:rsidRDefault="008F5E27" w:rsidP="008F5E27">
      <w:pPr>
        <w:spacing w:line="276" w:lineRule="auto"/>
        <w:jc w:val="center"/>
        <w:rPr>
          <w:b/>
          <w:sz w:val="24"/>
        </w:rPr>
      </w:pPr>
      <w:r>
        <w:rPr>
          <w:b/>
          <w:noProof/>
          <w:sz w:val="24"/>
          <w:lang w:eastAsia="pl-PL"/>
        </w:rPr>
        <mc:AlternateContent>
          <mc:Choice Requires="wps">
            <w:drawing>
              <wp:anchor distT="0" distB="0" distL="114300" distR="114300" simplePos="0" relativeHeight="251660288" behindDoc="0" locked="0" layoutInCell="1" allowOverlap="1" wp14:anchorId="191E9E27" wp14:editId="46A5F4A4">
                <wp:simplePos x="0" y="0"/>
                <wp:positionH relativeFrom="column">
                  <wp:posOffset>-24130</wp:posOffset>
                </wp:positionH>
                <wp:positionV relativeFrom="paragraph">
                  <wp:posOffset>19685</wp:posOffset>
                </wp:positionV>
                <wp:extent cx="5781675" cy="0"/>
                <wp:effectExtent l="9525" t="11430" r="9525" b="762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5434DE8" id="AutoShape 3" o:spid="_x0000_s1026" type="#_x0000_t32" style="position:absolute;margin-left:-1.9pt;margin-top:1.55pt;width:455.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" strokecolor="#9bbb59" strokeweight=".25pt">
                <v:shadow color="#868686"/>
              </v:shape>
            </w:pict>
          </mc:Fallback>
        </mc:AlternateContent>
      </w:r>
    </w:p>
    <w:p w14:paraId="21F6FE59" w14:textId="77777777" w:rsidR="008F5E27" w:rsidRPr="00CA51F7" w:rsidRDefault="008F5E27" w:rsidP="008F5E27">
      <w:pPr>
        <w:spacing w:before="120" w:line="276" w:lineRule="auto"/>
        <w:jc w:val="center"/>
        <w:rPr>
          <w:b/>
          <w:u w:val="single"/>
        </w:rPr>
      </w:pPr>
      <w:r w:rsidRPr="00CA51F7">
        <w:rPr>
          <w:b/>
          <w:u w:val="single"/>
        </w:rPr>
        <w:t>DOTYCZĄCE PODSTAW WYKLUCZENIA Z POSTĘPOWANIA</w:t>
      </w:r>
    </w:p>
    <w:p w14:paraId="1B886E28" w14:textId="77777777" w:rsidR="008F5E27" w:rsidRPr="00CA51F7" w:rsidRDefault="008F5E27" w:rsidP="008F5E27">
      <w:pPr>
        <w:spacing w:line="360" w:lineRule="auto"/>
        <w:jc w:val="both"/>
      </w:pPr>
    </w:p>
    <w:p w14:paraId="6DD7229B" w14:textId="1378AF2D" w:rsidR="008F5E27" w:rsidRPr="008F5E27" w:rsidRDefault="008F5E27" w:rsidP="008F5E27">
      <w:pPr>
        <w:jc w:val="center"/>
        <w:rPr>
          <w:b/>
          <w:bCs/>
          <w:sz w:val="32"/>
          <w:szCs w:val="32"/>
        </w:rPr>
      </w:pPr>
      <w:r w:rsidRPr="00CA51F7">
        <w:t>Na potrzeby postępowania o udzielenie zamówienia publicznego pn.:</w:t>
      </w:r>
      <w:r w:rsidR="00F200A6" w:rsidRPr="00F200A6">
        <w:rPr>
          <w:rFonts w:ascii="Times New Roman"/>
          <w:b/>
          <w:sz w:val="28"/>
          <w:szCs w:val="28"/>
        </w:rPr>
        <w:t xml:space="preserve"> </w:t>
      </w:r>
      <w:r w:rsidR="00F200A6" w:rsidRPr="00F200A6">
        <w:rPr>
          <w:b/>
        </w:rPr>
        <w:t>Zakup i dostawa sprzętu komputerowego w ramach realizacji projektu grantowego „Wsparcie dzieci z rodzin pegeerowskich w rozwoju cyfrowym – Granty PPGR”</w:t>
      </w:r>
      <w:r w:rsidRPr="00BA66F5">
        <w:rPr>
          <w:b/>
          <w:sz w:val="32"/>
          <w:szCs w:val="32"/>
        </w:rPr>
        <w:t xml:space="preserve"> </w:t>
      </w:r>
    </w:p>
    <w:p w14:paraId="5BF6B57E" w14:textId="29CE3D43" w:rsidR="008F5E27" w:rsidRPr="002526DD" w:rsidRDefault="008F5E27" w:rsidP="008F5E27">
      <w:pPr>
        <w:jc w:val="center"/>
        <w:rPr>
          <w:b/>
          <w:sz w:val="32"/>
          <w:szCs w:val="32"/>
        </w:rPr>
      </w:pPr>
    </w:p>
    <w:p w14:paraId="229D8F1F" w14:textId="77777777" w:rsidR="008F5E27" w:rsidRPr="00BA66F5" w:rsidRDefault="008F5E27" w:rsidP="008F5E27">
      <w:pPr>
        <w:jc w:val="center"/>
        <w:rPr>
          <w:rFonts w:eastAsia="Calibri"/>
          <w:b/>
          <w:sz w:val="32"/>
          <w:szCs w:val="32"/>
        </w:rPr>
      </w:pPr>
      <w:r w:rsidRPr="000E0B25">
        <w:rPr>
          <w:rFonts w:eastAsia="Calibri"/>
          <w:b/>
          <w:sz w:val="24"/>
          <w:szCs w:val="24"/>
        </w:rPr>
        <w:lastRenderedPageBreak/>
        <w:br/>
      </w:r>
    </w:p>
    <w:p w14:paraId="118864C4" w14:textId="77777777" w:rsidR="008F5E27" w:rsidRPr="00CA51F7" w:rsidRDefault="008F5E27" w:rsidP="008F5E27">
      <w:pPr>
        <w:ind w:firstLine="708"/>
        <w:jc w:val="both"/>
      </w:pPr>
      <w:r w:rsidRPr="00AF4425">
        <w:rPr>
          <w:rFonts w:eastAsia="Calibri"/>
          <w:b/>
          <w:sz w:val="32"/>
          <w:szCs w:val="32"/>
        </w:rPr>
        <w:t xml:space="preserve"> </w:t>
      </w:r>
      <w:r w:rsidRPr="00CA51F7">
        <w:t xml:space="preserve">prowadzonego przez Gminę </w:t>
      </w:r>
      <w:r>
        <w:t xml:space="preserve"> Szprotawa</w:t>
      </w:r>
      <w:r w:rsidRPr="00CA51F7">
        <w:t xml:space="preserve">, </w:t>
      </w:r>
      <w:r>
        <w:rPr>
          <w:shd w:val="clear" w:color="auto" w:fill="FFFFFF"/>
        </w:rPr>
        <w:t>ul. Rynek 45</w:t>
      </w:r>
      <w:r w:rsidRPr="00CA51F7">
        <w:t xml:space="preserve">, </w:t>
      </w:r>
      <w:r>
        <w:rPr>
          <w:shd w:val="clear" w:color="auto" w:fill="FFFFFF"/>
        </w:rPr>
        <w:t>67-300  Szprotawa</w:t>
      </w:r>
      <w:r w:rsidRPr="00CA51F7">
        <w:rPr>
          <w:i/>
        </w:rPr>
        <w:t xml:space="preserve">, </w:t>
      </w:r>
      <w:r w:rsidRPr="00CA51F7">
        <w:t>oświadczam, co następuje:</w:t>
      </w:r>
    </w:p>
    <w:p w14:paraId="388E7823" w14:textId="77777777" w:rsidR="008F5E27" w:rsidRPr="00CA51F7" w:rsidRDefault="008F5E27" w:rsidP="008F5E27">
      <w:pPr>
        <w:spacing w:line="276" w:lineRule="auto"/>
        <w:jc w:val="both"/>
      </w:pPr>
    </w:p>
    <w:p w14:paraId="4CA3B4C0" w14:textId="77777777" w:rsidR="008F5E27" w:rsidRPr="00CA51F7" w:rsidRDefault="008F5E27" w:rsidP="008F5E27">
      <w:pPr>
        <w:shd w:val="clear" w:color="auto" w:fill="BFBFBF" w:themeFill="background1" w:themeFillShade="BF"/>
        <w:spacing w:line="276" w:lineRule="auto"/>
        <w:rPr>
          <w:b/>
          <w:szCs w:val="24"/>
        </w:rPr>
      </w:pPr>
      <w:r w:rsidRPr="00CA51F7">
        <w:rPr>
          <w:b/>
          <w:szCs w:val="24"/>
        </w:rPr>
        <w:t>OŚWIADCZENIA DOTYCZĄCE WYKONAWCY:</w:t>
      </w:r>
    </w:p>
    <w:p w14:paraId="3F5A0204" w14:textId="77777777" w:rsidR="008F5E27" w:rsidRPr="00CA51F7" w:rsidRDefault="008F5E27" w:rsidP="008F5E27">
      <w:pPr>
        <w:pStyle w:val="Akapitzlist"/>
        <w:spacing w:line="276" w:lineRule="auto"/>
        <w:jc w:val="both"/>
        <w:rPr>
          <w:szCs w:val="24"/>
        </w:rPr>
      </w:pPr>
    </w:p>
    <w:p w14:paraId="7B0C2C3D" w14:textId="77777777" w:rsidR="008F5E27" w:rsidRPr="00CA51F7" w:rsidRDefault="008F5E27" w:rsidP="008F5E27">
      <w:pPr>
        <w:pStyle w:val="Akapitzlist"/>
        <w:numPr>
          <w:ilvl w:val="0"/>
          <w:numId w:val="49"/>
        </w:numPr>
        <w:spacing w:after="0" w:line="276" w:lineRule="auto"/>
        <w:jc w:val="both"/>
        <w:rPr>
          <w:szCs w:val="24"/>
        </w:rPr>
      </w:pPr>
      <w:r w:rsidRPr="00CA51F7">
        <w:rPr>
          <w:szCs w:val="24"/>
        </w:rPr>
        <w:t xml:space="preserve">Oświadczam, że nie podlegam wykluczeniu z postępowania na podstawie </w:t>
      </w:r>
      <w:r w:rsidRPr="00CA51F7">
        <w:rPr>
          <w:szCs w:val="24"/>
        </w:rPr>
        <w:br/>
        <w:t>art. 108 ust. 1 ustawy Pzp.</w:t>
      </w:r>
    </w:p>
    <w:p w14:paraId="1D0A29BB" w14:textId="77777777" w:rsidR="008F5E27" w:rsidRPr="00CA51F7" w:rsidRDefault="008F5E27" w:rsidP="008F5E27">
      <w:pPr>
        <w:pStyle w:val="Akapitzlist"/>
        <w:numPr>
          <w:ilvl w:val="0"/>
          <w:numId w:val="49"/>
        </w:numPr>
        <w:spacing w:after="0" w:line="276" w:lineRule="auto"/>
        <w:jc w:val="both"/>
        <w:rPr>
          <w:szCs w:val="24"/>
        </w:rPr>
      </w:pPr>
      <w:r w:rsidRPr="00CA51F7">
        <w:rPr>
          <w:szCs w:val="24"/>
        </w:rPr>
        <w:t xml:space="preserve">Oświadczam, że nie podlegam wykluczeniu z postępowania na podstawie </w:t>
      </w:r>
      <w:r w:rsidRPr="00CA51F7">
        <w:rPr>
          <w:szCs w:val="24"/>
        </w:rPr>
        <w:br/>
        <w:t>art. 109 ust. 1 pkt 4 ustawy Pzp.</w:t>
      </w:r>
      <w:r>
        <w:rPr>
          <w:szCs w:val="24"/>
        </w:rPr>
        <w:t>*</w:t>
      </w:r>
    </w:p>
    <w:p w14:paraId="29EFB14B" w14:textId="77777777" w:rsidR="008F5E27" w:rsidRDefault="008F5E27" w:rsidP="008F5E27">
      <w:pPr>
        <w:spacing w:line="276" w:lineRule="auto"/>
        <w:jc w:val="both"/>
        <w:rPr>
          <w:i/>
          <w:sz w:val="24"/>
          <w:szCs w:val="24"/>
        </w:rPr>
      </w:pPr>
    </w:p>
    <w:p w14:paraId="6B715339" w14:textId="77777777" w:rsidR="008F5E27" w:rsidRPr="00CA51F7" w:rsidRDefault="008F5E27" w:rsidP="008F5E27">
      <w:pPr>
        <w:spacing w:line="276" w:lineRule="auto"/>
        <w:jc w:val="both"/>
        <w:rPr>
          <w:szCs w:val="24"/>
        </w:rPr>
      </w:pPr>
    </w:p>
    <w:p w14:paraId="7592AEC2" w14:textId="77777777" w:rsidR="008F5E27" w:rsidRDefault="008F5E27" w:rsidP="008F5E27">
      <w:pPr>
        <w:spacing w:line="276" w:lineRule="auto"/>
        <w:jc w:val="both"/>
        <w:rPr>
          <w:szCs w:val="24"/>
        </w:rPr>
      </w:pPr>
      <w:r w:rsidRPr="00CA51F7">
        <w:rPr>
          <w:szCs w:val="24"/>
        </w:rPr>
        <w:t xml:space="preserve">Oświadczam, że zachodzą w stosunku do mnie podstawy wykluczenia z postępowania na podstawie art. …………. ustawy Pzp </w:t>
      </w:r>
      <w:r w:rsidRPr="00CA51F7">
        <w:rPr>
          <w:i/>
          <w:szCs w:val="24"/>
        </w:rPr>
        <w:t xml:space="preserve">(podać mającą zastosowanie podstawę wykluczenia spośród wymienionych w art. 108 ust. 1 pkt 1, 2, 5ustawy Pzp). </w:t>
      </w:r>
      <w:r w:rsidRPr="00CA51F7">
        <w:rPr>
          <w:szCs w:val="24"/>
        </w:rPr>
        <w:t>Jednocześnie oświadczam, że w związku z ww. okolicznością, na podstawie art. 110 ust. 2 ustawy Pzp podjąłem następujące środki naprawcze (procedura sanacyjna – samooczyszczenie):</w:t>
      </w:r>
      <w:r>
        <w:rPr>
          <w:szCs w:val="24"/>
        </w:rPr>
        <w:t>*</w:t>
      </w:r>
      <w:r w:rsidRPr="00CA51F7">
        <w:rPr>
          <w:szCs w:val="24"/>
        </w:rPr>
        <w:t xml:space="preserve"> </w:t>
      </w:r>
    </w:p>
    <w:p w14:paraId="17474ED3" w14:textId="77777777" w:rsidR="008F5E27" w:rsidRDefault="008F5E27" w:rsidP="008F5E27">
      <w:pPr>
        <w:spacing w:line="276" w:lineRule="auto"/>
        <w:jc w:val="both"/>
        <w:rPr>
          <w:szCs w:val="24"/>
        </w:rPr>
      </w:pPr>
      <w:r w:rsidRPr="00CA51F7">
        <w:rPr>
          <w:szCs w:val="24"/>
        </w:rPr>
        <w:t>…………………………………………………………………………………………………………………………………………………………………………………………………</w:t>
      </w:r>
      <w:r>
        <w:rPr>
          <w:szCs w:val="24"/>
        </w:rPr>
        <w:t>………………………</w:t>
      </w:r>
    </w:p>
    <w:p w14:paraId="25A7C25B" w14:textId="77777777" w:rsidR="008F5E27" w:rsidRPr="00FE6A5D" w:rsidRDefault="008F5E27" w:rsidP="008F5E27">
      <w:pPr>
        <w:spacing w:line="276" w:lineRule="auto"/>
        <w:jc w:val="both"/>
        <w:rPr>
          <w:szCs w:val="24"/>
        </w:rPr>
      </w:pPr>
    </w:p>
    <w:p w14:paraId="2FD7DE66" w14:textId="77777777" w:rsidR="008F5E27" w:rsidRPr="00FE6A5D" w:rsidRDefault="008F5E27" w:rsidP="008F5E27">
      <w:pPr>
        <w:jc w:val="both"/>
        <w:rPr>
          <w:i/>
          <w:sz w:val="18"/>
          <w:szCs w:val="24"/>
        </w:rPr>
      </w:pPr>
      <w:r>
        <w:rPr>
          <w:i/>
          <w:sz w:val="18"/>
          <w:szCs w:val="24"/>
        </w:rPr>
        <w:t>*</w:t>
      </w:r>
      <w:r w:rsidRPr="00FE6A5D">
        <w:rPr>
          <w:i/>
          <w:sz w:val="18"/>
          <w:szCs w:val="24"/>
        </w:rPr>
        <w:t>Niewłaściwe skreślić</w:t>
      </w:r>
    </w:p>
    <w:p w14:paraId="077BB185" w14:textId="77777777" w:rsidR="008F5E27" w:rsidRPr="00CA51F7" w:rsidRDefault="008F5E27" w:rsidP="008F5E27">
      <w:pPr>
        <w:spacing w:before="120" w:line="276" w:lineRule="auto"/>
        <w:rPr>
          <w:b/>
          <w:szCs w:val="24"/>
          <w:u w:val="single"/>
        </w:rPr>
      </w:pPr>
      <w:r>
        <w:rPr>
          <w:b/>
          <w:noProof/>
          <w:szCs w:val="24"/>
          <w:u w:val="single"/>
          <w:lang w:eastAsia="pl-PL"/>
        </w:rPr>
        <mc:AlternateContent>
          <mc:Choice Requires="wps">
            <w:drawing>
              <wp:anchor distT="0" distB="0" distL="114300" distR="114300" simplePos="0" relativeHeight="251661312" behindDoc="0" locked="0" layoutInCell="1" allowOverlap="1" wp14:anchorId="67A71370" wp14:editId="0FA1A40E">
                <wp:simplePos x="0" y="0"/>
                <wp:positionH relativeFrom="column">
                  <wp:posOffset>-20320</wp:posOffset>
                </wp:positionH>
                <wp:positionV relativeFrom="paragraph">
                  <wp:posOffset>136525</wp:posOffset>
                </wp:positionV>
                <wp:extent cx="5781675" cy="0"/>
                <wp:effectExtent l="13335" t="13970" r="5715" b="508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1C84C11" id="AutoShape 4" o:spid="_x0000_s1026" type="#_x0000_t32" style="position:absolute;margin-left:-1.6pt;margin-top:10.75pt;width:455.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" strokecolor="#9bbb59" strokeweight=".25pt">
                <v:shadow color="#868686"/>
              </v:shape>
            </w:pict>
          </mc:Fallback>
        </mc:AlternateContent>
      </w:r>
    </w:p>
    <w:p w14:paraId="2F55F337" w14:textId="77777777" w:rsidR="008F5E27" w:rsidRPr="00CA51F7" w:rsidRDefault="008F5E27" w:rsidP="008F5E27">
      <w:pPr>
        <w:spacing w:before="120" w:line="276" w:lineRule="auto"/>
        <w:jc w:val="center"/>
        <w:rPr>
          <w:b/>
          <w:szCs w:val="24"/>
          <w:u w:val="single"/>
        </w:rPr>
      </w:pPr>
      <w:r w:rsidRPr="00CA51F7">
        <w:rPr>
          <w:b/>
          <w:szCs w:val="24"/>
          <w:u w:val="single"/>
        </w:rPr>
        <w:t>DOTYCZĄCE SPEŁNIANIA WARUNKÓW UDZIAŁU W POSTĘPOWANIU</w:t>
      </w:r>
      <w:r w:rsidRPr="00CA51F7">
        <w:rPr>
          <w:szCs w:val="24"/>
        </w:rPr>
        <w:t>:</w:t>
      </w:r>
    </w:p>
    <w:p w14:paraId="0F604BCA" w14:textId="77777777" w:rsidR="008F5E27" w:rsidRPr="00CA51F7" w:rsidRDefault="008F5E27" w:rsidP="008F5E27">
      <w:pPr>
        <w:spacing w:line="276" w:lineRule="auto"/>
        <w:jc w:val="both"/>
        <w:rPr>
          <w:szCs w:val="24"/>
        </w:rPr>
      </w:pPr>
    </w:p>
    <w:p w14:paraId="7C4850CE" w14:textId="77777777" w:rsidR="008F5E27" w:rsidRPr="00CA51F7" w:rsidRDefault="008F5E27" w:rsidP="008F5E27">
      <w:pPr>
        <w:shd w:val="clear" w:color="auto" w:fill="BFBFBF" w:themeFill="background1" w:themeFillShade="BF"/>
        <w:spacing w:line="276" w:lineRule="auto"/>
        <w:jc w:val="both"/>
        <w:rPr>
          <w:b/>
          <w:szCs w:val="24"/>
        </w:rPr>
      </w:pPr>
      <w:r w:rsidRPr="00CA51F7">
        <w:rPr>
          <w:b/>
          <w:szCs w:val="24"/>
        </w:rPr>
        <w:t>INFORMACJA DOTYCZĄCA WYKONAWCY:</w:t>
      </w:r>
    </w:p>
    <w:p w14:paraId="7D50F986" w14:textId="77777777" w:rsidR="008F5E27" w:rsidRPr="00CA51F7" w:rsidRDefault="008F5E27" w:rsidP="008F5E27">
      <w:pPr>
        <w:spacing w:line="276" w:lineRule="auto"/>
        <w:jc w:val="both"/>
        <w:rPr>
          <w:szCs w:val="24"/>
        </w:rPr>
      </w:pPr>
    </w:p>
    <w:p w14:paraId="26819247" w14:textId="77777777" w:rsidR="008F5E27" w:rsidRPr="00CA51F7" w:rsidRDefault="008F5E27" w:rsidP="008F5E27">
      <w:pPr>
        <w:jc w:val="both"/>
        <w:rPr>
          <w:szCs w:val="24"/>
        </w:rPr>
      </w:pPr>
      <w:r w:rsidRPr="00CA51F7">
        <w:rPr>
          <w:szCs w:val="24"/>
        </w:rPr>
        <w:t>Oświadczam, że spełniam warunki udziału w postępowaniu określone przez Zamawiającego w Ogłoszeniu o zamówieniu oraz w Rozdziale 5 Specyfikacji Warunków Zamówienia.</w:t>
      </w:r>
    </w:p>
    <w:p w14:paraId="53D5665D" w14:textId="77777777" w:rsidR="008F5E27" w:rsidRPr="00CA51F7" w:rsidRDefault="008F5E27" w:rsidP="008F5E27">
      <w:pPr>
        <w:spacing w:line="360" w:lineRule="auto"/>
        <w:jc w:val="both"/>
        <w:rPr>
          <w:i/>
          <w:szCs w:val="24"/>
        </w:rPr>
      </w:pPr>
    </w:p>
    <w:p w14:paraId="3CC4DCF2" w14:textId="77777777" w:rsidR="008F5E27" w:rsidRPr="00CA51F7" w:rsidRDefault="008F5E27" w:rsidP="008F5E27">
      <w:pPr>
        <w:shd w:val="clear" w:color="auto" w:fill="BFBFBF" w:themeFill="background1" w:themeFillShade="BF"/>
        <w:spacing w:line="276" w:lineRule="auto"/>
        <w:jc w:val="both"/>
        <w:rPr>
          <w:b/>
          <w:szCs w:val="24"/>
        </w:rPr>
      </w:pPr>
      <w:r w:rsidRPr="00CA51F7">
        <w:rPr>
          <w:b/>
          <w:szCs w:val="24"/>
        </w:rPr>
        <w:t>INFORMACJA NA TEMAT POLEGANIA NA ZDOLNOŚCIACH INNYCH PODMIOTÓW:</w:t>
      </w:r>
    </w:p>
    <w:p w14:paraId="675CFD9D" w14:textId="77777777" w:rsidR="008F5E27" w:rsidRPr="00CA51F7" w:rsidRDefault="008F5E27" w:rsidP="008F5E27">
      <w:pPr>
        <w:spacing w:line="276" w:lineRule="auto"/>
        <w:jc w:val="both"/>
        <w:rPr>
          <w:szCs w:val="24"/>
        </w:rPr>
      </w:pPr>
    </w:p>
    <w:p w14:paraId="757A57BC" w14:textId="77777777" w:rsidR="008F5E27" w:rsidRPr="00CA51F7" w:rsidRDefault="008F5E27" w:rsidP="008F5E27">
      <w:pPr>
        <w:spacing w:line="276" w:lineRule="auto"/>
        <w:jc w:val="both"/>
        <w:rPr>
          <w:szCs w:val="24"/>
        </w:rPr>
      </w:pPr>
      <w:r w:rsidRPr="00CA51F7">
        <w:rPr>
          <w:szCs w:val="24"/>
        </w:rPr>
        <w:t>Oświadczam, że w celu potwierdzenia spełnienia warunków udziału w postępowaniu, określonych przez Zamawiającego w ogłoszeniu o zamówieniu oraz w Rozdziale 5 Specyfikacji Warunków Zamówienia (</w:t>
      </w:r>
      <w:r w:rsidRPr="00CA51F7">
        <w:rPr>
          <w:i/>
          <w:szCs w:val="24"/>
        </w:rPr>
        <w:t>zaznaczyć właściwy kwadrat</w:t>
      </w:r>
      <w:r w:rsidRPr="00CA51F7">
        <w:rPr>
          <w:szCs w:val="24"/>
        </w:rPr>
        <w:t>),</w:t>
      </w:r>
    </w:p>
    <w:bookmarkStart w:id="2" w:name="Wybór8"/>
    <w:p w14:paraId="7184B01E" w14:textId="77777777" w:rsidR="008F5E27" w:rsidRPr="00CA51F7" w:rsidRDefault="008F5E27" w:rsidP="008F5E27">
      <w:pPr>
        <w:spacing w:line="276" w:lineRule="auto"/>
        <w:jc w:val="both"/>
        <w:rPr>
          <w:szCs w:val="24"/>
        </w:rPr>
      </w:pPr>
      <w:r w:rsidRPr="00CA51F7">
        <w:rPr>
          <w:szCs w:val="24"/>
        </w:rPr>
        <w:fldChar w:fldCharType="begin">
          <w:ffData>
            <w:name w:val="Wybór8"/>
            <w:enabled/>
            <w:calcOnExit w:val="0"/>
            <w:checkBox>
              <w:sizeAuto/>
              <w:default w:val="0"/>
            </w:checkBox>
          </w:ffData>
        </w:fldChar>
      </w:r>
      <w:r w:rsidRPr="00CA51F7">
        <w:rPr>
          <w:szCs w:val="24"/>
        </w:rPr>
        <w:instrText xml:space="preserve"> FORMCHECKBOX </w:instrText>
      </w:r>
      <w:r w:rsidR="002725A1">
        <w:rPr>
          <w:szCs w:val="24"/>
        </w:rPr>
      </w:r>
      <w:r w:rsidR="002725A1">
        <w:rPr>
          <w:szCs w:val="24"/>
        </w:rPr>
        <w:fldChar w:fldCharType="separate"/>
      </w:r>
      <w:r w:rsidRPr="00CA51F7">
        <w:rPr>
          <w:szCs w:val="24"/>
        </w:rPr>
        <w:fldChar w:fldCharType="end"/>
      </w:r>
      <w:bookmarkEnd w:id="2"/>
      <w:r w:rsidRPr="00CA51F7">
        <w:rPr>
          <w:szCs w:val="24"/>
        </w:rPr>
        <w:t xml:space="preserve"> polegam na zasobach innego/ych podmiotu/ów *</w:t>
      </w:r>
    </w:p>
    <w:p w14:paraId="0A65739A" w14:textId="77777777" w:rsidR="008F5E27" w:rsidRPr="00CA51F7" w:rsidRDefault="008F5E27" w:rsidP="008F5E27">
      <w:pPr>
        <w:spacing w:line="276" w:lineRule="auto"/>
        <w:jc w:val="both"/>
        <w:rPr>
          <w:szCs w:val="24"/>
        </w:rPr>
      </w:pPr>
      <w:r w:rsidRPr="00CA51F7">
        <w:rPr>
          <w:szCs w:val="24"/>
        </w:rPr>
        <w:lastRenderedPageBreak/>
        <w:fldChar w:fldCharType="begin">
          <w:ffData>
            <w:name w:val=""/>
            <w:enabled/>
            <w:calcOnExit w:val="0"/>
            <w:checkBox>
              <w:sizeAuto/>
              <w:default w:val="0"/>
            </w:checkBox>
          </w:ffData>
        </w:fldChar>
      </w:r>
      <w:r w:rsidRPr="00CA51F7">
        <w:rPr>
          <w:szCs w:val="24"/>
        </w:rPr>
        <w:instrText xml:space="preserve"> FORMCHECKBOX </w:instrText>
      </w:r>
      <w:r w:rsidR="002725A1">
        <w:rPr>
          <w:szCs w:val="24"/>
        </w:rPr>
      </w:r>
      <w:r w:rsidR="002725A1">
        <w:rPr>
          <w:szCs w:val="24"/>
        </w:rPr>
        <w:fldChar w:fldCharType="separate"/>
      </w:r>
      <w:r w:rsidRPr="00CA51F7">
        <w:rPr>
          <w:szCs w:val="24"/>
        </w:rPr>
        <w:fldChar w:fldCharType="end"/>
      </w:r>
      <w:r w:rsidRPr="00CA51F7">
        <w:rPr>
          <w:szCs w:val="24"/>
        </w:rPr>
        <w:t xml:space="preserve"> nie polegam na zasobach innego/ych podmiotu/ów *.</w:t>
      </w:r>
    </w:p>
    <w:p w14:paraId="7110826E" w14:textId="77777777" w:rsidR="008F5E27" w:rsidRPr="00CA51F7" w:rsidRDefault="008F5E27" w:rsidP="008F5E27">
      <w:pPr>
        <w:spacing w:line="276" w:lineRule="auto"/>
        <w:jc w:val="both"/>
        <w:rPr>
          <w:szCs w:val="24"/>
        </w:rPr>
      </w:pPr>
    </w:p>
    <w:p w14:paraId="2168AB9A" w14:textId="77777777" w:rsidR="008F5E27" w:rsidRPr="00CA51F7" w:rsidRDefault="008F5E27" w:rsidP="008F5E27">
      <w:pPr>
        <w:spacing w:line="276" w:lineRule="auto"/>
        <w:jc w:val="both"/>
        <w:rPr>
          <w:szCs w:val="24"/>
        </w:rPr>
      </w:pPr>
      <w:r w:rsidRPr="00CA51F7">
        <w:rPr>
          <w:szCs w:val="24"/>
        </w:rPr>
        <w:t>Nazwa i adres podmiotu/ów:</w:t>
      </w:r>
    </w:p>
    <w:p w14:paraId="478BED50" w14:textId="77777777" w:rsidR="008F5E27" w:rsidRPr="00CA51F7" w:rsidRDefault="008F5E27" w:rsidP="008F5E27">
      <w:pPr>
        <w:spacing w:line="276" w:lineRule="auto"/>
        <w:jc w:val="both"/>
        <w:rPr>
          <w:szCs w:val="24"/>
        </w:rPr>
      </w:pPr>
      <w:r w:rsidRPr="00CA51F7">
        <w:rPr>
          <w:szCs w:val="24"/>
        </w:rPr>
        <w:t>…………………………………………………………………………………………………</w:t>
      </w:r>
    </w:p>
    <w:p w14:paraId="5E1C0302" w14:textId="77777777" w:rsidR="008F5E27" w:rsidRPr="00CA51F7" w:rsidRDefault="008F5E27" w:rsidP="008F5E27">
      <w:pPr>
        <w:spacing w:line="276" w:lineRule="auto"/>
        <w:jc w:val="both"/>
        <w:rPr>
          <w:szCs w:val="24"/>
        </w:rPr>
      </w:pPr>
    </w:p>
    <w:p w14:paraId="73AC419C" w14:textId="77777777" w:rsidR="008F5E27" w:rsidRPr="00CA51F7" w:rsidRDefault="008F5E27" w:rsidP="008F5E27">
      <w:pPr>
        <w:shd w:val="clear" w:color="auto" w:fill="BFBFBF" w:themeFill="background1" w:themeFillShade="BF"/>
        <w:spacing w:line="276" w:lineRule="auto"/>
        <w:jc w:val="both"/>
        <w:rPr>
          <w:b/>
          <w:szCs w:val="24"/>
        </w:rPr>
      </w:pPr>
      <w:r w:rsidRPr="00CA51F7">
        <w:rPr>
          <w:b/>
          <w:szCs w:val="24"/>
        </w:rPr>
        <w:t>OŚWIADCZENIE DOTYCZĄCE PODANYCH INFORMACJI:</w:t>
      </w:r>
    </w:p>
    <w:p w14:paraId="325DEE5D" w14:textId="77777777" w:rsidR="008F5E27" w:rsidRPr="00CA51F7" w:rsidRDefault="008F5E27" w:rsidP="008F5E27">
      <w:pPr>
        <w:spacing w:line="276" w:lineRule="auto"/>
        <w:jc w:val="both"/>
        <w:rPr>
          <w:b/>
          <w:szCs w:val="24"/>
        </w:rPr>
      </w:pPr>
    </w:p>
    <w:p w14:paraId="588E46D1" w14:textId="77777777" w:rsidR="008F5E27" w:rsidRPr="00CA51F7" w:rsidRDefault="008F5E27" w:rsidP="008F5E27">
      <w:pPr>
        <w:spacing w:line="276" w:lineRule="auto"/>
        <w:jc w:val="both"/>
        <w:rPr>
          <w:szCs w:val="24"/>
        </w:rPr>
      </w:pPr>
      <w:r w:rsidRPr="00CA51F7">
        <w:rPr>
          <w:szCs w:val="24"/>
        </w:rPr>
        <w:t xml:space="preserve">Oświadczam, że wszystkie informacje podane w powyższych oświadczeniach są aktualne </w:t>
      </w:r>
      <w:r w:rsidRPr="00CA51F7">
        <w:rPr>
          <w:szCs w:val="24"/>
        </w:rPr>
        <w:br/>
        <w:t>i zgodne z prawdą oraz zostały przedstawione z pełną świadomością konsekwencji wprowadzenia Zamawiającego w błąd przy przedstawianiu informacji.</w:t>
      </w:r>
    </w:p>
    <w:p w14:paraId="653FA261" w14:textId="77777777" w:rsidR="008F5E27" w:rsidRPr="00CA51F7" w:rsidRDefault="008F5E27" w:rsidP="008F5E27">
      <w:pPr>
        <w:spacing w:line="360" w:lineRule="auto"/>
        <w:jc w:val="both"/>
        <w:rPr>
          <w:szCs w:val="24"/>
        </w:rPr>
      </w:pPr>
    </w:p>
    <w:p w14:paraId="55455700" w14:textId="77777777" w:rsidR="008F5E27" w:rsidRPr="00CA51F7" w:rsidRDefault="008F5E27" w:rsidP="008F5E27">
      <w:pPr>
        <w:pStyle w:val="Tekstpodstawowy"/>
        <w:spacing w:line="360" w:lineRule="auto"/>
        <w:rPr>
          <w:rFonts w:ascii="Times New Roman" w:hAnsi="Times New Roman"/>
          <w:b/>
          <w:sz w:val="22"/>
          <w:szCs w:val="24"/>
        </w:rPr>
      </w:pPr>
    </w:p>
    <w:p w14:paraId="60278D30" w14:textId="77777777" w:rsidR="008F5E27" w:rsidRPr="00E342C9" w:rsidRDefault="008F5E27" w:rsidP="008F5E27">
      <w:pPr>
        <w:pStyle w:val="Tekstpodstawowy"/>
        <w:spacing w:line="360" w:lineRule="auto"/>
        <w:jc w:val="right"/>
        <w:rPr>
          <w:rFonts w:ascii="Times New Roman" w:hAnsi="Times New Roman"/>
          <w:b/>
          <w:szCs w:val="24"/>
        </w:rPr>
      </w:pPr>
    </w:p>
    <w:p w14:paraId="686063BF" w14:textId="77777777" w:rsidR="008F5E27" w:rsidRPr="00E342C9" w:rsidRDefault="008F5E27" w:rsidP="008F5E27">
      <w:pPr>
        <w:pStyle w:val="Tekstpodstawowy"/>
        <w:spacing w:line="360" w:lineRule="auto"/>
        <w:rPr>
          <w:rFonts w:ascii="Times New Roman" w:hAnsi="Times New Roman"/>
          <w:b/>
          <w:szCs w:val="24"/>
        </w:rPr>
      </w:pPr>
    </w:p>
    <w:p w14:paraId="72BF599F" w14:textId="1C6CDD30" w:rsidR="00AA45E5" w:rsidRDefault="00AA45E5" w:rsidP="00500C32">
      <w:pPr>
        <w:spacing w:line="276" w:lineRule="auto"/>
        <w:rPr>
          <w:b/>
          <w:sz w:val="24"/>
          <w:szCs w:val="24"/>
        </w:rPr>
      </w:pPr>
    </w:p>
    <w:p w14:paraId="3E7E1D0B" w14:textId="77777777" w:rsidR="00B7223B" w:rsidRDefault="00B7223B" w:rsidP="00500C32">
      <w:pPr>
        <w:spacing w:line="276" w:lineRule="auto"/>
        <w:rPr>
          <w:b/>
          <w:sz w:val="24"/>
          <w:szCs w:val="24"/>
        </w:rPr>
      </w:pPr>
    </w:p>
    <w:p w14:paraId="072D1341" w14:textId="77777777" w:rsidR="00B7223B" w:rsidRDefault="00B7223B" w:rsidP="00500C32">
      <w:pPr>
        <w:spacing w:line="276" w:lineRule="auto"/>
        <w:rPr>
          <w:b/>
          <w:sz w:val="24"/>
          <w:szCs w:val="24"/>
        </w:rPr>
      </w:pPr>
    </w:p>
    <w:p w14:paraId="67485970" w14:textId="77777777" w:rsidR="00B7223B" w:rsidRDefault="00B7223B" w:rsidP="00500C32">
      <w:pPr>
        <w:spacing w:line="276" w:lineRule="auto"/>
        <w:rPr>
          <w:b/>
          <w:sz w:val="24"/>
          <w:szCs w:val="24"/>
        </w:rPr>
      </w:pPr>
    </w:p>
    <w:p w14:paraId="5D9BF9B3" w14:textId="77777777" w:rsidR="00B7223B" w:rsidRDefault="00B7223B" w:rsidP="00500C32">
      <w:pPr>
        <w:spacing w:line="276" w:lineRule="auto"/>
        <w:rPr>
          <w:b/>
          <w:sz w:val="24"/>
          <w:szCs w:val="24"/>
        </w:rPr>
      </w:pPr>
    </w:p>
    <w:p w14:paraId="43C723F7" w14:textId="77777777" w:rsidR="00B7223B" w:rsidRDefault="00B7223B" w:rsidP="00500C32">
      <w:pPr>
        <w:spacing w:line="276" w:lineRule="auto"/>
        <w:rPr>
          <w:b/>
          <w:sz w:val="24"/>
          <w:szCs w:val="24"/>
        </w:rPr>
      </w:pPr>
    </w:p>
    <w:p w14:paraId="49BB8FB3" w14:textId="77777777" w:rsidR="00B7223B" w:rsidRDefault="00B7223B" w:rsidP="00500C32">
      <w:pPr>
        <w:spacing w:line="276" w:lineRule="auto"/>
        <w:rPr>
          <w:b/>
          <w:sz w:val="24"/>
          <w:szCs w:val="24"/>
        </w:rPr>
      </w:pPr>
    </w:p>
    <w:p w14:paraId="3B849F1E" w14:textId="77777777" w:rsidR="00B7223B" w:rsidRDefault="00B7223B" w:rsidP="00500C32">
      <w:pPr>
        <w:spacing w:line="276" w:lineRule="auto"/>
        <w:rPr>
          <w:b/>
          <w:sz w:val="24"/>
          <w:szCs w:val="24"/>
        </w:rPr>
      </w:pPr>
    </w:p>
    <w:p w14:paraId="69D91A9C" w14:textId="77777777" w:rsidR="00B7223B" w:rsidRDefault="00B7223B" w:rsidP="00500C32">
      <w:pPr>
        <w:spacing w:line="276" w:lineRule="auto"/>
        <w:rPr>
          <w:b/>
          <w:sz w:val="24"/>
          <w:szCs w:val="24"/>
        </w:rPr>
      </w:pPr>
    </w:p>
    <w:p w14:paraId="48DED546" w14:textId="77777777" w:rsidR="00B7223B" w:rsidRDefault="00B7223B" w:rsidP="00500C32">
      <w:pPr>
        <w:spacing w:line="276" w:lineRule="auto"/>
        <w:rPr>
          <w:b/>
          <w:sz w:val="24"/>
          <w:szCs w:val="24"/>
        </w:rPr>
      </w:pPr>
    </w:p>
    <w:p w14:paraId="27A8A8E9" w14:textId="77777777" w:rsidR="00B7223B" w:rsidRDefault="00B7223B" w:rsidP="00500C32">
      <w:pPr>
        <w:spacing w:line="276" w:lineRule="auto"/>
        <w:rPr>
          <w:b/>
          <w:sz w:val="24"/>
          <w:szCs w:val="24"/>
        </w:rPr>
      </w:pPr>
    </w:p>
    <w:p w14:paraId="0C64BB41" w14:textId="77777777" w:rsidR="00B7223B" w:rsidRDefault="00B7223B" w:rsidP="00500C32">
      <w:pPr>
        <w:spacing w:line="276" w:lineRule="auto"/>
        <w:rPr>
          <w:b/>
          <w:sz w:val="24"/>
          <w:szCs w:val="24"/>
        </w:rPr>
      </w:pPr>
    </w:p>
    <w:p w14:paraId="0F706078" w14:textId="77777777" w:rsidR="00B7223B" w:rsidRDefault="00B7223B" w:rsidP="00500C32">
      <w:pPr>
        <w:spacing w:line="276" w:lineRule="auto"/>
        <w:rPr>
          <w:b/>
          <w:sz w:val="24"/>
          <w:szCs w:val="24"/>
        </w:rPr>
      </w:pPr>
    </w:p>
    <w:p w14:paraId="65318361" w14:textId="77777777" w:rsidR="00B7223B" w:rsidRDefault="00B7223B" w:rsidP="00500C32">
      <w:pPr>
        <w:spacing w:line="276" w:lineRule="auto"/>
        <w:rPr>
          <w:b/>
          <w:sz w:val="24"/>
          <w:szCs w:val="24"/>
        </w:rPr>
      </w:pPr>
    </w:p>
    <w:p w14:paraId="378A0B63" w14:textId="77777777" w:rsidR="00B7223B" w:rsidRDefault="00B7223B" w:rsidP="00500C32">
      <w:pPr>
        <w:spacing w:line="276" w:lineRule="auto"/>
        <w:rPr>
          <w:b/>
          <w:sz w:val="24"/>
          <w:szCs w:val="24"/>
        </w:rPr>
      </w:pPr>
    </w:p>
    <w:p w14:paraId="45E3A510" w14:textId="77777777" w:rsidR="00B7223B" w:rsidRDefault="00B7223B" w:rsidP="00500C32">
      <w:pPr>
        <w:spacing w:line="276" w:lineRule="auto"/>
        <w:rPr>
          <w:b/>
          <w:sz w:val="24"/>
          <w:szCs w:val="24"/>
        </w:rPr>
      </w:pPr>
    </w:p>
    <w:p w14:paraId="49403752" w14:textId="77777777" w:rsidR="00B7223B" w:rsidRPr="00F622BF" w:rsidRDefault="00B7223B" w:rsidP="00500C32">
      <w:pPr>
        <w:spacing w:line="276" w:lineRule="auto"/>
        <w:rPr>
          <w:b/>
          <w:sz w:val="24"/>
          <w:szCs w:val="24"/>
        </w:rPr>
      </w:pPr>
    </w:p>
    <w:p w14:paraId="3F869318" w14:textId="76497083" w:rsidR="004A10CD" w:rsidRDefault="004A10CD" w:rsidP="004A10CD">
      <w:pPr>
        <w:spacing w:line="320" w:lineRule="exact"/>
        <w:contextualSpacing/>
        <w:jc w:val="right"/>
        <w:rPr>
          <w:rFonts w:ascii="Times New Roman" w:hAnsi="Times New Roman" w:cs="Times New Roman"/>
          <w:b/>
          <w:bCs/>
          <w:sz w:val="24"/>
          <w:szCs w:val="24"/>
        </w:rPr>
      </w:pPr>
      <w:r w:rsidRPr="00F622BF">
        <w:rPr>
          <w:rFonts w:ascii="Times New Roman" w:hAnsi="Times New Roman" w:cs="Times New Roman"/>
          <w:b/>
          <w:bCs/>
          <w:sz w:val="24"/>
          <w:szCs w:val="24"/>
        </w:rPr>
        <w:lastRenderedPageBreak/>
        <w:t>Załącznik nr 3 do SWZ</w:t>
      </w:r>
    </w:p>
    <w:p w14:paraId="2A3C0CAE" w14:textId="77777777" w:rsidR="00B7223B" w:rsidRDefault="00B7223B" w:rsidP="004A10CD">
      <w:pPr>
        <w:spacing w:line="320" w:lineRule="exact"/>
        <w:contextualSpacing/>
        <w:jc w:val="right"/>
        <w:rPr>
          <w:rFonts w:ascii="Times New Roman" w:hAnsi="Times New Roman" w:cs="Times New Roman"/>
          <w:b/>
          <w:bCs/>
          <w:sz w:val="24"/>
          <w:szCs w:val="24"/>
        </w:rPr>
      </w:pPr>
    </w:p>
    <w:p w14:paraId="5CBF3E1C" w14:textId="77777777" w:rsidR="00B7223B" w:rsidRDefault="00B7223B" w:rsidP="004A10CD">
      <w:pPr>
        <w:spacing w:line="320" w:lineRule="exact"/>
        <w:contextualSpacing/>
        <w:jc w:val="right"/>
        <w:rPr>
          <w:rFonts w:ascii="Times New Roman" w:hAnsi="Times New Roman" w:cs="Times New Roman"/>
          <w:b/>
          <w:bCs/>
          <w:sz w:val="24"/>
          <w:szCs w:val="24"/>
        </w:rPr>
      </w:pPr>
    </w:p>
    <w:p w14:paraId="2FBE9C47" w14:textId="77777777" w:rsidR="00B7223B" w:rsidRPr="00F622BF" w:rsidRDefault="00B7223B" w:rsidP="004A10CD">
      <w:pPr>
        <w:spacing w:line="320" w:lineRule="exact"/>
        <w:contextualSpacing/>
        <w:jc w:val="right"/>
        <w:rPr>
          <w:rFonts w:ascii="Times New Roman" w:hAnsi="Times New Roman" w:cs="Times New Roman"/>
          <w:b/>
          <w:bCs/>
          <w:sz w:val="24"/>
          <w:szCs w:val="24"/>
        </w:rPr>
      </w:pPr>
    </w:p>
    <w:p w14:paraId="28C5CE05" w14:textId="77777777" w:rsidR="004A10CD" w:rsidRPr="00F622BF" w:rsidRDefault="004A10CD" w:rsidP="004A10CD">
      <w:pPr>
        <w:jc w:val="center"/>
        <w:rPr>
          <w:rFonts w:ascii="Times New Roman" w:hAnsi="Times New Roman" w:cs="Times New Roman"/>
          <w:b/>
          <w:bCs/>
          <w:sz w:val="24"/>
          <w:szCs w:val="24"/>
        </w:rPr>
      </w:pPr>
      <w:r w:rsidRPr="00F622BF">
        <w:rPr>
          <w:rFonts w:ascii="Times New Roman" w:hAnsi="Times New Roman" w:cs="Times New Roman"/>
          <w:b/>
          <w:bCs/>
          <w:sz w:val="24"/>
          <w:szCs w:val="24"/>
        </w:rPr>
        <w:t>FORMULARZ OFERTOWY</w:t>
      </w:r>
    </w:p>
    <w:p w14:paraId="477D688A"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Ja (my), niżej podpisany (ni) ...........................................................................................</w:t>
      </w:r>
    </w:p>
    <w:p w14:paraId="31203DFE"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działając w imieniu i na rzecz :</w:t>
      </w:r>
    </w:p>
    <w:p w14:paraId="3CF6F42B"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w:t>
      </w:r>
    </w:p>
    <w:p w14:paraId="6901E69E"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(pełna nazwa wykonawcy)</w:t>
      </w:r>
    </w:p>
    <w:p w14:paraId="08F922CE" w14:textId="2FC3A201"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w:t>
      </w:r>
      <w:r w:rsidR="00483578">
        <w:rPr>
          <w:rFonts w:ascii="Times New Roman" w:hAnsi="Times New Roman" w:cs="Times New Roman"/>
          <w:sz w:val="24"/>
          <w:szCs w:val="24"/>
        </w:rPr>
        <w:t>...............................</w:t>
      </w:r>
    </w:p>
    <w:p w14:paraId="58B8DF6C"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(adres siedziby wykonawcy)</w:t>
      </w:r>
    </w:p>
    <w:p w14:paraId="476020FA"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 xml:space="preserve">REGON............................................................................ </w:t>
      </w:r>
    </w:p>
    <w:p w14:paraId="4DDE027E"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Nr NIP  ..........................................................................</w:t>
      </w:r>
    </w:p>
    <w:p w14:paraId="59127649" w14:textId="77777777" w:rsidR="004A10CD" w:rsidRPr="00F622BF" w:rsidRDefault="004A10CD" w:rsidP="004A10CD">
      <w:pPr>
        <w:rPr>
          <w:rFonts w:ascii="Times New Roman" w:hAnsi="Times New Roman" w:cs="Times New Roman"/>
          <w:sz w:val="24"/>
          <w:szCs w:val="24"/>
          <w:lang w:val="de-DE"/>
        </w:rPr>
      </w:pPr>
      <w:r w:rsidRPr="00F622BF">
        <w:rPr>
          <w:rFonts w:ascii="Times New Roman" w:hAnsi="Times New Roman" w:cs="Times New Roman"/>
          <w:sz w:val="24"/>
          <w:szCs w:val="24"/>
          <w:lang w:val="de-DE"/>
        </w:rPr>
        <w:t>nr telefonu ........................................................................</w:t>
      </w:r>
    </w:p>
    <w:p w14:paraId="3450B88B" w14:textId="77777777" w:rsidR="004A10CD" w:rsidRPr="00F622BF" w:rsidRDefault="004A10CD" w:rsidP="004A10CD">
      <w:pPr>
        <w:rPr>
          <w:rFonts w:ascii="Times New Roman" w:hAnsi="Times New Roman" w:cs="Times New Roman"/>
          <w:sz w:val="24"/>
          <w:szCs w:val="24"/>
          <w:lang w:val="de-DE"/>
        </w:rPr>
      </w:pPr>
      <w:r w:rsidRPr="00F622BF">
        <w:rPr>
          <w:rFonts w:ascii="Times New Roman" w:hAnsi="Times New Roman" w:cs="Times New Roman"/>
          <w:sz w:val="24"/>
          <w:szCs w:val="24"/>
          <w:lang w:val="de-DE"/>
        </w:rPr>
        <w:t xml:space="preserve"> e-mail  ...........................................................................</w:t>
      </w:r>
    </w:p>
    <w:p w14:paraId="17C48729" w14:textId="45FAE055"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 xml:space="preserve">w odpowiedzi na ogłoszenie o postępowaniu o udzielenie zamówienia publicznego pn.: </w:t>
      </w:r>
      <w:r w:rsidR="00F200A6" w:rsidRPr="00F200A6">
        <w:rPr>
          <w:rFonts w:ascii="Times New Roman" w:hAnsi="Times New Roman" w:cs="Times New Roman"/>
          <w:b/>
          <w:sz w:val="24"/>
          <w:szCs w:val="24"/>
        </w:rPr>
        <w:t>Zakup i dostawa sprzętu komputerowego w ramach realizacji projektu grantowego „Wsparcie dzieci z rodzin pegeerowskich w rozwoju cyfrowym – Granty PPGR”</w:t>
      </w:r>
    </w:p>
    <w:p w14:paraId="3B801132" w14:textId="54927718" w:rsidR="004A10CD" w:rsidRDefault="004A10CD" w:rsidP="00F70771">
      <w:pPr>
        <w:pStyle w:val="Tekstpodstawowy"/>
        <w:spacing w:before="20" w:after="20"/>
        <w:rPr>
          <w:rFonts w:ascii="Times New Roman" w:hAnsi="Times New Roman"/>
          <w:bCs/>
          <w:szCs w:val="24"/>
        </w:rPr>
      </w:pPr>
      <w:r w:rsidRPr="00F622BF">
        <w:rPr>
          <w:rFonts w:ascii="Times New Roman" w:hAnsi="Times New Roman"/>
          <w:bCs/>
          <w:szCs w:val="24"/>
        </w:rPr>
        <w:t xml:space="preserve">składam niniejszą ofertę: </w:t>
      </w:r>
    </w:p>
    <w:p w14:paraId="0CB4836D" w14:textId="77777777" w:rsidR="00F70771" w:rsidRPr="00F70771" w:rsidRDefault="00F70771" w:rsidP="00F70771">
      <w:pPr>
        <w:pStyle w:val="Tekstpodstawowy"/>
        <w:spacing w:before="20" w:after="20"/>
        <w:rPr>
          <w:rFonts w:ascii="Times New Roman" w:hAnsi="Times New Roman"/>
          <w:b/>
          <w:bCs/>
          <w:szCs w:val="24"/>
          <w:lang w:val="pl-PL"/>
        </w:rPr>
      </w:pPr>
    </w:p>
    <w:p w14:paraId="370EC5F4" w14:textId="514F5127" w:rsidR="0099777F"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Oferuję wykonanie zamówienia za</w:t>
      </w:r>
      <w:r w:rsidR="008C54AE">
        <w:rPr>
          <w:rFonts w:ascii="Times New Roman" w:hAnsi="Times New Roman" w:cs="Times New Roman"/>
          <w:sz w:val="24"/>
          <w:szCs w:val="24"/>
        </w:rPr>
        <w:t xml:space="preserve"> cenę</w:t>
      </w:r>
      <w:r w:rsidRPr="00F622BF">
        <w:rPr>
          <w:rFonts w:ascii="Times New Roman" w:hAnsi="Times New Roman" w:cs="Times New Roman"/>
          <w:sz w:val="24"/>
          <w:szCs w:val="24"/>
        </w:rPr>
        <w:t xml:space="preserve">:  </w:t>
      </w:r>
    </w:p>
    <w:p w14:paraId="6197C000" w14:textId="77777777" w:rsidR="008C54AE" w:rsidRDefault="008C54AE" w:rsidP="008C54AE">
      <w:pPr>
        <w:rPr>
          <w:rFonts w:ascii="Times New Roman" w:hAnsi="Times New Roman" w:cs="Times New Roman"/>
          <w:sz w:val="24"/>
          <w:szCs w:val="24"/>
        </w:rPr>
      </w:pPr>
      <w:r w:rsidRPr="008C54AE">
        <w:rPr>
          <w:rFonts w:ascii="Times New Roman" w:hAnsi="Times New Roman" w:cs="Times New Roman"/>
          <w:sz w:val="24"/>
          <w:szCs w:val="24"/>
        </w:rPr>
        <w:t>a)</w:t>
      </w:r>
      <w:r w:rsidRPr="008C54AE">
        <w:rPr>
          <w:rFonts w:ascii="Times New Roman" w:hAnsi="Times New Roman" w:cs="Times New Roman"/>
          <w:sz w:val="24"/>
          <w:szCs w:val="24"/>
        </w:rPr>
        <w:tab/>
        <w:t xml:space="preserve">384 sztuk przenośnych komputerów (laptopów) fabrycznie nowych wraz z akcesoriami, </w:t>
      </w:r>
    </w:p>
    <w:p w14:paraId="7AECFCE7" w14:textId="15ADBC9C" w:rsidR="008C54AE" w:rsidRPr="008C54AE" w:rsidRDefault="008C54AE" w:rsidP="008C54AE">
      <w:pPr>
        <w:rPr>
          <w:rFonts w:ascii="Times New Roman" w:hAnsi="Times New Roman" w:cs="Times New Roman"/>
          <w:sz w:val="24"/>
          <w:szCs w:val="24"/>
        </w:rPr>
      </w:pPr>
      <w:r w:rsidRPr="008C54AE">
        <w:rPr>
          <w:rFonts w:ascii="Times New Roman" w:hAnsi="Times New Roman" w:cs="Times New Roman"/>
          <w:sz w:val="24"/>
          <w:szCs w:val="24"/>
        </w:rPr>
        <w:t>cenę ryczałtową netto: ........................ (słownie: ………………….)</w:t>
      </w:r>
    </w:p>
    <w:p w14:paraId="70AF12D1" w14:textId="77777777" w:rsidR="008C54AE" w:rsidRPr="008C54AE" w:rsidRDefault="008C54AE" w:rsidP="008C54AE">
      <w:pPr>
        <w:rPr>
          <w:rFonts w:ascii="Times New Roman" w:hAnsi="Times New Roman" w:cs="Times New Roman"/>
          <w:sz w:val="24"/>
          <w:szCs w:val="24"/>
        </w:rPr>
      </w:pPr>
      <w:r w:rsidRPr="008C54AE">
        <w:rPr>
          <w:rFonts w:ascii="Times New Roman" w:hAnsi="Times New Roman" w:cs="Times New Roman"/>
          <w:sz w:val="24"/>
          <w:szCs w:val="24"/>
        </w:rPr>
        <w:t>w tym podatek VAT wg obowiązującej stawki: ................................</w:t>
      </w:r>
    </w:p>
    <w:p w14:paraId="0771C128" w14:textId="77777777" w:rsidR="008C54AE" w:rsidRDefault="008C54AE" w:rsidP="008C54AE">
      <w:pPr>
        <w:rPr>
          <w:rFonts w:ascii="Times New Roman" w:hAnsi="Times New Roman" w:cs="Times New Roman"/>
          <w:sz w:val="24"/>
          <w:szCs w:val="24"/>
        </w:rPr>
      </w:pPr>
      <w:r w:rsidRPr="008C54AE">
        <w:rPr>
          <w:rFonts w:ascii="Times New Roman" w:hAnsi="Times New Roman" w:cs="Times New Roman"/>
          <w:sz w:val="24"/>
          <w:szCs w:val="24"/>
        </w:rPr>
        <w:t>cenę ryczałtową brutto: ........................ (słownie: ………………….)</w:t>
      </w:r>
    </w:p>
    <w:p w14:paraId="50495967" w14:textId="488CB1DE" w:rsidR="008C54AE" w:rsidRPr="008C54AE" w:rsidRDefault="008C54AE" w:rsidP="008C54AE">
      <w:pPr>
        <w:rPr>
          <w:rFonts w:ascii="Times New Roman" w:hAnsi="Times New Roman" w:cs="Times New Roman"/>
          <w:sz w:val="24"/>
          <w:szCs w:val="24"/>
        </w:rPr>
      </w:pPr>
      <w:r>
        <w:rPr>
          <w:rFonts w:ascii="Times New Roman" w:hAnsi="Times New Roman" w:cs="Times New Roman"/>
          <w:sz w:val="24"/>
          <w:szCs w:val="24"/>
        </w:rPr>
        <w:t>cena jednostkowa brutto za sztukę:……………………………………</w:t>
      </w:r>
    </w:p>
    <w:p w14:paraId="452E1B24" w14:textId="77777777" w:rsidR="008C54AE" w:rsidRPr="008C54AE" w:rsidRDefault="008C54AE" w:rsidP="008C54AE">
      <w:pPr>
        <w:rPr>
          <w:rFonts w:ascii="Times New Roman" w:hAnsi="Times New Roman" w:cs="Times New Roman"/>
          <w:sz w:val="24"/>
          <w:szCs w:val="24"/>
        </w:rPr>
      </w:pPr>
    </w:p>
    <w:p w14:paraId="14D40A06" w14:textId="77777777" w:rsidR="008C54AE" w:rsidRDefault="008C54AE" w:rsidP="008C54AE">
      <w:pPr>
        <w:rPr>
          <w:rFonts w:ascii="Times New Roman" w:hAnsi="Times New Roman" w:cs="Times New Roman"/>
          <w:sz w:val="24"/>
          <w:szCs w:val="24"/>
        </w:rPr>
      </w:pPr>
      <w:r w:rsidRPr="008C54AE">
        <w:rPr>
          <w:rFonts w:ascii="Times New Roman" w:hAnsi="Times New Roman" w:cs="Times New Roman"/>
          <w:sz w:val="24"/>
          <w:szCs w:val="24"/>
        </w:rPr>
        <w:t>b)</w:t>
      </w:r>
      <w:r w:rsidRPr="008C54AE">
        <w:rPr>
          <w:rFonts w:ascii="Times New Roman" w:hAnsi="Times New Roman" w:cs="Times New Roman"/>
          <w:sz w:val="24"/>
          <w:szCs w:val="24"/>
        </w:rPr>
        <w:tab/>
        <w:t xml:space="preserve">384 sztuk oprogramowania, </w:t>
      </w:r>
    </w:p>
    <w:p w14:paraId="1B9C45AA" w14:textId="77777777" w:rsidR="008C54AE" w:rsidRPr="008C54AE" w:rsidRDefault="008C54AE" w:rsidP="008C54AE">
      <w:pPr>
        <w:rPr>
          <w:rFonts w:ascii="Times New Roman" w:hAnsi="Times New Roman" w:cs="Times New Roman"/>
          <w:sz w:val="24"/>
          <w:szCs w:val="24"/>
        </w:rPr>
      </w:pPr>
      <w:r w:rsidRPr="008C54AE">
        <w:rPr>
          <w:rFonts w:ascii="Times New Roman" w:hAnsi="Times New Roman" w:cs="Times New Roman"/>
          <w:sz w:val="24"/>
          <w:szCs w:val="24"/>
        </w:rPr>
        <w:t>cenę ryczałtową netto: ........................ (słownie: ………………….)</w:t>
      </w:r>
    </w:p>
    <w:p w14:paraId="55293D09" w14:textId="77777777" w:rsidR="008C54AE" w:rsidRPr="008C54AE" w:rsidRDefault="008C54AE" w:rsidP="008C54AE">
      <w:pPr>
        <w:rPr>
          <w:rFonts w:ascii="Times New Roman" w:hAnsi="Times New Roman" w:cs="Times New Roman"/>
          <w:sz w:val="24"/>
          <w:szCs w:val="24"/>
        </w:rPr>
      </w:pPr>
      <w:r w:rsidRPr="008C54AE">
        <w:rPr>
          <w:rFonts w:ascii="Times New Roman" w:hAnsi="Times New Roman" w:cs="Times New Roman"/>
          <w:sz w:val="24"/>
          <w:szCs w:val="24"/>
        </w:rPr>
        <w:t>w tym podatek VAT wg obowiązującej stawki: ................................</w:t>
      </w:r>
    </w:p>
    <w:p w14:paraId="2A17578A" w14:textId="77777777" w:rsidR="008C54AE" w:rsidRPr="008C54AE" w:rsidRDefault="008C54AE" w:rsidP="008C54AE">
      <w:pPr>
        <w:rPr>
          <w:rFonts w:ascii="Times New Roman" w:hAnsi="Times New Roman" w:cs="Times New Roman"/>
          <w:sz w:val="24"/>
          <w:szCs w:val="24"/>
        </w:rPr>
      </w:pPr>
      <w:r w:rsidRPr="008C54AE">
        <w:rPr>
          <w:rFonts w:ascii="Times New Roman" w:hAnsi="Times New Roman" w:cs="Times New Roman"/>
          <w:sz w:val="24"/>
          <w:szCs w:val="24"/>
        </w:rPr>
        <w:t>cenę ryczałtową brutto: ........................ (słownie: ………………….)</w:t>
      </w:r>
    </w:p>
    <w:p w14:paraId="5C8617BB" w14:textId="77777777" w:rsidR="008C54AE" w:rsidRPr="008C54AE" w:rsidRDefault="008C54AE" w:rsidP="008C54AE">
      <w:pPr>
        <w:rPr>
          <w:rFonts w:ascii="Times New Roman" w:hAnsi="Times New Roman" w:cs="Times New Roman"/>
          <w:sz w:val="24"/>
          <w:szCs w:val="24"/>
        </w:rPr>
      </w:pPr>
      <w:r w:rsidRPr="008C54AE">
        <w:rPr>
          <w:rFonts w:ascii="Times New Roman" w:hAnsi="Times New Roman" w:cs="Times New Roman"/>
          <w:sz w:val="24"/>
          <w:szCs w:val="24"/>
        </w:rPr>
        <w:t>cena jednostkowa brutto za sztukę:……………………………………</w:t>
      </w:r>
    </w:p>
    <w:p w14:paraId="66A89731" w14:textId="77777777" w:rsidR="008C54AE" w:rsidRPr="008C54AE" w:rsidRDefault="008C54AE" w:rsidP="008C54AE">
      <w:pPr>
        <w:rPr>
          <w:rFonts w:ascii="Times New Roman" w:hAnsi="Times New Roman" w:cs="Times New Roman"/>
          <w:sz w:val="24"/>
          <w:szCs w:val="24"/>
        </w:rPr>
      </w:pPr>
    </w:p>
    <w:p w14:paraId="5899A493" w14:textId="71D59705" w:rsidR="008C54AE" w:rsidRDefault="008C54AE" w:rsidP="008C54AE">
      <w:pPr>
        <w:rPr>
          <w:rFonts w:ascii="Times New Roman" w:hAnsi="Times New Roman" w:cs="Times New Roman"/>
          <w:sz w:val="24"/>
          <w:szCs w:val="24"/>
        </w:rPr>
      </w:pPr>
      <w:r w:rsidRPr="008C54AE">
        <w:rPr>
          <w:rFonts w:ascii="Times New Roman" w:hAnsi="Times New Roman" w:cs="Times New Roman"/>
          <w:sz w:val="24"/>
          <w:szCs w:val="24"/>
        </w:rPr>
        <w:t>c)</w:t>
      </w:r>
      <w:r w:rsidRPr="008C54AE">
        <w:rPr>
          <w:rFonts w:ascii="Times New Roman" w:hAnsi="Times New Roman" w:cs="Times New Roman"/>
          <w:sz w:val="24"/>
          <w:szCs w:val="24"/>
        </w:rPr>
        <w:tab/>
        <w:t xml:space="preserve">akcesoria dla osób niepełnosprawnych - 2 komplety głośników zewnętrznych </w:t>
      </w:r>
    </w:p>
    <w:p w14:paraId="013174D7" w14:textId="77777777" w:rsidR="008C54AE" w:rsidRPr="008C54AE" w:rsidRDefault="008C54AE" w:rsidP="008C54AE">
      <w:pPr>
        <w:rPr>
          <w:rFonts w:ascii="Times New Roman" w:hAnsi="Times New Roman" w:cs="Times New Roman"/>
          <w:sz w:val="24"/>
          <w:szCs w:val="24"/>
        </w:rPr>
      </w:pPr>
      <w:r w:rsidRPr="008C54AE">
        <w:rPr>
          <w:rFonts w:ascii="Times New Roman" w:hAnsi="Times New Roman" w:cs="Times New Roman"/>
          <w:sz w:val="24"/>
          <w:szCs w:val="24"/>
        </w:rPr>
        <w:t>cenę ryczałtową netto: ........................ (słownie: ………………….)</w:t>
      </w:r>
    </w:p>
    <w:p w14:paraId="615C0337" w14:textId="77777777" w:rsidR="008C54AE" w:rsidRPr="008C54AE" w:rsidRDefault="008C54AE" w:rsidP="008C54AE">
      <w:pPr>
        <w:rPr>
          <w:rFonts w:ascii="Times New Roman" w:hAnsi="Times New Roman" w:cs="Times New Roman"/>
          <w:sz w:val="24"/>
          <w:szCs w:val="24"/>
        </w:rPr>
      </w:pPr>
      <w:r w:rsidRPr="008C54AE">
        <w:rPr>
          <w:rFonts w:ascii="Times New Roman" w:hAnsi="Times New Roman" w:cs="Times New Roman"/>
          <w:sz w:val="24"/>
          <w:szCs w:val="24"/>
        </w:rPr>
        <w:t>w tym podatek VAT wg obowiązującej stawki: ................................</w:t>
      </w:r>
    </w:p>
    <w:p w14:paraId="21F44E25" w14:textId="77777777" w:rsidR="008C54AE" w:rsidRPr="008C54AE" w:rsidRDefault="008C54AE" w:rsidP="008C54AE">
      <w:pPr>
        <w:rPr>
          <w:rFonts w:ascii="Times New Roman" w:hAnsi="Times New Roman" w:cs="Times New Roman"/>
          <w:sz w:val="24"/>
          <w:szCs w:val="24"/>
        </w:rPr>
      </w:pPr>
      <w:r w:rsidRPr="008C54AE">
        <w:rPr>
          <w:rFonts w:ascii="Times New Roman" w:hAnsi="Times New Roman" w:cs="Times New Roman"/>
          <w:sz w:val="24"/>
          <w:szCs w:val="24"/>
        </w:rPr>
        <w:t>cenę ryczałtową brutto: ........................ (słownie: ………………….)</w:t>
      </w:r>
    </w:p>
    <w:p w14:paraId="3466955E" w14:textId="77777777" w:rsidR="008C54AE" w:rsidRDefault="008C54AE" w:rsidP="008C54AE">
      <w:pPr>
        <w:rPr>
          <w:rFonts w:ascii="Times New Roman" w:hAnsi="Times New Roman" w:cs="Times New Roman"/>
          <w:sz w:val="24"/>
          <w:szCs w:val="24"/>
        </w:rPr>
      </w:pPr>
      <w:r w:rsidRPr="008C54AE">
        <w:rPr>
          <w:rFonts w:ascii="Times New Roman" w:hAnsi="Times New Roman" w:cs="Times New Roman"/>
          <w:sz w:val="24"/>
          <w:szCs w:val="24"/>
        </w:rPr>
        <w:t>cena jednostkowa brutto za sztukę:……………………………………</w:t>
      </w:r>
    </w:p>
    <w:p w14:paraId="22BB769A" w14:textId="77777777" w:rsidR="00086B38" w:rsidRDefault="00086B38" w:rsidP="008C54AE">
      <w:pPr>
        <w:rPr>
          <w:rFonts w:ascii="Times New Roman" w:hAnsi="Times New Roman" w:cs="Times New Roman"/>
          <w:sz w:val="24"/>
          <w:szCs w:val="24"/>
        </w:rPr>
      </w:pPr>
    </w:p>
    <w:p w14:paraId="762040DC" w14:textId="7E5DDC33" w:rsidR="00086B38" w:rsidRPr="00086B38" w:rsidRDefault="00086B38" w:rsidP="00086B38">
      <w:pPr>
        <w:rPr>
          <w:rFonts w:ascii="Times New Roman" w:hAnsi="Times New Roman" w:cs="Times New Roman"/>
          <w:sz w:val="24"/>
          <w:szCs w:val="24"/>
        </w:rPr>
      </w:pPr>
      <w:r>
        <w:rPr>
          <w:rFonts w:ascii="Times New Roman" w:hAnsi="Times New Roman" w:cs="Times New Roman"/>
          <w:sz w:val="24"/>
          <w:szCs w:val="24"/>
        </w:rPr>
        <w:t>d)</w:t>
      </w:r>
      <w:r w:rsidRPr="00086B3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86B38">
        <w:rPr>
          <w:rFonts w:ascii="Times New Roman" w:hAnsi="Times New Roman" w:cs="Times New Roman"/>
          <w:sz w:val="24"/>
          <w:szCs w:val="24"/>
        </w:rPr>
        <w:t>akcesoria dla</w:t>
      </w:r>
      <w:r>
        <w:rPr>
          <w:rFonts w:ascii="Times New Roman" w:hAnsi="Times New Roman" w:cs="Times New Roman"/>
          <w:sz w:val="24"/>
          <w:szCs w:val="24"/>
        </w:rPr>
        <w:t xml:space="preserve"> osób niepełnosprawnych - </w:t>
      </w:r>
      <w:r w:rsidRPr="00086B38">
        <w:rPr>
          <w:rFonts w:ascii="Times New Roman" w:hAnsi="Times New Roman" w:cs="Times New Roman"/>
          <w:sz w:val="24"/>
          <w:szCs w:val="24"/>
        </w:rPr>
        <w:t xml:space="preserve"> 2 sztuki słuchawek.</w:t>
      </w:r>
    </w:p>
    <w:p w14:paraId="4E653281" w14:textId="77777777" w:rsidR="00086B38" w:rsidRPr="00086B38" w:rsidRDefault="00086B38" w:rsidP="00086B38">
      <w:pPr>
        <w:rPr>
          <w:rFonts w:ascii="Times New Roman" w:hAnsi="Times New Roman" w:cs="Times New Roman"/>
          <w:sz w:val="24"/>
          <w:szCs w:val="24"/>
        </w:rPr>
      </w:pPr>
      <w:r w:rsidRPr="00086B38">
        <w:rPr>
          <w:rFonts w:ascii="Times New Roman" w:hAnsi="Times New Roman" w:cs="Times New Roman"/>
          <w:sz w:val="24"/>
          <w:szCs w:val="24"/>
        </w:rPr>
        <w:t>cenę ryczałtową netto: ........................ (słownie: ………………….)</w:t>
      </w:r>
    </w:p>
    <w:p w14:paraId="1B4F5F00" w14:textId="77777777" w:rsidR="00086B38" w:rsidRPr="00086B38" w:rsidRDefault="00086B38" w:rsidP="00086B38">
      <w:pPr>
        <w:rPr>
          <w:rFonts w:ascii="Times New Roman" w:hAnsi="Times New Roman" w:cs="Times New Roman"/>
          <w:sz w:val="24"/>
          <w:szCs w:val="24"/>
        </w:rPr>
      </w:pPr>
      <w:r w:rsidRPr="00086B38">
        <w:rPr>
          <w:rFonts w:ascii="Times New Roman" w:hAnsi="Times New Roman" w:cs="Times New Roman"/>
          <w:sz w:val="24"/>
          <w:szCs w:val="24"/>
        </w:rPr>
        <w:t>w tym podatek VAT wg obowiązującej stawki: ................................</w:t>
      </w:r>
    </w:p>
    <w:p w14:paraId="4EFC3833" w14:textId="77777777" w:rsidR="00086B38" w:rsidRPr="00086B38" w:rsidRDefault="00086B38" w:rsidP="00086B38">
      <w:pPr>
        <w:rPr>
          <w:rFonts w:ascii="Times New Roman" w:hAnsi="Times New Roman" w:cs="Times New Roman"/>
          <w:sz w:val="24"/>
          <w:szCs w:val="24"/>
        </w:rPr>
      </w:pPr>
      <w:r w:rsidRPr="00086B38">
        <w:rPr>
          <w:rFonts w:ascii="Times New Roman" w:hAnsi="Times New Roman" w:cs="Times New Roman"/>
          <w:sz w:val="24"/>
          <w:szCs w:val="24"/>
        </w:rPr>
        <w:t>cenę ryczałtową brutto: ........................ (słownie: ………………….)</w:t>
      </w:r>
    </w:p>
    <w:p w14:paraId="3D04D505" w14:textId="77777777" w:rsidR="00086B38" w:rsidRPr="00086B38" w:rsidRDefault="00086B38" w:rsidP="00086B38">
      <w:pPr>
        <w:rPr>
          <w:rFonts w:ascii="Times New Roman" w:hAnsi="Times New Roman" w:cs="Times New Roman"/>
          <w:sz w:val="24"/>
          <w:szCs w:val="24"/>
        </w:rPr>
      </w:pPr>
      <w:r w:rsidRPr="00086B38">
        <w:rPr>
          <w:rFonts w:ascii="Times New Roman" w:hAnsi="Times New Roman" w:cs="Times New Roman"/>
          <w:sz w:val="24"/>
          <w:szCs w:val="24"/>
        </w:rPr>
        <w:t>cena jednostkowa brutto za sztukę:……………………………………</w:t>
      </w:r>
    </w:p>
    <w:p w14:paraId="198BFD90" w14:textId="77777777" w:rsidR="008C54AE" w:rsidRDefault="008C54AE" w:rsidP="008C54AE">
      <w:pPr>
        <w:rPr>
          <w:rFonts w:ascii="Times New Roman" w:hAnsi="Times New Roman" w:cs="Times New Roman"/>
          <w:sz w:val="24"/>
          <w:szCs w:val="24"/>
        </w:rPr>
      </w:pPr>
    </w:p>
    <w:p w14:paraId="4AD5B7BE" w14:textId="7DF51E2E" w:rsidR="008C54AE" w:rsidRDefault="008C54AE" w:rsidP="008C54AE">
      <w:pPr>
        <w:rPr>
          <w:rFonts w:ascii="Times New Roman" w:hAnsi="Times New Roman" w:cs="Times New Roman"/>
          <w:sz w:val="24"/>
          <w:szCs w:val="24"/>
        </w:rPr>
      </w:pPr>
      <w:r>
        <w:rPr>
          <w:rFonts w:ascii="Times New Roman" w:hAnsi="Times New Roman" w:cs="Times New Roman"/>
          <w:sz w:val="24"/>
          <w:szCs w:val="24"/>
        </w:rPr>
        <w:t xml:space="preserve">za całość  zamówienia </w:t>
      </w:r>
    </w:p>
    <w:p w14:paraId="687BD5F7" w14:textId="77777777" w:rsidR="004A10CD" w:rsidRPr="0017197A" w:rsidRDefault="004A10CD" w:rsidP="004A10CD">
      <w:pPr>
        <w:rPr>
          <w:rFonts w:ascii="Times New Roman" w:hAnsi="Times New Roman" w:cs="Times New Roman"/>
          <w:sz w:val="24"/>
          <w:szCs w:val="24"/>
        </w:rPr>
      </w:pPr>
      <w:r w:rsidRPr="0017197A">
        <w:rPr>
          <w:rFonts w:ascii="Times New Roman" w:hAnsi="Times New Roman" w:cs="Times New Roman"/>
          <w:sz w:val="24"/>
          <w:szCs w:val="24"/>
        </w:rPr>
        <w:t>cenę ryczałtową netto: ........................ (słownie: ………………….)</w:t>
      </w:r>
    </w:p>
    <w:p w14:paraId="71CC5A97" w14:textId="77777777" w:rsidR="004A10CD" w:rsidRPr="0017197A" w:rsidRDefault="004A10CD" w:rsidP="004A10CD">
      <w:pPr>
        <w:rPr>
          <w:rFonts w:ascii="Times New Roman" w:hAnsi="Times New Roman" w:cs="Times New Roman"/>
          <w:sz w:val="24"/>
          <w:szCs w:val="24"/>
        </w:rPr>
      </w:pPr>
      <w:r w:rsidRPr="0017197A">
        <w:rPr>
          <w:rFonts w:ascii="Times New Roman" w:hAnsi="Times New Roman" w:cs="Times New Roman"/>
          <w:sz w:val="24"/>
          <w:szCs w:val="24"/>
        </w:rPr>
        <w:t>w tym podatek VAT wg obowiązującej stawki: ................................</w:t>
      </w:r>
    </w:p>
    <w:p w14:paraId="47BC4858" w14:textId="77777777" w:rsidR="004A10CD" w:rsidRDefault="004A10CD" w:rsidP="004A10CD">
      <w:pPr>
        <w:rPr>
          <w:rFonts w:ascii="Times New Roman" w:hAnsi="Times New Roman" w:cs="Times New Roman"/>
          <w:sz w:val="24"/>
          <w:szCs w:val="24"/>
        </w:rPr>
      </w:pPr>
      <w:r w:rsidRPr="0017197A">
        <w:rPr>
          <w:rFonts w:ascii="Times New Roman" w:hAnsi="Times New Roman" w:cs="Times New Roman"/>
          <w:sz w:val="24"/>
          <w:szCs w:val="24"/>
        </w:rPr>
        <w:t>cenę ryczałtową brutto: ........................ (słownie: ………………….)</w:t>
      </w:r>
    </w:p>
    <w:p w14:paraId="0DF2B836" w14:textId="77777777" w:rsidR="006405A4" w:rsidRPr="0017197A" w:rsidRDefault="006405A4" w:rsidP="004A10CD">
      <w:pPr>
        <w:rPr>
          <w:rFonts w:ascii="Times New Roman" w:hAnsi="Times New Roman" w:cs="Times New Roman"/>
          <w:sz w:val="24"/>
          <w:szCs w:val="24"/>
        </w:rPr>
      </w:pPr>
    </w:p>
    <w:p w14:paraId="1D302A9E" w14:textId="2CE9FC01" w:rsidR="004A10CD" w:rsidRPr="0017197A" w:rsidRDefault="004A10CD" w:rsidP="00927298">
      <w:pPr>
        <w:numPr>
          <w:ilvl w:val="0"/>
          <w:numId w:val="14"/>
        </w:numPr>
        <w:rPr>
          <w:rFonts w:ascii="Times New Roman" w:hAnsi="Times New Roman" w:cs="Times New Roman"/>
          <w:sz w:val="24"/>
          <w:szCs w:val="24"/>
        </w:rPr>
      </w:pPr>
      <w:r w:rsidRPr="0017197A">
        <w:rPr>
          <w:rFonts w:ascii="Times New Roman" w:hAnsi="Times New Roman" w:cs="Times New Roman"/>
          <w:sz w:val="24"/>
          <w:szCs w:val="24"/>
        </w:rPr>
        <w:t>Akceptujemy termin realizacj</w:t>
      </w:r>
      <w:r w:rsidR="003332F1">
        <w:rPr>
          <w:rFonts w:ascii="Times New Roman" w:hAnsi="Times New Roman" w:cs="Times New Roman"/>
          <w:sz w:val="24"/>
          <w:szCs w:val="24"/>
        </w:rPr>
        <w:t>i zamówie</w:t>
      </w:r>
      <w:r w:rsidR="00F200A6">
        <w:rPr>
          <w:rFonts w:ascii="Times New Roman" w:hAnsi="Times New Roman" w:cs="Times New Roman"/>
          <w:sz w:val="24"/>
          <w:szCs w:val="24"/>
        </w:rPr>
        <w:t>nia określony w SWZ</w:t>
      </w:r>
      <w:r w:rsidR="003332F1">
        <w:rPr>
          <w:rFonts w:ascii="Times New Roman" w:hAnsi="Times New Roman" w:cs="Times New Roman"/>
          <w:sz w:val="24"/>
          <w:szCs w:val="24"/>
        </w:rPr>
        <w:t xml:space="preserve">, </w:t>
      </w:r>
      <w:r w:rsidRPr="0017197A">
        <w:rPr>
          <w:rFonts w:ascii="Times New Roman" w:hAnsi="Times New Roman" w:cs="Times New Roman"/>
          <w:sz w:val="24"/>
          <w:szCs w:val="24"/>
        </w:rPr>
        <w:t xml:space="preserve">.                                        </w:t>
      </w:r>
    </w:p>
    <w:p w14:paraId="5BDFB049" w14:textId="77777777" w:rsidR="004A10CD" w:rsidRPr="0017197A" w:rsidRDefault="004A10CD" w:rsidP="00927298">
      <w:pPr>
        <w:numPr>
          <w:ilvl w:val="0"/>
          <w:numId w:val="14"/>
        </w:numPr>
        <w:rPr>
          <w:rFonts w:ascii="Times New Roman" w:hAnsi="Times New Roman" w:cs="Times New Roman"/>
          <w:sz w:val="24"/>
          <w:szCs w:val="24"/>
        </w:rPr>
      </w:pPr>
      <w:r w:rsidRPr="0017197A">
        <w:rPr>
          <w:rFonts w:ascii="Times New Roman" w:hAnsi="Times New Roman" w:cs="Times New Roman"/>
          <w:sz w:val="24"/>
          <w:szCs w:val="24"/>
        </w:rPr>
        <w:t xml:space="preserve">Oświadczam, że w razie wybrania naszej oferty zobowiązujemy się do podpisania umowy na warunkach zawartych we wzorze umowy dołączonym do SWZ oraz w miejscu </w:t>
      </w:r>
      <w:r w:rsidRPr="0017197A">
        <w:rPr>
          <w:rFonts w:ascii="Times New Roman" w:hAnsi="Times New Roman" w:cs="Times New Roman"/>
          <w:sz w:val="24"/>
          <w:szCs w:val="24"/>
        </w:rPr>
        <w:br/>
        <w:t>i terminie określonym przez zamawiającego.</w:t>
      </w:r>
    </w:p>
    <w:p w14:paraId="2F7AC5E6" w14:textId="37CBEB49" w:rsidR="004A10CD" w:rsidRPr="0017197A" w:rsidRDefault="004A10CD" w:rsidP="00927298">
      <w:pPr>
        <w:numPr>
          <w:ilvl w:val="0"/>
          <w:numId w:val="14"/>
        </w:numPr>
        <w:rPr>
          <w:rFonts w:ascii="Times New Roman" w:hAnsi="Times New Roman" w:cs="Times New Roman"/>
          <w:sz w:val="24"/>
          <w:szCs w:val="24"/>
        </w:rPr>
      </w:pPr>
      <w:r w:rsidRPr="0017197A">
        <w:rPr>
          <w:rFonts w:ascii="Times New Roman" w:hAnsi="Times New Roman" w:cs="Times New Roman"/>
          <w:sz w:val="24"/>
          <w:szCs w:val="24"/>
        </w:rPr>
        <w:t>Uważam si</w:t>
      </w:r>
      <w:r w:rsidR="00BF7B42" w:rsidRPr="0017197A">
        <w:rPr>
          <w:rFonts w:ascii="Times New Roman" w:hAnsi="Times New Roman" w:cs="Times New Roman"/>
          <w:sz w:val="24"/>
          <w:szCs w:val="24"/>
        </w:rPr>
        <w:t xml:space="preserve">ę </w:t>
      </w:r>
      <w:r w:rsidR="00570BD4">
        <w:rPr>
          <w:rFonts w:ascii="Times New Roman" w:hAnsi="Times New Roman" w:cs="Times New Roman"/>
          <w:sz w:val="24"/>
          <w:szCs w:val="24"/>
        </w:rPr>
        <w:t>związany niniejszą ofertą  przez 30 dni od dnia złożenia oferty.</w:t>
      </w:r>
      <w:r w:rsidRPr="0017197A">
        <w:rPr>
          <w:rFonts w:ascii="Times New Roman" w:hAnsi="Times New Roman" w:cs="Times New Roman"/>
          <w:sz w:val="24"/>
          <w:szCs w:val="24"/>
        </w:rPr>
        <w:t xml:space="preserve"> r.</w:t>
      </w:r>
    </w:p>
    <w:p w14:paraId="1406D92E" w14:textId="77777777" w:rsidR="004A10CD" w:rsidRPr="0017197A" w:rsidRDefault="004A10CD" w:rsidP="00927298">
      <w:pPr>
        <w:numPr>
          <w:ilvl w:val="0"/>
          <w:numId w:val="14"/>
        </w:numPr>
        <w:rPr>
          <w:rFonts w:ascii="Times New Roman" w:hAnsi="Times New Roman" w:cs="Times New Roman"/>
          <w:sz w:val="24"/>
          <w:szCs w:val="24"/>
        </w:rPr>
      </w:pPr>
      <w:r w:rsidRPr="0017197A">
        <w:rPr>
          <w:rFonts w:ascii="Times New Roman" w:hAnsi="Times New Roman" w:cs="Times New Roman"/>
          <w:sz w:val="24"/>
          <w:szCs w:val="24"/>
        </w:rPr>
        <w:t xml:space="preserve">Potwierdzam wniesienie wadium w wysokości ……………………………. w formie ……………………… </w:t>
      </w:r>
    </w:p>
    <w:p w14:paraId="65C67E45" w14:textId="77777777" w:rsidR="004A10CD" w:rsidRPr="0017197A" w:rsidRDefault="004A10CD" w:rsidP="00927298">
      <w:pPr>
        <w:numPr>
          <w:ilvl w:val="0"/>
          <w:numId w:val="14"/>
        </w:numPr>
        <w:rPr>
          <w:rFonts w:ascii="Times New Roman" w:hAnsi="Times New Roman" w:cs="Times New Roman"/>
          <w:sz w:val="24"/>
          <w:szCs w:val="24"/>
        </w:rPr>
      </w:pPr>
      <w:r w:rsidRPr="0017197A">
        <w:rPr>
          <w:rFonts w:ascii="Times New Roman" w:hAnsi="Times New Roman" w:cs="Times New Roman"/>
          <w:sz w:val="24"/>
          <w:szCs w:val="24"/>
        </w:rPr>
        <w:t>Wniesione wadium (</w:t>
      </w:r>
      <w:r w:rsidRPr="0017197A">
        <w:rPr>
          <w:rFonts w:ascii="Times New Roman" w:hAnsi="Times New Roman" w:cs="Times New Roman"/>
          <w:i/>
          <w:sz w:val="24"/>
          <w:szCs w:val="24"/>
        </w:rPr>
        <w:t>dotyczy Wykonawców wnoszących wadium w pieniądzu</w:t>
      </w:r>
      <w:r w:rsidRPr="0017197A">
        <w:rPr>
          <w:rFonts w:ascii="Times New Roman" w:hAnsi="Times New Roman" w:cs="Times New Roman"/>
          <w:sz w:val="24"/>
          <w:szCs w:val="24"/>
        </w:rPr>
        <w:t>) zwrócić na:</w:t>
      </w:r>
    </w:p>
    <w:p w14:paraId="0AE6FEA0" w14:textId="77777777" w:rsidR="004A10CD" w:rsidRPr="0017197A" w:rsidRDefault="004A10CD" w:rsidP="00927298">
      <w:pPr>
        <w:numPr>
          <w:ilvl w:val="0"/>
          <w:numId w:val="17"/>
        </w:numPr>
        <w:rPr>
          <w:rFonts w:ascii="Times New Roman" w:hAnsi="Times New Roman" w:cs="Times New Roman"/>
          <w:sz w:val="24"/>
          <w:szCs w:val="24"/>
        </w:rPr>
      </w:pPr>
      <w:r w:rsidRPr="0017197A">
        <w:rPr>
          <w:rFonts w:ascii="Times New Roman" w:hAnsi="Times New Roman" w:cs="Times New Roman"/>
          <w:sz w:val="24"/>
          <w:szCs w:val="24"/>
        </w:rPr>
        <w:t>rachunek bankowy, z którego dokonano przelewu wpłaty wadium,</w:t>
      </w:r>
    </w:p>
    <w:p w14:paraId="5AC306A2" w14:textId="77777777" w:rsidR="004A10CD" w:rsidRPr="0017197A" w:rsidRDefault="004A10CD" w:rsidP="00927298">
      <w:pPr>
        <w:numPr>
          <w:ilvl w:val="0"/>
          <w:numId w:val="17"/>
        </w:numPr>
        <w:rPr>
          <w:rFonts w:ascii="Times New Roman" w:hAnsi="Times New Roman" w:cs="Times New Roman"/>
          <w:sz w:val="24"/>
          <w:szCs w:val="24"/>
        </w:rPr>
      </w:pPr>
      <w:r w:rsidRPr="0017197A">
        <w:rPr>
          <w:rFonts w:ascii="Times New Roman" w:hAnsi="Times New Roman" w:cs="Times New Roman"/>
          <w:sz w:val="24"/>
          <w:szCs w:val="24"/>
        </w:rPr>
        <w:t>wskazany poniżej rachunek bankowy (</w:t>
      </w:r>
      <w:r w:rsidRPr="0017197A">
        <w:rPr>
          <w:rFonts w:ascii="Times New Roman" w:hAnsi="Times New Roman" w:cs="Times New Roman"/>
          <w:i/>
          <w:sz w:val="24"/>
          <w:szCs w:val="24"/>
        </w:rPr>
        <w:t>podać nazwę banku oraz nr konta</w:t>
      </w:r>
      <w:r w:rsidRPr="0017197A">
        <w:rPr>
          <w:rFonts w:ascii="Times New Roman" w:hAnsi="Times New Roman" w:cs="Times New Roman"/>
          <w:sz w:val="24"/>
          <w:szCs w:val="24"/>
        </w:rPr>
        <w:t>):</w:t>
      </w:r>
    </w:p>
    <w:p w14:paraId="06E24BC6" w14:textId="27758084" w:rsidR="004A10CD" w:rsidRPr="0017197A" w:rsidRDefault="00F200A6" w:rsidP="004A10CD">
      <w:pPr>
        <w:rPr>
          <w:rFonts w:ascii="Times New Roman" w:hAnsi="Times New Roman" w:cs="Times New Roman"/>
          <w:sz w:val="24"/>
          <w:szCs w:val="24"/>
        </w:rPr>
      </w:pPr>
      <w:r>
        <w:rPr>
          <w:rFonts w:ascii="Times New Roman" w:hAnsi="Times New Roman" w:cs="Times New Roman"/>
          <w:sz w:val="24"/>
          <w:szCs w:val="24"/>
        </w:rPr>
        <w:t xml:space="preserve">                </w:t>
      </w:r>
      <w:r w:rsidR="004A10CD" w:rsidRPr="0017197A">
        <w:rPr>
          <w:rFonts w:ascii="Times New Roman" w:hAnsi="Times New Roman" w:cs="Times New Roman"/>
          <w:sz w:val="24"/>
          <w:szCs w:val="24"/>
        </w:rPr>
        <w:t>……………………………………………………………………………..</w:t>
      </w:r>
    </w:p>
    <w:p w14:paraId="3FF92BCE" w14:textId="2A3CCD51" w:rsidR="00BB6E78"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 xml:space="preserve">Oferuję termin gwarancji wynoszący </w:t>
      </w:r>
      <w:r w:rsidR="00BB6E78">
        <w:rPr>
          <w:rFonts w:ascii="Times New Roman" w:hAnsi="Times New Roman" w:cs="Times New Roman"/>
          <w:sz w:val="24"/>
          <w:szCs w:val="24"/>
        </w:rPr>
        <w:t>:</w:t>
      </w:r>
      <w:r w:rsidR="00A83A98">
        <w:rPr>
          <w:rFonts w:ascii="Times New Roman" w:hAnsi="Times New Roman" w:cs="Times New Roman"/>
          <w:sz w:val="24"/>
          <w:szCs w:val="24"/>
        </w:rPr>
        <w:t>……………………………</w:t>
      </w:r>
    </w:p>
    <w:p w14:paraId="02856786" w14:textId="77777777" w:rsidR="004A10CD" w:rsidRPr="00F622BF"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Oświadczam, że złożona oferta:</w:t>
      </w:r>
    </w:p>
    <w:p w14:paraId="52E13660" w14:textId="77777777" w:rsidR="004A10CD" w:rsidRPr="00F622BF" w:rsidRDefault="004A10CD" w:rsidP="00927298">
      <w:pPr>
        <w:numPr>
          <w:ilvl w:val="0"/>
          <w:numId w:val="18"/>
        </w:numPr>
        <w:rPr>
          <w:rFonts w:ascii="Times New Roman" w:hAnsi="Times New Roman" w:cs="Times New Roman"/>
          <w:sz w:val="24"/>
          <w:szCs w:val="24"/>
        </w:rPr>
      </w:pPr>
      <w:r w:rsidRPr="00F622BF">
        <w:rPr>
          <w:rFonts w:ascii="Times New Roman" w:hAnsi="Times New Roman" w:cs="Times New Roman"/>
          <w:sz w:val="24"/>
          <w:szCs w:val="24"/>
        </w:rPr>
        <w:lastRenderedPageBreak/>
        <w:t xml:space="preserve">nie prowadzi do powstania u Zamawiającego obowiązku podatkowego zgodnie </w:t>
      </w:r>
      <w:r w:rsidRPr="00F622BF">
        <w:rPr>
          <w:rFonts w:ascii="Times New Roman" w:hAnsi="Times New Roman" w:cs="Times New Roman"/>
          <w:sz w:val="24"/>
          <w:szCs w:val="24"/>
        </w:rPr>
        <w:br/>
        <w:t>z przepisami o podatku od towarów i usług,</w:t>
      </w:r>
    </w:p>
    <w:p w14:paraId="24EFF1A5" w14:textId="77777777" w:rsidR="004A10CD" w:rsidRPr="00F622BF" w:rsidRDefault="004A10CD" w:rsidP="00927298">
      <w:pPr>
        <w:numPr>
          <w:ilvl w:val="0"/>
          <w:numId w:val="18"/>
        </w:numPr>
        <w:rPr>
          <w:rFonts w:ascii="Times New Roman" w:hAnsi="Times New Roman" w:cs="Times New Roman"/>
          <w:sz w:val="24"/>
          <w:szCs w:val="24"/>
        </w:rPr>
      </w:pPr>
      <w:r w:rsidRPr="00F622BF">
        <w:rPr>
          <w:rFonts w:ascii="Times New Roman" w:hAnsi="Times New Roman" w:cs="Times New Roman"/>
          <w:sz w:val="24"/>
          <w:szCs w:val="24"/>
        </w:rPr>
        <w:t xml:space="preserve">prowadzi do powstania u Zamawiającego obowiązku podatkowego zgodnie </w:t>
      </w:r>
      <w:r w:rsidRPr="00F622BF">
        <w:rPr>
          <w:rFonts w:ascii="Times New Roman" w:hAnsi="Times New Roman" w:cs="Times New Roman"/>
          <w:sz w:val="24"/>
          <w:szCs w:val="24"/>
        </w:rPr>
        <w:br/>
        <w:t>z przepisami o podatku od towarów i usług, jednocześnie wskazując: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2849"/>
        <w:gridCol w:w="2890"/>
        <w:gridCol w:w="2720"/>
      </w:tblGrid>
      <w:tr w:rsidR="004A10CD" w:rsidRPr="00F622BF" w14:paraId="508AF405" w14:textId="77777777" w:rsidTr="002C62D9">
        <w:tc>
          <w:tcPr>
            <w:tcW w:w="603" w:type="dxa"/>
            <w:shd w:val="clear" w:color="auto" w:fill="auto"/>
            <w:vAlign w:val="center"/>
          </w:tcPr>
          <w:p w14:paraId="24161F95"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L.p.</w:t>
            </w:r>
          </w:p>
        </w:tc>
        <w:tc>
          <w:tcPr>
            <w:tcW w:w="2849" w:type="dxa"/>
            <w:shd w:val="clear" w:color="auto" w:fill="auto"/>
            <w:vAlign w:val="center"/>
          </w:tcPr>
          <w:p w14:paraId="7FC66C65"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Nazwa (rodzaj) towaru lub usługi</w:t>
            </w:r>
          </w:p>
        </w:tc>
        <w:tc>
          <w:tcPr>
            <w:tcW w:w="2890" w:type="dxa"/>
          </w:tcPr>
          <w:p w14:paraId="7A3953A7"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Wartość bez kwoty podatku [zł]</w:t>
            </w:r>
          </w:p>
        </w:tc>
        <w:tc>
          <w:tcPr>
            <w:tcW w:w="2720" w:type="dxa"/>
            <w:shd w:val="clear" w:color="auto" w:fill="auto"/>
            <w:vAlign w:val="center"/>
          </w:tcPr>
          <w:p w14:paraId="044B1C57"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 xml:space="preserve">Stawka podatku [%] </w:t>
            </w:r>
          </w:p>
        </w:tc>
      </w:tr>
      <w:tr w:rsidR="004A10CD" w:rsidRPr="00F622BF" w14:paraId="6AFFBBAD" w14:textId="77777777" w:rsidTr="002C62D9">
        <w:tc>
          <w:tcPr>
            <w:tcW w:w="603" w:type="dxa"/>
            <w:shd w:val="clear" w:color="auto" w:fill="auto"/>
            <w:vAlign w:val="center"/>
          </w:tcPr>
          <w:p w14:paraId="7DC0496A" w14:textId="77777777" w:rsidR="004A10CD" w:rsidRPr="00F622BF" w:rsidRDefault="004A10CD" w:rsidP="002C62D9">
            <w:pPr>
              <w:rPr>
                <w:rFonts w:ascii="Times New Roman" w:hAnsi="Times New Roman" w:cs="Times New Roman"/>
                <w:sz w:val="24"/>
                <w:szCs w:val="24"/>
              </w:rPr>
            </w:pPr>
          </w:p>
        </w:tc>
        <w:tc>
          <w:tcPr>
            <w:tcW w:w="2849" w:type="dxa"/>
            <w:shd w:val="clear" w:color="auto" w:fill="auto"/>
            <w:vAlign w:val="center"/>
          </w:tcPr>
          <w:p w14:paraId="54CD7366" w14:textId="77777777" w:rsidR="004A10CD" w:rsidRPr="00F622BF" w:rsidRDefault="004A10CD" w:rsidP="002C62D9">
            <w:pPr>
              <w:rPr>
                <w:rFonts w:ascii="Times New Roman" w:hAnsi="Times New Roman" w:cs="Times New Roman"/>
                <w:sz w:val="24"/>
                <w:szCs w:val="24"/>
              </w:rPr>
            </w:pPr>
          </w:p>
        </w:tc>
        <w:tc>
          <w:tcPr>
            <w:tcW w:w="2890" w:type="dxa"/>
          </w:tcPr>
          <w:p w14:paraId="68D0EEB0" w14:textId="77777777" w:rsidR="004A10CD" w:rsidRPr="00F622BF" w:rsidRDefault="004A10CD" w:rsidP="002C62D9">
            <w:pPr>
              <w:rPr>
                <w:rFonts w:ascii="Times New Roman" w:hAnsi="Times New Roman" w:cs="Times New Roman"/>
                <w:sz w:val="24"/>
                <w:szCs w:val="24"/>
              </w:rPr>
            </w:pPr>
          </w:p>
        </w:tc>
        <w:tc>
          <w:tcPr>
            <w:tcW w:w="2720" w:type="dxa"/>
            <w:shd w:val="clear" w:color="auto" w:fill="auto"/>
            <w:vAlign w:val="center"/>
          </w:tcPr>
          <w:p w14:paraId="3261BF96" w14:textId="77777777" w:rsidR="004A10CD" w:rsidRPr="00F622BF" w:rsidRDefault="004A10CD" w:rsidP="002C62D9">
            <w:pPr>
              <w:rPr>
                <w:rFonts w:ascii="Times New Roman" w:hAnsi="Times New Roman" w:cs="Times New Roman"/>
                <w:sz w:val="24"/>
                <w:szCs w:val="24"/>
              </w:rPr>
            </w:pPr>
          </w:p>
        </w:tc>
      </w:tr>
      <w:tr w:rsidR="004A10CD" w:rsidRPr="00F622BF" w14:paraId="3CF2AD29" w14:textId="77777777" w:rsidTr="002C62D9">
        <w:tc>
          <w:tcPr>
            <w:tcW w:w="603" w:type="dxa"/>
            <w:shd w:val="clear" w:color="auto" w:fill="auto"/>
            <w:vAlign w:val="center"/>
          </w:tcPr>
          <w:p w14:paraId="6FCFC20C" w14:textId="77777777" w:rsidR="004A10CD" w:rsidRPr="00F622BF" w:rsidRDefault="004A10CD" w:rsidP="002C62D9">
            <w:pPr>
              <w:rPr>
                <w:rFonts w:ascii="Times New Roman" w:hAnsi="Times New Roman" w:cs="Times New Roman"/>
                <w:sz w:val="24"/>
                <w:szCs w:val="24"/>
              </w:rPr>
            </w:pPr>
          </w:p>
        </w:tc>
        <w:tc>
          <w:tcPr>
            <w:tcW w:w="2849" w:type="dxa"/>
            <w:shd w:val="clear" w:color="auto" w:fill="auto"/>
            <w:vAlign w:val="center"/>
          </w:tcPr>
          <w:p w14:paraId="10543D46" w14:textId="77777777" w:rsidR="004A10CD" w:rsidRPr="00F622BF" w:rsidRDefault="004A10CD" w:rsidP="002C62D9">
            <w:pPr>
              <w:rPr>
                <w:rFonts w:ascii="Times New Roman" w:hAnsi="Times New Roman" w:cs="Times New Roman"/>
                <w:sz w:val="24"/>
                <w:szCs w:val="24"/>
              </w:rPr>
            </w:pPr>
          </w:p>
        </w:tc>
        <w:tc>
          <w:tcPr>
            <w:tcW w:w="2890" w:type="dxa"/>
          </w:tcPr>
          <w:p w14:paraId="0ABF6419" w14:textId="77777777" w:rsidR="004A10CD" w:rsidRPr="00F622BF" w:rsidRDefault="004A10CD" w:rsidP="002C62D9">
            <w:pPr>
              <w:rPr>
                <w:rFonts w:ascii="Times New Roman" w:hAnsi="Times New Roman" w:cs="Times New Roman"/>
                <w:sz w:val="24"/>
                <w:szCs w:val="24"/>
              </w:rPr>
            </w:pPr>
          </w:p>
        </w:tc>
        <w:tc>
          <w:tcPr>
            <w:tcW w:w="2720" w:type="dxa"/>
            <w:shd w:val="clear" w:color="auto" w:fill="auto"/>
            <w:vAlign w:val="center"/>
          </w:tcPr>
          <w:p w14:paraId="6B6FD95D" w14:textId="77777777" w:rsidR="004A10CD" w:rsidRPr="00F622BF" w:rsidRDefault="004A10CD" w:rsidP="002C62D9">
            <w:pPr>
              <w:rPr>
                <w:rFonts w:ascii="Times New Roman" w:hAnsi="Times New Roman" w:cs="Times New Roman"/>
                <w:sz w:val="24"/>
                <w:szCs w:val="24"/>
              </w:rPr>
            </w:pPr>
          </w:p>
        </w:tc>
      </w:tr>
    </w:tbl>
    <w:p w14:paraId="44E9D8C8" w14:textId="77777777" w:rsidR="004A10CD" w:rsidRPr="00F622BF"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Oświadczam na podstawie art. 18 ust. 3 ustawy Pzp, że:</w:t>
      </w:r>
    </w:p>
    <w:p w14:paraId="5A2E5728" w14:textId="77777777" w:rsidR="004A10CD" w:rsidRPr="00F622BF" w:rsidRDefault="004A10CD" w:rsidP="00927298">
      <w:pPr>
        <w:numPr>
          <w:ilvl w:val="0"/>
          <w:numId w:val="19"/>
        </w:numPr>
        <w:rPr>
          <w:rFonts w:ascii="Times New Roman" w:hAnsi="Times New Roman" w:cs="Times New Roman"/>
          <w:sz w:val="24"/>
          <w:szCs w:val="24"/>
        </w:rPr>
      </w:pPr>
      <w:r w:rsidRPr="00F622BF">
        <w:rPr>
          <w:rFonts w:ascii="Times New Roman" w:hAnsi="Times New Roman" w:cs="Times New Roman"/>
          <w:sz w:val="24"/>
          <w:szCs w:val="24"/>
        </w:rPr>
        <w:t xml:space="preserve">żadna z informacji zawarta w ofercie nie stanowi tajemnicy przedsiębiorstwa </w:t>
      </w:r>
      <w:r w:rsidRPr="00F622BF">
        <w:rPr>
          <w:rFonts w:ascii="Times New Roman" w:hAnsi="Times New Roman" w:cs="Times New Roman"/>
          <w:sz w:val="24"/>
          <w:szCs w:val="24"/>
        </w:rPr>
        <w:br/>
        <w:t>w rozumieniu przepisów o zwalczaniu nieuczciwej konkurencji,</w:t>
      </w:r>
    </w:p>
    <w:p w14:paraId="3ED285F4" w14:textId="77777777" w:rsidR="004A10CD" w:rsidRPr="00F622BF" w:rsidRDefault="004A10CD" w:rsidP="00927298">
      <w:pPr>
        <w:numPr>
          <w:ilvl w:val="0"/>
          <w:numId w:val="19"/>
        </w:numPr>
        <w:rPr>
          <w:rFonts w:ascii="Times New Roman" w:hAnsi="Times New Roman" w:cs="Times New Roman"/>
          <w:sz w:val="24"/>
          <w:szCs w:val="24"/>
        </w:rPr>
      </w:pPr>
      <w:r w:rsidRPr="00F622BF">
        <w:rPr>
          <w:rFonts w:ascii="Times New Roman" w:hAnsi="Times New Roman" w:cs="Times New Roman"/>
          <w:sz w:val="24"/>
          <w:szCs w:val="24"/>
        </w:rPr>
        <w:t xml:space="preserve">wskazane poniżej informacje zawarte w ofercie stanowią tajemnicę przedsiębiorstwa w rozumieniu przepisów o zwalczaniu nieuczciwej konkurencji </w:t>
      </w:r>
      <w:r w:rsidRPr="00F622BF">
        <w:rPr>
          <w:rFonts w:ascii="Times New Roman" w:hAnsi="Times New Roman" w:cs="Times New Roman"/>
          <w:sz w:val="24"/>
          <w:szCs w:val="24"/>
        </w:rPr>
        <w:br/>
        <w:t>i w związku z niniejszym nie mogą być udostępnianie, w szczególności innym uczestnikom postępowania: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5039"/>
        <w:gridCol w:w="1797"/>
        <w:gridCol w:w="1622"/>
      </w:tblGrid>
      <w:tr w:rsidR="004A10CD" w:rsidRPr="00F622BF" w14:paraId="05C05BC5" w14:textId="77777777" w:rsidTr="002C62D9">
        <w:trPr>
          <w:jc w:val="center"/>
        </w:trPr>
        <w:tc>
          <w:tcPr>
            <w:tcW w:w="604" w:type="dxa"/>
            <w:vMerge w:val="restart"/>
            <w:shd w:val="clear" w:color="auto" w:fill="auto"/>
            <w:vAlign w:val="center"/>
          </w:tcPr>
          <w:p w14:paraId="2D69B51D"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L.p.</w:t>
            </w:r>
          </w:p>
        </w:tc>
        <w:tc>
          <w:tcPr>
            <w:tcW w:w="5039" w:type="dxa"/>
            <w:vMerge w:val="restart"/>
            <w:shd w:val="clear" w:color="auto" w:fill="auto"/>
            <w:vAlign w:val="center"/>
          </w:tcPr>
          <w:p w14:paraId="4B55DA59"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Oznaczenie rodzaju (nazwy) informacji</w:t>
            </w:r>
          </w:p>
        </w:tc>
        <w:tc>
          <w:tcPr>
            <w:tcW w:w="3419" w:type="dxa"/>
            <w:gridSpan w:val="2"/>
            <w:shd w:val="clear" w:color="auto" w:fill="auto"/>
            <w:vAlign w:val="center"/>
          </w:tcPr>
          <w:p w14:paraId="37A666BE"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Numery stron</w:t>
            </w:r>
          </w:p>
        </w:tc>
      </w:tr>
      <w:tr w:rsidR="004A10CD" w:rsidRPr="00F622BF" w14:paraId="2FA427F7" w14:textId="77777777" w:rsidTr="002C62D9">
        <w:trPr>
          <w:jc w:val="center"/>
        </w:trPr>
        <w:tc>
          <w:tcPr>
            <w:tcW w:w="604" w:type="dxa"/>
            <w:vMerge/>
            <w:shd w:val="clear" w:color="auto" w:fill="auto"/>
            <w:vAlign w:val="center"/>
          </w:tcPr>
          <w:p w14:paraId="3F8D58C0" w14:textId="77777777" w:rsidR="004A10CD" w:rsidRPr="00F622BF" w:rsidRDefault="004A10CD" w:rsidP="002C62D9">
            <w:pPr>
              <w:rPr>
                <w:rFonts w:ascii="Times New Roman" w:hAnsi="Times New Roman" w:cs="Times New Roman"/>
                <w:sz w:val="24"/>
                <w:szCs w:val="24"/>
              </w:rPr>
            </w:pPr>
          </w:p>
        </w:tc>
        <w:tc>
          <w:tcPr>
            <w:tcW w:w="5039" w:type="dxa"/>
            <w:vMerge/>
            <w:shd w:val="clear" w:color="auto" w:fill="auto"/>
            <w:vAlign w:val="center"/>
          </w:tcPr>
          <w:p w14:paraId="2C92A2D4" w14:textId="77777777" w:rsidR="004A10CD" w:rsidRPr="00F622BF" w:rsidRDefault="004A10CD" w:rsidP="002C62D9">
            <w:pPr>
              <w:rPr>
                <w:rFonts w:ascii="Times New Roman" w:hAnsi="Times New Roman" w:cs="Times New Roman"/>
                <w:sz w:val="24"/>
                <w:szCs w:val="24"/>
              </w:rPr>
            </w:pPr>
          </w:p>
        </w:tc>
        <w:tc>
          <w:tcPr>
            <w:tcW w:w="1797" w:type="dxa"/>
            <w:shd w:val="clear" w:color="auto" w:fill="auto"/>
            <w:vAlign w:val="center"/>
          </w:tcPr>
          <w:p w14:paraId="107D7A22"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od</w:t>
            </w:r>
          </w:p>
        </w:tc>
        <w:tc>
          <w:tcPr>
            <w:tcW w:w="1622" w:type="dxa"/>
            <w:shd w:val="clear" w:color="auto" w:fill="auto"/>
            <w:vAlign w:val="center"/>
          </w:tcPr>
          <w:p w14:paraId="38C31908"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do</w:t>
            </w:r>
          </w:p>
        </w:tc>
      </w:tr>
      <w:tr w:rsidR="004A10CD" w:rsidRPr="00F622BF" w14:paraId="69112810" w14:textId="77777777" w:rsidTr="002C62D9">
        <w:trPr>
          <w:jc w:val="center"/>
        </w:trPr>
        <w:tc>
          <w:tcPr>
            <w:tcW w:w="604" w:type="dxa"/>
            <w:shd w:val="clear" w:color="auto" w:fill="auto"/>
            <w:vAlign w:val="center"/>
          </w:tcPr>
          <w:p w14:paraId="479E0353" w14:textId="77777777" w:rsidR="004A10CD" w:rsidRPr="00F622BF" w:rsidRDefault="004A10CD" w:rsidP="002C62D9">
            <w:pPr>
              <w:rPr>
                <w:rFonts w:ascii="Times New Roman" w:hAnsi="Times New Roman" w:cs="Times New Roman"/>
                <w:sz w:val="24"/>
                <w:szCs w:val="24"/>
              </w:rPr>
            </w:pPr>
          </w:p>
        </w:tc>
        <w:tc>
          <w:tcPr>
            <w:tcW w:w="5039" w:type="dxa"/>
            <w:shd w:val="clear" w:color="auto" w:fill="auto"/>
            <w:vAlign w:val="center"/>
          </w:tcPr>
          <w:p w14:paraId="13F263C4" w14:textId="77777777" w:rsidR="004A10CD" w:rsidRPr="00F622BF" w:rsidRDefault="004A10CD" w:rsidP="002C62D9">
            <w:pPr>
              <w:rPr>
                <w:rFonts w:ascii="Times New Roman" w:hAnsi="Times New Roman" w:cs="Times New Roman"/>
                <w:sz w:val="24"/>
                <w:szCs w:val="24"/>
              </w:rPr>
            </w:pPr>
          </w:p>
        </w:tc>
        <w:tc>
          <w:tcPr>
            <w:tcW w:w="1797" w:type="dxa"/>
            <w:shd w:val="clear" w:color="auto" w:fill="auto"/>
            <w:vAlign w:val="center"/>
          </w:tcPr>
          <w:p w14:paraId="54EA1D29" w14:textId="77777777" w:rsidR="004A10CD" w:rsidRPr="00F622BF" w:rsidRDefault="004A10CD" w:rsidP="002C62D9">
            <w:pPr>
              <w:rPr>
                <w:rFonts w:ascii="Times New Roman" w:hAnsi="Times New Roman" w:cs="Times New Roman"/>
                <w:sz w:val="24"/>
                <w:szCs w:val="24"/>
              </w:rPr>
            </w:pPr>
          </w:p>
        </w:tc>
        <w:tc>
          <w:tcPr>
            <w:tcW w:w="1622" w:type="dxa"/>
            <w:shd w:val="clear" w:color="auto" w:fill="auto"/>
            <w:vAlign w:val="center"/>
          </w:tcPr>
          <w:p w14:paraId="346D8842" w14:textId="77777777" w:rsidR="004A10CD" w:rsidRPr="00F622BF" w:rsidRDefault="004A10CD" w:rsidP="002C62D9">
            <w:pPr>
              <w:rPr>
                <w:rFonts w:ascii="Times New Roman" w:hAnsi="Times New Roman" w:cs="Times New Roman"/>
                <w:sz w:val="24"/>
                <w:szCs w:val="24"/>
              </w:rPr>
            </w:pPr>
          </w:p>
        </w:tc>
      </w:tr>
      <w:tr w:rsidR="004A10CD" w:rsidRPr="00F622BF" w14:paraId="7B0B4AAF" w14:textId="77777777" w:rsidTr="002C62D9">
        <w:trPr>
          <w:jc w:val="center"/>
        </w:trPr>
        <w:tc>
          <w:tcPr>
            <w:tcW w:w="604" w:type="dxa"/>
            <w:shd w:val="clear" w:color="auto" w:fill="auto"/>
            <w:vAlign w:val="center"/>
          </w:tcPr>
          <w:p w14:paraId="523AD0B8" w14:textId="77777777" w:rsidR="004A10CD" w:rsidRPr="00F622BF" w:rsidRDefault="004A10CD" w:rsidP="002C62D9">
            <w:pPr>
              <w:rPr>
                <w:rFonts w:ascii="Times New Roman" w:hAnsi="Times New Roman" w:cs="Times New Roman"/>
                <w:sz w:val="24"/>
                <w:szCs w:val="24"/>
              </w:rPr>
            </w:pPr>
          </w:p>
        </w:tc>
        <w:tc>
          <w:tcPr>
            <w:tcW w:w="5039" w:type="dxa"/>
            <w:shd w:val="clear" w:color="auto" w:fill="auto"/>
            <w:vAlign w:val="center"/>
          </w:tcPr>
          <w:p w14:paraId="3565F3B1" w14:textId="77777777" w:rsidR="004A10CD" w:rsidRPr="00F622BF" w:rsidRDefault="004A10CD" w:rsidP="002C62D9">
            <w:pPr>
              <w:rPr>
                <w:rFonts w:ascii="Times New Roman" w:hAnsi="Times New Roman" w:cs="Times New Roman"/>
                <w:sz w:val="24"/>
                <w:szCs w:val="24"/>
              </w:rPr>
            </w:pPr>
          </w:p>
        </w:tc>
        <w:tc>
          <w:tcPr>
            <w:tcW w:w="1797" w:type="dxa"/>
            <w:shd w:val="clear" w:color="auto" w:fill="auto"/>
            <w:vAlign w:val="center"/>
          </w:tcPr>
          <w:p w14:paraId="2342A6C4" w14:textId="77777777" w:rsidR="004A10CD" w:rsidRPr="00F622BF" w:rsidRDefault="004A10CD" w:rsidP="002C62D9">
            <w:pPr>
              <w:rPr>
                <w:rFonts w:ascii="Times New Roman" w:hAnsi="Times New Roman" w:cs="Times New Roman"/>
                <w:sz w:val="24"/>
                <w:szCs w:val="24"/>
              </w:rPr>
            </w:pPr>
          </w:p>
        </w:tc>
        <w:tc>
          <w:tcPr>
            <w:tcW w:w="1622" w:type="dxa"/>
            <w:shd w:val="clear" w:color="auto" w:fill="auto"/>
            <w:vAlign w:val="center"/>
          </w:tcPr>
          <w:p w14:paraId="4F048265" w14:textId="77777777" w:rsidR="004A10CD" w:rsidRPr="00F622BF" w:rsidRDefault="004A10CD" w:rsidP="002C62D9">
            <w:pPr>
              <w:rPr>
                <w:rFonts w:ascii="Times New Roman" w:hAnsi="Times New Roman" w:cs="Times New Roman"/>
                <w:sz w:val="24"/>
                <w:szCs w:val="24"/>
              </w:rPr>
            </w:pPr>
          </w:p>
        </w:tc>
      </w:tr>
    </w:tbl>
    <w:p w14:paraId="7B3D0E49" w14:textId="77777777" w:rsidR="004A10CD" w:rsidRPr="00F622BF" w:rsidRDefault="004A10CD" w:rsidP="004A10CD">
      <w:pPr>
        <w:rPr>
          <w:rFonts w:ascii="Times New Roman" w:hAnsi="Times New Roman" w:cs="Times New Roman"/>
          <w:sz w:val="24"/>
          <w:szCs w:val="24"/>
        </w:rPr>
      </w:pPr>
    </w:p>
    <w:p w14:paraId="705A0A51" w14:textId="48B90A23"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Uzasadnienie zastrzeżenia dokumentów: ………………………………………………………. ……………………………………………………………………………………</w:t>
      </w:r>
      <w:r w:rsidR="00BB6E78">
        <w:rPr>
          <w:rFonts w:ascii="Times New Roman" w:hAnsi="Times New Roman" w:cs="Times New Roman"/>
          <w:sz w:val="24"/>
          <w:szCs w:val="24"/>
        </w:rPr>
        <w:t xml:space="preserve">……………  </w:t>
      </w:r>
    </w:p>
    <w:p w14:paraId="494AB2BF" w14:textId="77777777" w:rsidR="004A10CD" w:rsidRPr="00F622BF" w:rsidRDefault="004A10CD" w:rsidP="004A10CD">
      <w:pPr>
        <w:rPr>
          <w:rFonts w:ascii="Times New Roman" w:hAnsi="Times New Roman" w:cs="Times New Roman"/>
          <w:sz w:val="24"/>
          <w:szCs w:val="24"/>
          <w:lang w:val="x-none"/>
        </w:rPr>
      </w:pPr>
      <w:r w:rsidRPr="00BB6E78">
        <w:rPr>
          <w:rFonts w:ascii="Times New Roman" w:hAnsi="Times New Roman" w:cs="Times New Roman"/>
          <w:b/>
          <w:bCs/>
          <w:sz w:val="24"/>
          <w:szCs w:val="24"/>
          <w:u w:val="single"/>
          <w:lang w:val="x-none"/>
        </w:rPr>
        <w:t>Uwaga!</w:t>
      </w:r>
      <w:r w:rsidRPr="00F622BF">
        <w:rPr>
          <w:rFonts w:ascii="Times New Roman" w:hAnsi="Times New Roman" w:cs="Times New Roman"/>
          <w:bCs/>
          <w:sz w:val="24"/>
          <w:szCs w:val="24"/>
          <w:lang w:val="x-none"/>
        </w:rPr>
        <w:t xml:space="preserve"> W przypadku braku wykazania, że informacje zastrzeżone stanowią tajemnice przedsiębiorstwa lub niewystarczającego uzasadnienia, informacje te zostaną uznane </w:t>
      </w:r>
      <w:r w:rsidRPr="00F622BF">
        <w:rPr>
          <w:rFonts w:ascii="Times New Roman" w:hAnsi="Times New Roman" w:cs="Times New Roman"/>
          <w:bCs/>
          <w:sz w:val="24"/>
          <w:szCs w:val="24"/>
          <w:lang w:val="x-none"/>
        </w:rPr>
        <w:br/>
        <w:t>za jawne.</w:t>
      </w:r>
    </w:p>
    <w:p w14:paraId="51B823D3" w14:textId="77777777" w:rsidR="004A10CD" w:rsidRPr="00F622BF"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Oświadczam, że:</w:t>
      </w:r>
    </w:p>
    <w:p w14:paraId="204338B6" w14:textId="77777777" w:rsidR="004A10CD" w:rsidRPr="00F622BF" w:rsidRDefault="004A10CD" w:rsidP="00927298">
      <w:pPr>
        <w:numPr>
          <w:ilvl w:val="0"/>
          <w:numId w:val="20"/>
        </w:numPr>
        <w:rPr>
          <w:rFonts w:ascii="Times New Roman" w:hAnsi="Times New Roman" w:cs="Times New Roman"/>
          <w:sz w:val="24"/>
          <w:szCs w:val="24"/>
        </w:rPr>
      </w:pPr>
      <w:r w:rsidRPr="00F622BF">
        <w:rPr>
          <w:rFonts w:ascii="Times New Roman" w:hAnsi="Times New Roman" w:cs="Times New Roman"/>
          <w:sz w:val="24"/>
          <w:szCs w:val="24"/>
        </w:rPr>
        <w:t>zamierzam wykonać zamówienie siłami własnymi, bez udziału podwykonawców,</w:t>
      </w:r>
    </w:p>
    <w:p w14:paraId="4DE3568A" w14:textId="77777777" w:rsidR="004A10CD" w:rsidRPr="00F622BF" w:rsidRDefault="004A10CD" w:rsidP="00927298">
      <w:pPr>
        <w:numPr>
          <w:ilvl w:val="0"/>
          <w:numId w:val="20"/>
        </w:numPr>
        <w:rPr>
          <w:rFonts w:ascii="Times New Roman" w:hAnsi="Times New Roman" w:cs="Times New Roman"/>
          <w:sz w:val="24"/>
          <w:szCs w:val="24"/>
        </w:rPr>
      </w:pPr>
      <w:r w:rsidRPr="00F622BF">
        <w:rPr>
          <w:rFonts w:ascii="Times New Roman" w:hAnsi="Times New Roman" w:cs="Times New Roman"/>
          <w:sz w:val="24"/>
          <w:szCs w:val="24"/>
        </w:rPr>
        <w:t>zamierzam powierzyć wykonanie następujących części zamówienia podwykonawcom:</w:t>
      </w:r>
    </w:p>
    <w:p w14:paraId="257BBD5B" w14:textId="77777777" w:rsidR="004A10CD" w:rsidRPr="00F622BF"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 xml:space="preserve">Oświadczam, że w celu potwierdzenia spełniania warunków udziału w postępowaniu, będziemy polegać na zdolnościach  </w:t>
      </w:r>
      <w:r w:rsidRPr="00F622BF">
        <w:rPr>
          <w:rFonts w:ascii="Times New Roman" w:hAnsi="Times New Roman" w:cs="Times New Roman"/>
          <w:sz w:val="24"/>
          <w:szCs w:val="24"/>
          <w:u w:val="single"/>
        </w:rPr>
        <w:t>technicznych</w:t>
      </w:r>
      <w:r w:rsidRPr="00F622BF">
        <w:rPr>
          <w:rFonts w:ascii="Times New Roman" w:hAnsi="Times New Roman" w:cs="Times New Roman"/>
          <w:sz w:val="24"/>
          <w:szCs w:val="24"/>
        </w:rPr>
        <w:t xml:space="preserve"> lub </w:t>
      </w:r>
      <w:r w:rsidRPr="00F622BF">
        <w:rPr>
          <w:rFonts w:ascii="Times New Roman" w:hAnsi="Times New Roman" w:cs="Times New Roman"/>
          <w:sz w:val="24"/>
          <w:szCs w:val="24"/>
          <w:u w:val="single"/>
        </w:rPr>
        <w:t>zawodowych</w:t>
      </w:r>
      <w:r w:rsidRPr="00F622BF">
        <w:rPr>
          <w:rFonts w:ascii="Times New Roman" w:hAnsi="Times New Roman" w:cs="Times New Roman"/>
          <w:sz w:val="24"/>
          <w:szCs w:val="24"/>
        </w:rPr>
        <w:t xml:space="preserve"> lub </w:t>
      </w:r>
      <w:r w:rsidRPr="00F622BF">
        <w:rPr>
          <w:rFonts w:ascii="Times New Roman" w:hAnsi="Times New Roman" w:cs="Times New Roman"/>
          <w:sz w:val="24"/>
          <w:szCs w:val="24"/>
          <w:u w:val="single"/>
        </w:rPr>
        <w:t>sytuacji finansowej</w:t>
      </w:r>
      <w:r w:rsidRPr="00F622BF">
        <w:rPr>
          <w:rFonts w:ascii="Times New Roman" w:hAnsi="Times New Roman" w:cs="Times New Roman"/>
          <w:sz w:val="24"/>
          <w:szCs w:val="24"/>
        </w:rPr>
        <w:t xml:space="preserve"> lub </w:t>
      </w:r>
      <w:r w:rsidRPr="00F622BF">
        <w:rPr>
          <w:rFonts w:ascii="Times New Roman" w:hAnsi="Times New Roman" w:cs="Times New Roman"/>
          <w:sz w:val="24"/>
          <w:szCs w:val="24"/>
          <w:u w:val="single"/>
        </w:rPr>
        <w:t>ekonomicznej</w:t>
      </w:r>
      <w:r w:rsidRPr="00F622BF">
        <w:rPr>
          <w:rFonts w:ascii="Times New Roman" w:hAnsi="Times New Roman" w:cs="Times New Roman"/>
          <w:sz w:val="24"/>
          <w:szCs w:val="24"/>
        </w:rPr>
        <w:t xml:space="preserve"> innych, niżej wymienionych podmiotów (podmioty trzecie):</w:t>
      </w:r>
    </w:p>
    <w:tbl>
      <w:tblPr>
        <w:tblW w:w="9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4047"/>
        <w:gridCol w:w="4508"/>
      </w:tblGrid>
      <w:tr w:rsidR="004A10CD" w:rsidRPr="00F622BF" w14:paraId="20675E8D" w14:textId="77777777" w:rsidTr="002C62D9">
        <w:trPr>
          <w:jc w:val="center"/>
        </w:trPr>
        <w:tc>
          <w:tcPr>
            <w:tcW w:w="618" w:type="dxa"/>
            <w:vAlign w:val="center"/>
          </w:tcPr>
          <w:p w14:paraId="171C2201"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Lp.</w:t>
            </w:r>
          </w:p>
        </w:tc>
        <w:tc>
          <w:tcPr>
            <w:tcW w:w="4047" w:type="dxa"/>
            <w:vAlign w:val="center"/>
          </w:tcPr>
          <w:p w14:paraId="2D5140F4"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Firma (nazwa) podmiotu trzeciego</w:t>
            </w:r>
          </w:p>
        </w:tc>
        <w:tc>
          <w:tcPr>
            <w:tcW w:w="4508" w:type="dxa"/>
            <w:vAlign w:val="center"/>
          </w:tcPr>
          <w:p w14:paraId="21359A26"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 xml:space="preserve">Udostępniany potencjał </w:t>
            </w:r>
          </w:p>
        </w:tc>
      </w:tr>
      <w:tr w:rsidR="004A10CD" w:rsidRPr="00F622BF" w14:paraId="78C22345" w14:textId="77777777" w:rsidTr="002C62D9">
        <w:trPr>
          <w:jc w:val="center"/>
        </w:trPr>
        <w:tc>
          <w:tcPr>
            <w:tcW w:w="618" w:type="dxa"/>
            <w:vAlign w:val="center"/>
          </w:tcPr>
          <w:p w14:paraId="38A30A49"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lastRenderedPageBreak/>
              <w:t>1.</w:t>
            </w:r>
          </w:p>
        </w:tc>
        <w:tc>
          <w:tcPr>
            <w:tcW w:w="4047" w:type="dxa"/>
            <w:vAlign w:val="center"/>
          </w:tcPr>
          <w:p w14:paraId="61CE5BCC" w14:textId="77777777" w:rsidR="004A10CD" w:rsidRPr="00F622BF" w:rsidRDefault="004A10CD" w:rsidP="002C62D9">
            <w:pPr>
              <w:rPr>
                <w:rFonts w:ascii="Times New Roman" w:hAnsi="Times New Roman" w:cs="Times New Roman"/>
                <w:sz w:val="24"/>
                <w:szCs w:val="24"/>
              </w:rPr>
            </w:pPr>
          </w:p>
        </w:tc>
        <w:tc>
          <w:tcPr>
            <w:tcW w:w="4508" w:type="dxa"/>
            <w:vAlign w:val="center"/>
          </w:tcPr>
          <w:p w14:paraId="44A493AD" w14:textId="77777777" w:rsidR="004A10CD" w:rsidRPr="00F622BF" w:rsidRDefault="004A10CD" w:rsidP="002C62D9">
            <w:pPr>
              <w:rPr>
                <w:rFonts w:ascii="Times New Roman" w:hAnsi="Times New Roman" w:cs="Times New Roman"/>
                <w:sz w:val="24"/>
                <w:szCs w:val="24"/>
              </w:rPr>
            </w:pPr>
          </w:p>
        </w:tc>
      </w:tr>
      <w:tr w:rsidR="004A10CD" w:rsidRPr="00F622BF" w14:paraId="3A2EE4FC" w14:textId="77777777" w:rsidTr="002C62D9">
        <w:trPr>
          <w:jc w:val="center"/>
        </w:trPr>
        <w:tc>
          <w:tcPr>
            <w:tcW w:w="618" w:type="dxa"/>
            <w:vAlign w:val="center"/>
          </w:tcPr>
          <w:p w14:paraId="4ACFFC96"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2.</w:t>
            </w:r>
          </w:p>
        </w:tc>
        <w:tc>
          <w:tcPr>
            <w:tcW w:w="4047" w:type="dxa"/>
            <w:vAlign w:val="center"/>
          </w:tcPr>
          <w:p w14:paraId="2819DD56" w14:textId="77777777" w:rsidR="004A10CD" w:rsidRPr="00F622BF" w:rsidRDefault="004A10CD" w:rsidP="002C62D9">
            <w:pPr>
              <w:rPr>
                <w:rFonts w:ascii="Times New Roman" w:hAnsi="Times New Roman" w:cs="Times New Roman"/>
                <w:sz w:val="24"/>
                <w:szCs w:val="24"/>
              </w:rPr>
            </w:pPr>
          </w:p>
        </w:tc>
        <w:tc>
          <w:tcPr>
            <w:tcW w:w="4508" w:type="dxa"/>
            <w:vAlign w:val="center"/>
          </w:tcPr>
          <w:p w14:paraId="034CF3BA" w14:textId="77777777" w:rsidR="004A10CD" w:rsidRPr="00F622BF" w:rsidRDefault="004A10CD" w:rsidP="002C62D9">
            <w:pPr>
              <w:rPr>
                <w:rFonts w:ascii="Times New Roman" w:hAnsi="Times New Roman" w:cs="Times New Roman"/>
                <w:sz w:val="24"/>
                <w:szCs w:val="24"/>
              </w:rPr>
            </w:pPr>
          </w:p>
        </w:tc>
      </w:tr>
    </w:tbl>
    <w:p w14:paraId="34137D27"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(należy wypełnić, jeżeli wykonawca przewiduje udział podmiotów trzecich)</w:t>
      </w:r>
    </w:p>
    <w:p w14:paraId="6AB51755" w14:textId="4DA047C2" w:rsidR="004A10CD" w:rsidRPr="00F622BF" w:rsidRDefault="004A10CD" w:rsidP="00927298">
      <w:pPr>
        <w:numPr>
          <w:ilvl w:val="0"/>
          <w:numId w:val="14"/>
        </w:numPr>
        <w:rPr>
          <w:rFonts w:ascii="Times New Roman" w:hAnsi="Times New Roman" w:cs="Times New Roman"/>
          <w:sz w:val="24"/>
          <w:szCs w:val="24"/>
          <w:lang w:val="x-none"/>
        </w:rPr>
      </w:pPr>
      <w:r w:rsidRPr="00F622BF">
        <w:rPr>
          <w:rFonts w:ascii="Times New Roman" w:hAnsi="Times New Roman" w:cs="Times New Roman"/>
          <w:sz w:val="24"/>
          <w:szCs w:val="24"/>
        </w:rPr>
        <w:t>Oświadczam, że zapoznaliśmy się z dokumentami postępowania, w tym: opisem przedmiotu zamówienia, Specyfikacją Warunków Zamówienia wr</w:t>
      </w:r>
      <w:r w:rsidR="00BB6E78">
        <w:rPr>
          <w:rFonts w:ascii="Times New Roman" w:hAnsi="Times New Roman" w:cs="Times New Roman"/>
          <w:sz w:val="24"/>
          <w:szCs w:val="24"/>
        </w:rPr>
        <w:t xml:space="preserve">az ze wzorem (projektem) umowy </w:t>
      </w:r>
      <w:r w:rsidRPr="00F622BF">
        <w:rPr>
          <w:rFonts w:ascii="Times New Roman" w:hAnsi="Times New Roman" w:cs="Times New Roman"/>
          <w:sz w:val="24"/>
          <w:szCs w:val="24"/>
        </w:rPr>
        <w:t>i przyjmujemy je bez zastrzeżeń.</w:t>
      </w:r>
    </w:p>
    <w:p w14:paraId="404D13BC" w14:textId="77777777" w:rsidR="004A10CD" w:rsidRPr="00F622BF" w:rsidRDefault="004A10CD" w:rsidP="00927298">
      <w:pPr>
        <w:numPr>
          <w:ilvl w:val="0"/>
          <w:numId w:val="14"/>
        </w:numPr>
        <w:rPr>
          <w:rFonts w:ascii="Times New Roman" w:hAnsi="Times New Roman" w:cs="Times New Roman"/>
          <w:sz w:val="24"/>
          <w:szCs w:val="24"/>
          <w:lang w:val="x-none"/>
        </w:rPr>
      </w:pPr>
      <w:r w:rsidRPr="00F622BF">
        <w:rPr>
          <w:rFonts w:ascii="Times New Roman" w:hAnsi="Times New Roman" w:cs="Times New Roman"/>
          <w:sz w:val="24"/>
          <w:szCs w:val="24"/>
        </w:rPr>
        <w:t>Oświadczam, że wypełniłem obowiązki informacyjne przewidziane w art. 13 lub art. 14 RODO</w:t>
      </w:r>
      <w:r w:rsidRPr="00F622BF">
        <w:rPr>
          <w:rFonts w:ascii="Times New Roman" w:hAnsi="Times New Roman" w:cs="Times New Roman"/>
          <w:sz w:val="24"/>
          <w:szCs w:val="24"/>
          <w:vertAlign w:val="superscript"/>
        </w:rPr>
        <w:t>[1]</w:t>
      </w:r>
      <w:r w:rsidRPr="00F622BF">
        <w:rPr>
          <w:rFonts w:ascii="Times New Roman" w:hAnsi="Times New Roman" w:cs="Times New Roman"/>
          <w:sz w:val="24"/>
          <w:szCs w:val="24"/>
        </w:rPr>
        <w:t xml:space="preserve"> wobec osób fizycznych, od których dane osobowe bezpośrednio lub pośrednio pozyskałem w celu ubiegania się o udzielenie zamówienia publicznego w niniejszym postępowaniu.</w:t>
      </w:r>
    </w:p>
    <w:p w14:paraId="67FAF6CD" w14:textId="77777777" w:rsidR="004A10CD" w:rsidRPr="00F622BF" w:rsidRDefault="004A10CD" w:rsidP="004A10CD">
      <w:pPr>
        <w:rPr>
          <w:rFonts w:ascii="Times New Roman" w:hAnsi="Times New Roman" w:cs="Times New Roman"/>
          <w:sz w:val="24"/>
          <w:szCs w:val="24"/>
          <w:lang w:val="x-none"/>
        </w:rPr>
      </w:pPr>
      <w:r w:rsidRPr="00F622BF">
        <w:rPr>
          <w:rFonts w:ascii="Times New Roman" w:hAnsi="Times New Roman" w:cs="Times New Roman"/>
          <w:bCs/>
          <w:sz w:val="24"/>
          <w:szCs w:val="24"/>
          <w:vertAlign w:val="superscript"/>
          <w:lang w:val="x-none"/>
        </w:rPr>
        <w:t xml:space="preserve">[1] </w:t>
      </w:r>
      <w:r w:rsidRPr="00F622BF">
        <w:rPr>
          <w:rFonts w:ascii="Times New Roman" w:hAnsi="Times New Roman" w:cs="Times New Roman"/>
          <w:bCs/>
          <w:sz w:val="24"/>
          <w:szCs w:val="24"/>
          <w:lang w:val="x-none"/>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21DAF8B5" w14:textId="77777777" w:rsidR="004A10CD" w:rsidRPr="00F622BF" w:rsidRDefault="004A10CD" w:rsidP="00927298">
      <w:pPr>
        <w:numPr>
          <w:ilvl w:val="0"/>
          <w:numId w:val="14"/>
        </w:numPr>
        <w:rPr>
          <w:rFonts w:ascii="Times New Roman" w:hAnsi="Times New Roman" w:cs="Times New Roman"/>
          <w:sz w:val="24"/>
          <w:szCs w:val="24"/>
          <w:lang w:val="x-none"/>
        </w:rPr>
      </w:pPr>
      <w:r w:rsidRPr="00F622BF">
        <w:rPr>
          <w:rFonts w:ascii="Times New Roman" w:hAnsi="Times New Roman" w:cs="Times New Roman"/>
          <w:bCs/>
          <w:sz w:val="24"/>
          <w:szCs w:val="24"/>
          <w:lang w:val="x-none"/>
        </w:rPr>
        <w:t>Czy Wykonawca jest małym lub średnim przedsiębiorstwem**</w:t>
      </w:r>
    </w:p>
    <w:p w14:paraId="6883F03F" w14:textId="77777777" w:rsidR="004A10CD" w:rsidRPr="00F622BF" w:rsidRDefault="004A10CD" w:rsidP="00927298">
      <w:pPr>
        <w:numPr>
          <w:ilvl w:val="0"/>
          <w:numId w:val="16"/>
        </w:numPr>
        <w:rPr>
          <w:rFonts w:ascii="Times New Roman" w:hAnsi="Times New Roman" w:cs="Times New Roman"/>
          <w:sz w:val="24"/>
          <w:szCs w:val="24"/>
        </w:rPr>
      </w:pPr>
      <w:r w:rsidRPr="00F622BF">
        <w:rPr>
          <w:rFonts w:ascii="Times New Roman" w:hAnsi="Times New Roman" w:cs="Times New Roman"/>
          <w:sz w:val="24"/>
          <w:szCs w:val="24"/>
        </w:rPr>
        <w:t xml:space="preserve">Tak </w:t>
      </w:r>
    </w:p>
    <w:p w14:paraId="28A49F71" w14:textId="77777777" w:rsidR="004A10CD" w:rsidRPr="00F622BF" w:rsidRDefault="004A10CD" w:rsidP="00927298">
      <w:pPr>
        <w:numPr>
          <w:ilvl w:val="0"/>
          <w:numId w:val="16"/>
        </w:numPr>
        <w:rPr>
          <w:rFonts w:ascii="Times New Roman" w:hAnsi="Times New Roman" w:cs="Times New Roman"/>
          <w:sz w:val="24"/>
          <w:szCs w:val="24"/>
        </w:rPr>
      </w:pPr>
      <w:r w:rsidRPr="00F622BF">
        <w:rPr>
          <w:rFonts w:ascii="Times New Roman" w:hAnsi="Times New Roman" w:cs="Times New Roman"/>
          <w:sz w:val="24"/>
          <w:szCs w:val="24"/>
        </w:rPr>
        <w:t>Nie</w:t>
      </w:r>
    </w:p>
    <w:p w14:paraId="4E8583DF" w14:textId="77777777" w:rsidR="004A10CD" w:rsidRPr="00BB6E78" w:rsidRDefault="004A10CD" w:rsidP="004A10CD">
      <w:pPr>
        <w:rPr>
          <w:rFonts w:ascii="Times New Roman" w:hAnsi="Times New Roman" w:cs="Times New Roman"/>
          <w:sz w:val="20"/>
          <w:szCs w:val="20"/>
          <w:lang w:val="x-none"/>
        </w:rPr>
      </w:pPr>
      <w:r w:rsidRPr="00F622BF">
        <w:rPr>
          <w:rFonts w:ascii="Times New Roman" w:hAnsi="Times New Roman" w:cs="Times New Roman"/>
          <w:sz w:val="24"/>
          <w:szCs w:val="24"/>
          <w:lang w:val="x-none"/>
        </w:rPr>
        <w:tab/>
      </w:r>
      <w:r w:rsidRPr="00BB6E78">
        <w:rPr>
          <w:rFonts w:ascii="Times New Roman" w:hAnsi="Times New Roman" w:cs="Times New Roman"/>
          <w:sz w:val="20"/>
          <w:szCs w:val="20"/>
          <w:lang w:val="x-none"/>
        </w:rPr>
        <w:t>**</w:t>
      </w:r>
      <w:r w:rsidRPr="00BB6E78">
        <w:rPr>
          <w:rFonts w:ascii="Times New Roman" w:hAnsi="Times New Roman" w:cs="Times New Roman"/>
          <w:sz w:val="20"/>
          <w:szCs w:val="20"/>
        </w:rPr>
        <w:t xml:space="preserve"> </w:t>
      </w:r>
      <w:r w:rsidRPr="00BB6E78">
        <w:rPr>
          <w:rFonts w:ascii="Times New Roman" w:hAnsi="Times New Roman" w:cs="Times New Roman"/>
          <w:sz w:val="20"/>
          <w:szCs w:val="20"/>
          <w:lang w:val="x-none"/>
        </w:rPr>
        <w:t xml:space="preserve">zaznaczyć właściwe - Por. zalecenie Komisji z dnia 6 maja 2003 r. dotyczące definicji mikroprzedsiębiorstw oraz małych i średnich przedsiębiorstw (Dz.U. L 124 z 20.5.2003, s. 36). </w:t>
      </w:r>
    </w:p>
    <w:p w14:paraId="7320E956" w14:textId="77777777" w:rsidR="004A10CD" w:rsidRPr="00F622BF" w:rsidRDefault="004A10CD" w:rsidP="004A10CD">
      <w:pPr>
        <w:rPr>
          <w:rFonts w:ascii="Times New Roman" w:hAnsi="Times New Roman" w:cs="Times New Roman"/>
          <w:bCs/>
          <w:sz w:val="24"/>
          <w:szCs w:val="24"/>
          <w:lang w:val="x-none"/>
        </w:rPr>
      </w:pPr>
      <w:r w:rsidRPr="00F622BF">
        <w:rPr>
          <w:rFonts w:ascii="Times New Roman" w:hAnsi="Times New Roman" w:cs="Times New Roman"/>
          <w:bCs/>
          <w:sz w:val="24"/>
          <w:szCs w:val="24"/>
          <w:lang w:val="x-none"/>
        </w:rPr>
        <w:t>Na ofertę składają się następujące dokumenty/oświadczenia:</w:t>
      </w:r>
    </w:p>
    <w:p w14:paraId="50A47496" w14:textId="77777777" w:rsidR="004A10CD" w:rsidRPr="00F622BF" w:rsidRDefault="004A10CD" w:rsidP="00927298">
      <w:pPr>
        <w:numPr>
          <w:ilvl w:val="0"/>
          <w:numId w:val="15"/>
        </w:numPr>
        <w:rPr>
          <w:rFonts w:ascii="Times New Roman" w:hAnsi="Times New Roman" w:cs="Times New Roman"/>
          <w:sz w:val="24"/>
          <w:szCs w:val="24"/>
          <w:lang w:val="x-none"/>
        </w:rPr>
      </w:pPr>
      <w:r w:rsidRPr="00F622BF">
        <w:rPr>
          <w:rFonts w:ascii="Times New Roman" w:hAnsi="Times New Roman" w:cs="Times New Roman"/>
          <w:sz w:val="24"/>
          <w:szCs w:val="24"/>
          <w:lang w:val="x-none"/>
        </w:rPr>
        <w:t>...................................</w:t>
      </w:r>
    </w:p>
    <w:p w14:paraId="50199182" w14:textId="77777777" w:rsidR="004A10CD" w:rsidRPr="00F622BF" w:rsidRDefault="004A10CD" w:rsidP="00927298">
      <w:pPr>
        <w:numPr>
          <w:ilvl w:val="0"/>
          <w:numId w:val="15"/>
        </w:numPr>
        <w:rPr>
          <w:rFonts w:ascii="Times New Roman" w:hAnsi="Times New Roman" w:cs="Times New Roman"/>
          <w:sz w:val="24"/>
          <w:szCs w:val="24"/>
          <w:lang w:val="x-none"/>
        </w:rPr>
      </w:pPr>
      <w:r w:rsidRPr="00F622BF">
        <w:rPr>
          <w:rFonts w:ascii="Times New Roman" w:hAnsi="Times New Roman" w:cs="Times New Roman"/>
          <w:sz w:val="24"/>
          <w:szCs w:val="24"/>
          <w:lang w:val="x-none"/>
        </w:rPr>
        <w:t>...................................</w:t>
      </w:r>
    </w:p>
    <w:p w14:paraId="7FEFFB18" w14:textId="77777777" w:rsidR="004A10CD" w:rsidRPr="00F622BF" w:rsidRDefault="004A10CD" w:rsidP="00927298">
      <w:pPr>
        <w:numPr>
          <w:ilvl w:val="0"/>
          <w:numId w:val="15"/>
        </w:numPr>
        <w:rPr>
          <w:rFonts w:ascii="Times New Roman" w:hAnsi="Times New Roman" w:cs="Times New Roman"/>
          <w:sz w:val="24"/>
          <w:szCs w:val="24"/>
          <w:lang w:val="x-none"/>
        </w:rPr>
      </w:pPr>
      <w:r w:rsidRPr="00F622BF">
        <w:rPr>
          <w:rFonts w:ascii="Times New Roman" w:hAnsi="Times New Roman" w:cs="Times New Roman"/>
          <w:sz w:val="24"/>
          <w:szCs w:val="24"/>
          <w:lang w:val="x-none"/>
        </w:rPr>
        <w:t>...................................</w:t>
      </w:r>
    </w:p>
    <w:p w14:paraId="3480C3E0" w14:textId="77777777" w:rsidR="004A10CD" w:rsidRPr="00F622BF" w:rsidRDefault="004A10CD" w:rsidP="00927298">
      <w:pPr>
        <w:numPr>
          <w:ilvl w:val="0"/>
          <w:numId w:val="15"/>
        </w:numPr>
        <w:rPr>
          <w:rFonts w:ascii="Times New Roman" w:hAnsi="Times New Roman" w:cs="Times New Roman"/>
          <w:sz w:val="24"/>
          <w:szCs w:val="24"/>
          <w:lang w:val="x-none"/>
        </w:rPr>
      </w:pPr>
      <w:r w:rsidRPr="00F622BF">
        <w:rPr>
          <w:rFonts w:ascii="Times New Roman" w:hAnsi="Times New Roman" w:cs="Times New Roman"/>
          <w:sz w:val="24"/>
          <w:szCs w:val="24"/>
        </w:rPr>
        <w:t>……………………..</w:t>
      </w:r>
    </w:p>
    <w:p w14:paraId="4AE74177" w14:textId="77777777" w:rsidR="004A10CD" w:rsidRPr="00F622BF" w:rsidRDefault="004A10CD" w:rsidP="004A10CD">
      <w:pPr>
        <w:rPr>
          <w:rFonts w:ascii="Times New Roman" w:hAnsi="Times New Roman" w:cs="Times New Roman"/>
          <w:sz w:val="24"/>
          <w:szCs w:val="24"/>
          <w:lang w:val="x-none"/>
        </w:rPr>
      </w:pPr>
    </w:p>
    <w:p w14:paraId="563A86DF" w14:textId="77777777" w:rsidR="00F622BF" w:rsidRPr="00F622BF" w:rsidRDefault="00F622BF" w:rsidP="00F622BF">
      <w:pPr>
        <w:spacing w:line="240" w:lineRule="atLeast"/>
        <w:ind w:right="425"/>
        <w:rPr>
          <w:rFonts w:ascii="Times New Roman" w:hAnsi="Times New Roman" w:cs="Times New Roman"/>
          <w:b/>
          <w:bCs/>
          <w:sz w:val="24"/>
          <w:szCs w:val="24"/>
        </w:rPr>
      </w:pPr>
    </w:p>
    <w:p w14:paraId="1E5503DD" w14:textId="77777777" w:rsidR="00F622BF" w:rsidRPr="00F622BF" w:rsidRDefault="00F622BF" w:rsidP="00F622BF">
      <w:pPr>
        <w:ind w:right="425"/>
        <w:jc w:val="both"/>
        <w:rPr>
          <w:rFonts w:ascii="Times New Roman" w:hAnsi="Times New Roman" w:cs="Times New Roman"/>
          <w:sz w:val="24"/>
          <w:szCs w:val="24"/>
        </w:rPr>
      </w:pPr>
      <w:r w:rsidRPr="00F622BF">
        <w:rPr>
          <w:rFonts w:ascii="Times New Roman" w:hAnsi="Times New Roman" w:cs="Times New Roman"/>
          <w:sz w:val="24"/>
          <w:szCs w:val="24"/>
        </w:rPr>
        <w:t>Podpisano dnia /elektroniczny znacznik czasu/</w:t>
      </w:r>
    </w:p>
    <w:p w14:paraId="0C930227" w14:textId="77777777" w:rsidR="004A10CD" w:rsidRPr="00F622BF" w:rsidRDefault="004A10CD" w:rsidP="004A10CD">
      <w:pPr>
        <w:rPr>
          <w:rFonts w:ascii="Times New Roman" w:hAnsi="Times New Roman" w:cs="Times New Roman"/>
          <w:sz w:val="24"/>
          <w:szCs w:val="24"/>
        </w:rPr>
      </w:pPr>
    </w:p>
    <w:p w14:paraId="7EC65CA5" w14:textId="77777777" w:rsidR="004A10CD" w:rsidRPr="00F622BF" w:rsidRDefault="004A10CD" w:rsidP="004A10CD">
      <w:pPr>
        <w:rPr>
          <w:rFonts w:ascii="Times New Roman" w:hAnsi="Times New Roman" w:cs="Times New Roman"/>
          <w:sz w:val="24"/>
          <w:szCs w:val="24"/>
        </w:rPr>
      </w:pPr>
    </w:p>
    <w:p w14:paraId="1ADD14EA"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w:t>
      </w:r>
    </w:p>
    <w:p w14:paraId="2E7808EF"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(podpis(y) osób uprawnionych do reprezentacji wykonawcy, w przypadku oferty wspólnej- podpis pełnomocnika wykonawców)</w:t>
      </w:r>
    </w:p>
    <w:p w14:paraId="4DFB8DF1" w14:textId="77777777" w:rsidR="004A10CD" w:rsidRPr="00F622BF" w:rsidRDefault="004A10CD" w:rsidP="004A10CD">
      <w:pPr>
        <w:rPr>
          <w:rFonts w:ascii="Times New Roman" w:hAnsi="Times New Roman" w:cs="Times New Roman"/>
          <w:sz w:val="24"/>
          <w:szCs w:val="24"/>
        </w:rPr>
      </w:pPr>
    </w:p>
    <w:p w14:paraId="46813D94"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UWAGA: wykonawca wypełnia lub zaznacza wybrane pola.</w:t>
      </w:r>
    </w:p>
    <w:p w14:paraId="6724273D"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lastRenderedPageBreak/>
        <w:br w:type="page"/>
      </w:r>
    </w:p>
    <w:p w14:paraId="33DD97FC" w14:textId="26B2D216" w:rsidR="00783BD4" w:rsidRPr="00F622BF" w:rsidRDefault="00783BD4" w:rsidP="00F622BF">
      <w:pPr>
        <w:jc w:val="right"/>
        <w:rPr>
          <w:rFonts w:ascii="Times New Roman" w:hAnsi="Times New Roman" w:cs="Times New Roman"/>
          <w:bCs/>
          <w:iCs/>
          <w:sz w:val="24"/>
          <w:szCs w:val="24"/>
        </w:rPr>
      </w:pPr>
      <w:r w:rsidRPr="00F622BF">
        <w:rPr>
          <w:rFonts w:ascii="Times New Roman" w:hAnsi="Times New Roman" w:cs="Times New Roman"/>
          <w:bCs/>
          <w:iCs/>
          <w:sz w:val="24"/>
          <w:szCs w:val="24"/>
        </w:rPr>
        <w:lastRenderedPageBreak/>
        <w:t>Załącznik nr 4 do SWZ</w:t>
      </w:r>
    </w:p>
    <w:p w14:paraId="571C5BD6" w14:textId="77777777" w:rsidR="00783BD4" w:rsidRPr="00F622BF" w:rsidRDefault="00783BD4" w:rsidP="00783BD4">
      <w:pPr>
        <w:rPr>
          <w:rFonts w:ascii="Times New Roman" w:hAnsi="Times New Roman" w:cs="Times New Roman"/>
          <w:sz w:val="24"/>
          <w:szCs w:val="24"/>
        </w:rPr>
      </w:pPr>
    </w:p>
    <w:p w14:paraId="75FC10E8" w14:textId="77777777" w:rsidR="00783BD4" w:rsidRPr="00F622BF" w:rsidRDefault="00783BD4" w:rsidP="00783BD4">
      <w:pPr>
        <w:jc w:val="center"/>
        <w:rPr>
          <w:rFonts w:ascii="Times New Roman" w:hAnsi="Times New Roman" w:cs="Times New Roman"/>
          <w:b/>
          <w:bCs/>
          <w:sz w:val="24"/>
          <w:szCs w:val="24"/>
        </w:rPr>
      </w:pPr>
      <w:r w:rsidRPr="00F622BF">
        <w:rPr>
          <w:rFonts w:ascii="Times New Roman" w:hAnsi="Times New Roman" w:cs="Times New Roman"/>
          <w:b/>
          <w:bCs/>
          <w:sz w:val="24"/>
          <w:szCs w:val="24"/>
        </w:rPr>
        <w:t>OŚWIADCZENIE</w:t>
      </w:r>
    </w:p>
    <w:p w14:paraId="62219143" w14:textId="77777777" w:rsidR="00783BD4" w:rsidRPr="0017197A" w:rsidRDefault="00783BD4" w:rsidP="00783BD4">
      <w:pPr>
        <w:rPr>
          <w:rFonts w:ascii="Times New Roman" w:hAnsi="Times New Roman" w:cs="Times New Roman"/>
          <w:sz w:val="24"/>
          <w:szCs w:val="24"/>
        </w:rPr>
      </w:pPr>
    </w:p>
    <w:p w14:paraId="3CCE9048" w14:textId="475CA777" w:rsidR="00783BD4" w:rsidRPr="0017197A" w:rsidRDefault="00783BD4" w:rsidP="00783BD4">
      <w:pPr>
        <w:suppressAutoHyphens/>
        <w:rPr>
          <w:rFonts w:ascii="Times New Roman" w:hAnsi="Times New Roman"/>
          <w:b/>
          <w:bCs/>
          <w:szCs w:val="24"/>
          <w:lang w:eastAsia="zh-CN"/>
        </w:rPr>
      </w:pPr>
      <w:r w:rsidRPr="0017197A">
        <w:rPr>
          <w:rFonts w:ascii="Times New Roman" w:hAnsi="Times New Roman" w:cs="Times New Roman"/>
          <w:bCs/>
          <w:sz w:val="24"/>
          <w:szCs w:val="24"/>
        </w:rPr>
        <w:t xml:space="preserve">Przystępując do udziału w postępowaniu o udzielenie zamówienia publicznego pod nazwą </w:t>
      </w:r>
      <w:r w:rsidR="00733E90" w:rsidRPr="00733E90">
        <w:rPr>
          <w:rFonts w:ascii="Times New Roman" w:hAnsi="Times New Roman" w:cs="Times New Roman"/>
          <w:b/>
          <w:bCs/>
          <w:sz w:val="24"/>
          <w:szCs w:val="24"/>
        </w:rPr>
        <w:t>Zakup i dostawa sprzętu komputerowego w ramach realizacji projektu grantowego „Wsparcie dzieci z rodzin pegeerowskich w rozwoju cyfrowym – Granty PPGR”</w:t>
      </w:r>
      <w:r w:rsidR="00733E90">
        <w:rPr>
          <w:rFonts w:ascii="Times New Roman" w:hAnsi="Times New Roman" w:cs="Times New Roman"/>
          <w:b/>
          <w:bCs/>
          <w:sz w:val="24"/>
          <w:szCs w:val="24"/>
        </w:rPr>
        <w:t xml:space="preserve"> </w:t>
      </w:r>
      <w:r w:rsidRPr="0017197A">
        <w:rPr>
          <w:rFonts w:ascii="Times New Roman" w:hAnsi="Times New Roman" w:cs="Times New Roman"/>
          <w:bCs/>
          <w:sz w:val="24"/>
          <w:szCs w:val="24"/>
        </w:rPr>
        <w:t>oświadczam/y, że wobec reprezentowanego przeze mnie podmiotu nie zachodzą przesłanki</w:t>
      </w:r>
      <w:r w:rsidRPr="0017197A">
        <w:rPr>
          <w:rFonts w:ascii="Times New Roman" w:hAnsi="Times New Roman" w:cs="Times New Roman"/>
          <w:b/>
          <w:bCs/>
          <w:i/>
          <w:sz w:val="24"/>
          <w:szCs w:val="24"/>
        </w:rPr>
        <w:t xml:space="preserve"> </w:t>
      </w:r>
      <w:r w:rsidRPr="0017197A">
        <w:rPr>
          <w:rFonts w:ascii="Times New Roman" w:hAnsi="Times New Roman" w:cs="Times New Roman"/>
          <w:bCs/>
          <w:sz w:val="24"/>
          <w:szCs w:val="24"/>
        </w:rPr>
        <w:t>wykluczenia z art. 108 ust. 1 pkt. 5 ustawy.</w:t>
      </w:r>
    </w:p>
    <w:p w14:paraId="5B81E4EF" w14:textId="77777777" w:rsidR="00783BD4" w:rsidRPr="0017197A" w:rsidRDefault="00783BD4" w:rsidP="00783BD4">
      <w:pPr>
        <w:rPr>
          <w:rFonts w:ascii="Times New Roman" w:hAnsi="Times New Roman" w:cs="Times New Roman"/>
          <w:b/>
          <w:i/>
          <w:sz w:val="24"/>
          <w:szCs w:val="24"/>
        </w:rPr>
      </w:pPr>
    </w:p>
    <w:p w14:paraId="2138894E" w14:textId="77777777" w:rsidR="00783BD4" w:rsidRPr="00F622BF" w:rsidRDefault="00783BD4" w:rsidP="00927298">
      <w:pPr>
        <w:pStyle w:val="Akapitzlist"/>
        <w:numPr>
          <w:ilvl w:val="0"/>
          <w:numId w:val="36"/>
        </w:numPr>
        <w:tabs>
          <w:tab w:val="left" w:pos="567"/>
        </w:tabs>
        <w:suppressAutoHyphens/>
        <w:spacing w:after="0" w:line="240" w:lineRule="auto"/>
        <w:ind w:left="567" w:right="-24" w:hanging="283"/>
        <w:rPr>
          <w:rFonts w:ascii="Times New Roman" w:hAnsi="Times New Roman" w:cs="Times New Roman"/>
          <w:sz w:val="24"/>
          <w:szCs w:val="24"/>
          <w:lang w:eastAsia="zh-CN"/>
        </w:rPr>
      </w:pPr>
      <w:r w:rsidRPr="00F622BF">
        <w:rPr>
          <w:rFonts w:ascii="Times New Roman" w:hAnsi="Times New Roman" w:cs="Times New Roman"/>
          <w:b/>
          <w:bCs/>
          <w:sz w:val="24"/>
          <w:szCs w:val="24"/>
        </w:rPr>
        <w:t>Nie przynależę</w:t>
      </w:r>
      <w:r w:rsidRPr="00F622BF">
        <w:rPr>
          <w:rFonts w:ascii="Times New Roman" w:hAnsi="Times New Roman" w:cs="Times New Roman"/>
          <w:sz w:val="24"/>
          <w:szCs w:val="24"/>
        </w:rPr>
        <w:t xml:space="preserve"> do tej samej grupy kapitałowej, w rozumieniu ustawy z dnia 16 lutego 2007 r. o ochronie konkurencji i konsumentów (</w:t>
      </w:r>
      <w:r w:rsidRPr="00F622BF">
        <w:rPr>
          <w:rFonts w:ascii="Times New Roman" w:hAnsi="Times New Roman" w:cs="Times New Roman"/>
          <w:sz w:val="24"/>
          <w:szCs w:val="24"/>
          <w:lang w:eastAsia="zh-CN"/>
        </w:rPr>
        <w:t>tekst jedn. Dz. U. z 2021 r. poz. 275 z późn. zm.)</w:t>
      </w:r>
      <w:r w:rsidRPr="00F622BF">
        <w:rPr>
          <w:rFonts w:ascii="Times New Roman" w:hAnsi="Times New Roman" w:cs="Times New Roman"/>
          <w:sz w:val="24"/>
          <w:szCs w:val="24"/>
        </w:rPr>
        <w:t>, z innymi Wykonawcami, którzy złożyli odrębne oferty, oferty częściowe lub wnioski o dopuszczenie do udziału w przedmiotowym postępowaniu,</w:t>
      </w:r>
    </w:p>
    <w:p w14:paraId="10F83F12" w14:textId="77777777" w:rsidR="00783BD4" w:rsidRPr="00F622BF" w:rsidRDefault="00783BD4" w:rsidP="00783BD4">
      <w:pPr>
        <w:pStyle w:val="Akapitzlist"/>
        <w:tabs>
          <w:tab w:val="left" w:pos="567"/>
        </w:tabs>
        <w:suppressAutoHyphens/>
        <w:ind w:left="567" w:right="-24"/>
        <w:rPr>
          <w:rFonts w:ascii="Times New Roman" w:hAnsi="Times New Roman" w:cs="Times New Roman"/>
          <w:sz w:val="24"/>
          <w:szCs w:val="24"/>
          <w:lang w:eastAsia="zh-CN"/>
        </w:rPr>
      </w:pPr>
    </w:p>
    <w:p w14:paraId="1E983ED4" w14:textId="260F059C" w:rsidR="00783BD4" w:rsidRPr="00F622BF" w:rsidRDefault="00783BD4" w:rsidP="00927298">
      <w:pPr>
        <w:pStyle w:val="Akapitzlist"/>
        <w:numPr>
          <w:ilvl w:val="0"/>
          <w:numId w:val="36"/>
        </w:numPr>
        <w:tabs>
          <w:tab w:val="left" w:pos="567"/>
        </w:tabs>
        <w:suppressAutoHyphens/>
        <w:spacing w:after="0" w:line="240" w:lineRule="auto"/>
        <w:ind w:left="567" w:right="-24" w:hanging="283"/>
        <w:rPr>
          <w:rFonts w:ascii="Times New Roman" w:hAnsi="Times New Roman" w:cs="Times New Roman"/>
          <w:sz w:val="24"/>
          <w:szCs w:val="24"/>
          <w:lang w:eastAsia="zh-CN"/>
        </w:rPr>
      </w:pPr>
      <w:r w:rsidRPr="00F622BF">
        <w:rPr>
          <w:rFonts w:ascii="Times New Roman" w:hAnsi="Times New Roman" w:cs="Times New Roman"/>
          <w:b/>
          <w:bCs/>
          <w:sz w:val="24"/>
          <w:szCs w:val="24"/>
        </w:rPr>
        <w:t>Przynależę</w:t>
      </w:r>
      <w:r w:rsidRPr="00F622BF">
        <w:rPr>
          <w:rFonts w:ascii="Times New Roman" w:hAnsi="Times New Roman" w:cs="Times New Roman"/>
          <w:sz w:val="24"/>
          <w:szCs w:val="24"/>
        </w:rPr>
        <w:t xml:space="preserve"> do tej samej grupy kapitałowej, w rozumien</w:t>
      </w:r>
      <w:r w:rsidR="00BB6E78">
        <w:rPr>
          <w:rFonts w:ascii="Times New Roman" w:hAnsi="Times New Roman" w:cs="Times New Roman"/>
          <w:sz w:val="24"/>
          <w:szCs w:val="24"/>
        </w:rPr>
        <w:t>iu ustawy z dnia 16 lutego 2007</w:t>
      </w:r>
      <w:r w:rsidRPr="00F622BF">
        <w:rPr>
          <w:rFonts w:ascii="Times New Roman" w:hAnsi="Times New Roman" w:cs="Times New Roman"/>
          <w:sz w:val="24"/>
          <w:szCs w:val="24"/>
        </w:rPr>
        <w:t>r. o ochronie konkurencji i konsumentów (</w:t>
      </w:r>
      <w:r w:rsidRPr="00F622BF">
        <w:rPr>
          <w:rFonts w:ascii="Times New Roman" w:hAnsi="Times New Roman" w:cs="Times New Roman"/>
          <w:sz w:val="24"/>
          <w:szCs w:val="24"/>
          <w:lang w:eastAsia="zh-CN"/>
        </w:rPr>
        <w:t>tekst jedn. Dz. U. z 2021 r. poz. 275 z późn. zm.)</w:t>
      </w:r>
      <w:r w:rsidRPr="00F622BF">
        <w:rPr>
          <w:rFonts w:ascii="Times New Roman" w:hAnsi="Times New Roman" w:cs="Times New Roman"/>
          <w:sz w:val="24"/>
          <w:szCs w:val="24"/>
        </w:rPr>
        <w:t xml:space="preserve">, z Wykonawcami którzy złożyli odrębne oferty, oferty częściowe lub wnioski o dopuszczenie do udziału w przedmiotowym postępowaniu i wraz z oświadczeniem </w:t>
      </w:r>
      <w:r w:rsidRPr="00F622BF">
        <w:rPr>
          <w:rFonts w:ascii="Times New Roman" w:hAnsi="Times New Roman" w:cs="Times New Roman"/>
          <w:bCs/>
          <w:sz w:val="24"/>
          <w:szCs w:val="24"/>
        </w:rPr>
        <w:t>składam</w:t>
      </w:r>
      <w:r w:rsidRPr="00F622BF">
        <w:rPr>
          <w:rFonts w:ascii="Times New Roman" w:hAnsi="Times New Roman" w:cs="Times New Roman"/>
          <w:i/>
          <w:sz w:val="24"/>
          <w:szCs w:val="24"/>
        </w:rPr>
        <w:t xml:space="preserve"> </w:t>
      </w:r>
      <w:r w:rsidRPr="00F622BF">
        <w:rPr>
          <w:rFonts w:ascii="Times New Roman" w:hAnsi="Times New Roman" w:cs="Times New Roman"/>
          <w:sz w:val="24"/>
          <w:szCs w:val="24"/>
          <w:lang w:eastAsia="zh-CN"/>
        </w:rPr>
        <w:t>dokumenty lub informacje potwierdzające przygotowanie oferty, oferty częściowej lub wniosku o dopuszczenie do udziału w postępowaniu niezależnie od innego wykonawcy należącego do tej samej grupy kapitałowej</w:t>
      </w:r>
      <w:r w:rsidRPr="00F622BF">
        <w:rPr>
          <w:rFonts w:ascii="Times New Roman" w:hAnsi="Times New Roman" w:cs="Times New Roman"/>
          <w:b/>
          <w:sz w:val="24"/>
          <w:szCs w:val="24"/>
        </w:rPr>
        <w:t>.</w:t>
      </w:r>
    </w:p>
    <w:p w14:paraId="51AF01B6" w14:textId="77777777" w:rsidR="00783BD4" w:rsidRPr="00F622BF" w:rsidRDefault="00783BD4" w:rsidP="00783BD4">
      <w:pPr>
        <w:autoSpaceDE w:val="0"/>
        <w:autoSpaceDN w:val="0"/>
        <w:adjustRightInd w:val="0"/>
        <w:ind w:left="720"/>
        <w:jc w:val="both"/>
        <w:rPr>
          <w:rFonts w:ascii="Times New Roman" w:hAnsi="Times New Roman" w:cs="Times New Roman"/>
          <w:b/>
          <w:bCs/>
          <w:sz w:val="24"/>
          <w:szCs w:val="24"/>
          <w:lang w:eastAsia="zh-CN"/>
        </w:rPr>
      </w:pPr>
      <w:r w:rsidRPr="00F622BF">
        <w:rPr>
          <w:rFonts w:ascii="Times New Roman" w:hAnsi="Times New Roman" w:cs="Times New Roman"/>
          <w:i/>
          <w:sz w:val="24"/>
          <w:szCs w:val="24"/>
        </w:rPr>
        <w:t xml:space="preserve">   </w:t>
      </w:r>
    </w:p>
    <w:p w14:paraId="5D161CC7" w14:textId="77777777" w:rsidR="00783BD4" w:rsidRPr="00F622BF" w:rsidRDefault="00783BD4" w:rsidP="00783BD4">
      <w:pPr>
        <w:spacing w:line="240" w:lineRule="atLeast"/>
        <w:ind w:left="425" w:right="425"/>
        <w:rPr>
          <w:rFonts w:ascii="Times New Roman" w:hAnsi="Times New Roman" w:cs="Times New Roman"/>
          <w:b/>
          <w:bCs/>
          <w:sz w:val="24"/>
          <w:szCs w:val="24"/>
        </w:rPr>
      </w:pPr>
    </w:p>
    <w:p w14:paraId="345AF26F" w14:textId="77777777" w:rsidR="00783BD4" w:rsidRPr="00F622BF" w:rsidRDefault="00783BD4" w:rsidP="00783BD4">
      <w:pPr>
        <w:spacing w:line="240" w:lineRule="atLeast"/>
        <w:ind w:right="425"/>
        <w:rPr>
          <w:rFonts w:ascii="Times New Roman" w:hAnsi="Times New Roman" w:cs="Times New Roman"/>
          <w:b/>
          <w:bCs/>
          <w:sz w:val="24"/>
          <w:szCs w:val="24"/>
        </w:rPr>
      </w:pPr>
    </w:p>
    <w:p w14:paraId="201354A2" w14:textId="77777777" w:rsidR="00783BD4" w:rsidRPr="00F622BF" w:rsidRDefault="00783BD4" w:rsidP="00783BD4">
      <w:pPr>
        <w:spacing w:line="240" w:lineRule="atLeast"/>
        <w:ind w:right="425"/>
        <w:rPr>
          <w:rFonts w:ascii="Times New Roman" w:hAnsi="Times New Roman" w:cs="Times New Roman"/>
          <w:b/>
          <w:bCs/>
          <w:sz w:val="24"/>
          <w:szCs w:val="24"/>
        </w:rPr>
      </w:pPr>
    </w:p>
    <w:p w14:paraId="20A28932" w14:textId="77777777" w:rsidR="00783BD4" w:rsidRPr="00F622BF" w:rsidRDefault="00783BD4" w:rsidP="00783BD4">
      <w:pPr>
        <w:ind w:right="425"/>
        <w:jc w:val="both"/>
        <w:rPr>
          <w:rFonts w:ascii="Times New Roman" w:hAnsi="Times New Roman" w:cs="Times New Roman"/>
          <w:sz w:val="24"/>
          <w:szCs w:val="24"/>
        </w:rPr>
      </w:pPr>
      <w:bookmarkStart w:id="3" w:name="_Hlk58783358"/>
      <w:r w:rsidRPr="00F622BF">
        <w:rPr>
          <w:rFonts w:ascii="Times New Roman" w:hAnsi="Times New Roman" w:cs="Times New Roman"/>
          <w:sz w:val="24"/>
          <w:szCs w:val="24"/>
        </w:rPr>
        <w:t>Podpisano dnia /elektroniczny znacznik czasu/</w:t>
      </w:r>
    </w:p>
    <w:p w14:paraId="1675FB70" w14:textId="77777777" w:rsidR="00783BD4" w:rsidRPr="00F622BF" w:rsidRDefault="00783BD4" w:rsidP="00783BD4">
      <w:pPr>
        <w:ind w:right="425"/>
        <w:jc w:val="both"/>
        <w:rPr>
          <w:rFonts w:ascii="Times New Roman" w:hAnsi="Times New Roman" w:cs="Times New Roman"/>
          <w:sz w:val="24"/>
          <w:szCs w:val="24"/>
        </w:rPr>
      </w:pPr>
    </w:p>
    <w:p w14:paraId="473BBAF9" w14:textId="77777777" w:rsidR="00783BD4" w:rsidRPr="00F622BF" w:rsidRDefault="00783BD4" w:rsidP="00927298">
      <w:pPr>
        <w:pStyle w:val="Akapitzlist"/>
        <w:numPr>
          <w:ilvl w:val="0"/>
          <w:numId w:val="37"/>
        </w:numPr>
        <w:spacing w:after="0" w:line="240" w:lineRule="auto"/>
        <w:rPr>
          <w:rFonts w:ascii="Times New Roman" w:hAnsi="Times New Roman" w:cs="Times New Roman"/>
          <w:sz w:val="24"/>
          <w:szCs w:val="24"/>
        </w:rPr>
      </w:pPr>
      <w:r w:rsidRPr="00F622BF">
        <w:rPr>
          <w:rFonts w:ascii="Times New Roman" w:hAnsi="Times New Roman" w:cs="Times New Roman"/>
          <w:sz w:val="24"/>
          <w:szCs w:val="24"/>
        </w:rPr>
        <w:t xml:space="preserve">Osobami uprawnionymi do podpisania niniejszego oświadczenia są osoby wskazane w dokumencie upoważniającym do występowania w obrocie prawnym lub posiadające pełnomocnictwo. </w:t>
      </w:r>
    </w:p>
    <w:p w14:paraId="5980C0A4" w14:textId="77777777" w:rsidR="00783BD4" w:rsidRPr="00F622BF" w:rsidRDefault="00783BD4" w:rsidP="00927298">
      <w:pPr>
        <w:pStyle w:val="Akapitzlist"/>
        <w:numPr>
          <w:ilvl w:val="0"/>
          <w:numId w:val="37"/>
        </w:numPr>
        <w:spacing w:after="0" w:line="240" w:lineRule="auto"/>
        <w:rPr>
          <w:rFonts w:ascii="Times New Roman" w:hAnsi="Times New Roman" w:cs="Times New Roman"/>
          <w:sz w:val="24"/>
          <w:szCs w:val="24"/>
        </w:rPr>
      </w:pPr>
      <w:r w:rsidRPr="00F622BF">
        <w:rPr>
          <w:rFonts w:ascii="Times New Roman" w:hAnsi="Times New Roman" w:cs="Times New Roman"/>
          <w:sz w:val="24"/>
          <w:szCs w:val="24"/>
        </w:rPr>
        <w:t>Niniejsze oświadczenie składa każdy z Wykonawców wspólnie ubiegających się o udzielenie zamówienia.</w:t>
      </w:r>
    </w:p>
    <w:p w14:paraId="3B6B39C8" w14:textId="77777777" w:rsidR="00783BD4" w:rsidRPr="00F622BF" w:rsidRDefault="00783BD4" w:rsidP="00783BD4">
      <w:pPr>
        <w:rPr>
          <w:rFonts w:ascii="Times New Roman" w:hAnsi="Times New Roman" w:cs="Times New Roman"/>
          <w:sz w:val="24"/>
          <w:szCs w:val="24"/>
        </w:rPr>
      </w:pPr>
    </w:p>
    <w:p w14:paraId="1B947E35" w14:textId="77777777" w:rsidR="00783BD4" w:rsidRPr="00F622BF" w:rsidRDefault="00783BD4" w:rsidP="00783BD4">
      <w:pPr>
        <w:rPr>
          <w:rFonts w:ascii="Times New Roman" w:hAnsi="Times New Roman" w:cs="Times New Roman"/>
          <w:sz w:val="24"/>
          <w:szCs w:val="24"/>
        </w:rPr>
      </w:pPr>
      <w:r w:rsidRPr="00F622BF">
        <w:rPr>
          <w:rFonts w:ascii="Times New Roman" w:hAnsi="Times New Roman" w:cs="Times New Roman"/>
          <w:sz w:val="24"/>
          <w:szCs w:val="24"/>
        </w:rPr>
        <w:t>Dokument należy złożyć w postaci elektronicznej i opatrzyć go kwalifikowanym podpisem elektronicznym.</w:t>
      </w:r>
    </w:p>
    <w:p w14:paraId="2ABA74D9" w14:textId="77777777" w:rsidR="00783BD4" w:rsidRPr="00F622BF" w:rsidRDefault="00783BD4" w:rsidP="00783BD4">
      <w:pPr>
        <w:rPr>
          <w:rFonts w:ascii="Times New Roman" w:hAnsi="Times New Roman" w:cs="Times New Roman"/>
          <w:sz w:val="24"/>
          <w:szCs w:val="24"/>
        </w:rPr>
      </w:pPr>
    </w:p>
    <w:bookmarkEnd w:id="3"/>
    <w:p w14:paraId="4E216825" w14:textId="77777777" w:rsidR="00783BD4" w:rsidRPr="00F622BF" w:rsidRDefault="00783BD4" w:rsidP="00783BD4">
      <w:pPr>
        <w:ind w:left="425" w:right="425"/>
        <w:jc w:val="both"/>
        <w:rPr>
          <w:rFonts w:ascii="Times New Roman" w:hAnsi="Times New Roman" w:cs="Times New Roman"/>
          <w:b/>
          <w:i/>
          <w:sz w:val="24"/>
          <w:szCs w:val="24"/>
        </w:rPr>
      </w:pPr>
      <w:r w:rsidRPr="00F622BF">
        <w:rPr>
          <w:rFonts w:ascii="Times New Roman" w:hAnsi="Times New Roman" w:cs="Times New Roman"/>
          <w:sz w:val="24"/>
          <w:szCs w:val="24"/>
        </w:rPr>
        <w:t xml:space="preserve">                                                                                                        </w:t>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bookmarkStart w:id="4" w:name="_Hlk65783041"/>
    </w:p>
    <w:bookmarkEnd w:id="4"/>
    <w:p w14:paraId="72A53FEF" w14:textId="77777777" w:rsidR="00783BD4" w:rsidRPr="00F622BF" w:rsidRDefault="00783BD4" w:rsidP="00783BD4">
      <w:pPr>
        <w:rPr>
          <w:rFonts w:ascii="Times New Roman" w:hAnsi="Times New Roman" w:cs="Times New Roman"/>
          <w:sz w:val="24"/>
          <w:szCs w:val="24"/>
        </w:rPr>
      </w:pPr>
    </w:p>
    <w:p w14:paraId="0F87AAA5" w14:textId="7BDD314A" w:rsidR="00E211D3" w:rsidRPr="00F622BF" w:rsidRDefault="00E211D3" w:rsidP="00E211D3">
      <w:pPr>
        <w:jc w:val="right"/>
        <w:rPr>
          <w:rFonts w:ascii="Times New Roman" w:hAnsi="Times New Roman" w:cs="Times New Roman"/>
          <w:sz w:val="24"/>
          <w:szCs w:val="24"/>
        </w:rPr>
      </w:pPr>
      <w:r w:rsidRPr="00F622BF">
        <w:rPr>
          <w:rFonts w:ascii="Times New Roman" w:hAnsi="Times New Roman" w:cs="Times New Roman"/>
          <w:sz w:val="24"/>
          <w:szCs w:val="24"/>
        </w:rPr>
        <w:t xml:space="preserve">Załącznik nr </w:t>
      </w:r>
      <w:r w:rsidR="00564C77" w:rsidRPr="00F622BF">
        <w:rPr>
          <w:rFonts w:ascii="Times New Roman" w:hAnsi="Times New Roman" w:cs="Times New Roman"/>
          <w:sz w:val="24"/>
          <w:szCs w:val="24"/>
        </w:rPr>
        <w:t>5</w:t>
      </w:r>
      <w:r w:rsidRPr="00F622BF">
        <w:rPr>
          <w:rFonts w:ascii="Times New Roman" w:hAnsi="Times New Roman" w:cs="Times New Roman"/>
          <w:sz w:val="24"/>
          <w:szCs w:val="24"/>
        </w:rPr>
        <w:t xml:space="preserve"> do SWZ</w:t>
      </w:r>
    </w:p>
    <w:p w14:paraId="62AA42E6" w14:textId="77777777" w:rsidR="00E211D3" w:rsidRPr="00F622BF" w:rsidRDefault="00E211D3" w:rsidP="00E211D3">
      <w:pPr>
        <w:jc w:val="right"/>
        <w:rPr>
          <w:rFonts w:ascii="Times New Roman" w:hAnsi="Times New Roman" w:cs="Times New Roman"/>
          <w:sz w:val="24"/>
          <w:szCs w:val="24"/>
        </w:rPr>
      </w:pPr>
    </w:p>
    <w:p w14:paraId="38D54BEB" w14:textId="77777777" w:rsidR="00E211D3" w:rsidRPr="00F622BF" w:rsidRDefault="00E211D3" w:rsidP="00E211D3">
      <w:pPr>
        <w:spacing w:before="80" w:after="80"/>
        <w:rPr>
          <w:rFonts w:ascii="Times New Roman" w:hAnsi="Times New Roman" w:cs="Times New Roman"/>
          <w:sz w:val="24"/>
          <w:szCs w:val="24"/>
        </w:rPr>
      </w:pPr>
      <w:r w:rsidRPr="00F622BF">
        <w:rPr>
          <w:rFonts w:ascii="Times New Roman" w:hAnsi="Times New Roman" w:cs="Times New Roman"/>
          <w:sz w:val="24"/>
          <w:szCs w:val="24"/>
          <w:shd w:val="clear" w:color="auto" w:fill="F2F2F2" w:themeFill="background1" w:themeFillShade="F2"/>
        </w:rPr>
        <w:t xml:space="preserve">- Wpisać Nazwę Wykonawcy - </w:t>
      </w:r>
    </w:p>
    <w:p w14:paraId="69CE5275" w14:textId="77777777" w:rsidR="00E211D3" w:rsidRPr="00F622BF" w:rsidRDefault="00E211D3" w:rsidP="00E211D3">
      <w:pPr>
        <w:rPr>
          <w:rFonts w:ascii="Times New Roman" w:hAnsi="Times New Roman" w:cs="Times New Roman"/>
          <w:sz w:val="24"/>
          <w:szCs w:val="24"/>
        </w:rPr>
      </w:pPr>
    </w:p>
    <w:p w14:paraId="2B3E3569" w14:textId="77777777" w:rsidR="00E211D3" w:rsidRPr="00F622BF" w:rsidRDefault="00E211D3" w:rsidP="00E211D3">
      <w:pPr>
        <w:rPr>
          <w:rFonts w:ascii="Times New Roman" w:hAnsi="Times New Roman" w:cs="Times New Roman"/>
          <w:sz w:val="24"/>
          <w:szCs w:val="24"/>
        </w:rPr>
      </w:pPr>
    </w:p>
    <w:p w14:paraId="0C93CDFF" w14:textId="77777777" w:rsidR="00E211D3" w:rsidRPr="00F622BF" w:rsidRDefault="00E211D3" w:rsidP="00E211D3">
      <w:pPr>
        <w:rPr>
          <w:rFonts w:ascii="Times New Roman" w:hAnsi="Times New Roman" w:cs="Times New Roman"/>
          <w:sz w:val="24"/>
          <w:szCs w:val="24"/>
        </w:rPr>
      </w:pPr>
    </w:p>
    <w:p w14:paraId="1D5262BE" w14:textId="77777777" w:rsidR="00E211D3" w:rsidRPr="00F622BF" w:rsidRDefault="00E211D3" w:rsidP="00E211D3">
      <w:pPr>
        <w:spacing w:before="120" w:line="312" w:lineRule="auto"/>
        <w:jc w:val="center"/>
        <w:rPr>
          <w:rFonts w:ascii="Times New Roman" w:hAnsi="Times New Roman" w:cs="Times New Roman"/>
          <w:b/>
          <w:sz w:val="24"/>
          <w:szCs w:val="24"/>
        </w:rPr>
      </w:pPr>
      <w:r w:rsidRPr="00F622BF">
        <w:rPr>
          <w:rFonts w:ascii="Times New Roman" w:hAnsi="Times New Roman" w:cs="Times New Roman"/>
          <w:b/>
          <w:sz w:val="24"/>
          <w:szCs w:val="24"/>
        </w:rPr>
        <w:t>Wykaz wykonanych dostaw</w:t>
      </w:r>
    </w:p>
    <w:p w14:paraId="7CA2C1DA" w14:textId="77777777" w:rsidR="00E211D3" w:rsidRPr="0017197A" w:rsidRDefault="00E211D3" w:rsidP="00E211D3">
      <w:pPr>
        <w:spacing w:before="120" w:line="312" w:lineRule="auto"/>
        <w:jc w:val="center"/>
        <w:rPr>
          <w:rFonts w:ascii="Times New Roman" w:hAnsi="Times New Roman" w:cs="Times New Roman"/>
          <w:b/>
          <w:sz w:val="24"/>
          <w:szCs w:val="24"/>
        </w:rPr>
      </w:pPr>
    </w:p>
    <w:p w14:paraId="0AF3B632" w14:textId="3D71B93E" w:rsidR="00E211D3" w:rsidRPr="0017197A" w:rsidRDefault="00E211D3" w:rsidP="00E211D3">
      <w:pPr>
        <w:jc w:val="both"/>
        <w:rPr>
          <w:rFonts w:ascii="Times New Roman" w:hAnsi="Times New Roman" w:cs="Times New Roman"/>
          <w:sz w:val="24"/>
          <w:szCs w:val="24"/>
        </w:rPr>
      </w:pPr>
      <w:r w:rsidRPr="0017197A">
        <w:rPr>
          <w:rFonts w:ascii="Times New Roman" w:hAnsi="Times New Roman" w:cs="Times New Roman"/>
          <w:sz w:val="24"/>
          <w:szCs w:val="24"/>
        </w:rPr>
        <w:t xml:space="preserve">W okresie 3 lat przed terminem składania ofert (jeśli okres działalności jest krótszy – w tym okresie) wykonałem </w:t>
      </w:r>
      <w:r w:rsidR="00BB6E78" w:rsidRPr="0017197A">
        <w:rPr>
          <w:rFonts w:ascii="Times New Roman" w:hAnsi="Times New Roman" w:cs="Times New Roman"/>
          <w:sz w:val="24"/>
          <w:szCs w:val="24"/>
        </w:rPr>
        <w:t xml:space="preserve">jako ………………………………… (nazwa przedsiębiorcy – oferenta) </w:t>
      </w:r>
      <w:r w:rsidRPr="0017197A">
        <w:rPr>
          <w:rFonts w:ascii="Times New Roman" w:hAnsi="Times New Roman" w:cs="Times New Roman"/>
          <w:sz w:val="24"/>
          <w:szCs w:val="24"/>
        </w:rPr>
        <w:t xml:space="preserve">następujące dostawy </w:t>
      </w:r>
      <w:r w:rsidR="00BB6E78" w:rsidRPr="0017197A">
        <w:rPr>
          <w:rFonts w:ascii="Times New Roman" w:hAnsi="Times New Roman" w:cs="Times New Roman"/>
          <w:sz w:val="24"/>
          <w:szCs w:val="24"/>
        </w:rPr>
        <w:t xml:space="preserve">odpowiadające warunkowi udziału </w:t>
      </w:r>
      <w:r w:rsidRPr="0017197A">
        <w:rPr>
          <w:rFonts w:ascii="Times New Roman" w:hAnsi="Times New Roman" w:cs="Times New Roman"/>
          <w:sz w:val="24"/>
          <w:szCs w:val="24"/>
        </w:rPr>
        <w:t>w postępowaniu:</w:t>
      </w:r>
    </w:p>
    <w:p w14:paraId="42A14227" w14:textId="77777777" w:rsidR="00E211D3" w:rsidRPr="0017197A" w:rsidRDefault="00E211D3" w:rsidP="00E211D3">
      <w:pPr>
        <w:jc w:val="both"/>
        <w:rPr>
          <w:rFonts w:ascii="Times New Roman" w:hAnsi="Times New Roman" w:cs="Times New Roman"/>
          <w:sz w:val="24"/>
          <w:szCs w:val="24"/>
        </w:rPr>
      </w:pPr>
    </w:p>
    <w:p w14:paraId="3F73AF87" w14:textId="092E3A45" w:rsidR="00E211D3" w:rsidRPr="0017197A" w:rsidRDefault="003C202C" w:rsidP="00597760">
      <w:pPr>
        <w:pStyle w:val="Domylnie"/>
        <w:spacing w:line="320" w:lineRule="exact"/>
        <w:ind w:right="-2"/>
        <w:contextualSpacing/>
        <w:jc w:val="center"/>
        <w:rPr>
          <w:rFonts w:ascii="Times New Roman"/>
          <w:b/>
          <w:spacing w:val="-4"/>
        </w:rPr>
      </w:pPr>
      <w:r w:rsidRPr="003C202C">
        <w:rPr>
          <w:rFonts w:ascii="Times New Roman"/>
          <w:b/>
          <w:spacing w:val="-4"/>
        </w:rPr>
        <w:t>Zakup i dostawa sprzętu komputerowego w ramach realizacji projektu grantowego „Wsparcie dzieci z rodzin pegeerowskich w</w:t>
      </w:r>
      <w:r>
        <w:rPr>
          <w:rFonts w:ascii="Times New Roman"/>
          <w:b/>
          <w:spacing w:val="-4"/>
        </w:rPr>
        <w:t xml:space="preserve"> rozwoju cyfrowym – Granty PPGR</w:t>
      </w:r>
      <w:r w:rsidR="00E211D3" w:rsidRPr="0017197A">
        <w:rPr>
          <w:rFonts w:ascii="Times New Roman"/>
          <w:b/>
          <w:spacing w:val="-4"/>
        </w:rPr>
        <w:t>”</w:t>
      </w:r>
    </w:p>
    <w:p w14:paraId="5421B452" w14:textId="77777777" w:rsidR="00E211D3" w:rsidRPr="0017197A" w:rsidRDefault="00E211D3" w:rsidP="00E211D3">
      <w:pPr>
        <w:pStyle w:val="Tekstpodstawowy"/>
        <w:tabs>
          <w:tab w:val="center" w:pos="4536"/>
          <w:tab w:val="left" w:pos="7434"/>
        </w:tabs>
        <w:rPr>
          <w:rFonts w:ascii="Times New Roman" w:hAnsi="Times New Roman"/>
          <w:color w:val="auto"/>
          <w:spacing w:val="-4"/>
          <w:szCs w:val="24"/>
          <w:lang w:eastAsia="ar-SA"/>
        </w:rPr>
      </w:pPr>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
        <w:gridCol w:w="1249"/>
        <w:gridCol w:w="1582"/>
        <w:gridCol w:w="1910"/>
        <w:gridCol w:w="1900"/>
        <w:gridCol w:w="2302"/>
      </w:tblGrid>
      <w:tr w:rsidR="0017197A" w:rsidRPr="0017197A" w14:paraId="44AB0BFF" w14:textId="77777777" w:rsidTr="00BB6E78">
        <w:trPr>
          <w:trHeight w:val="2059"/>
        </w:trPr>
        <w:tc>
          <w:tcPr>
            <w:tcW w:w="275" w:type="pct"/>
            <w:shd w:val="clear" w:color="auto" w:fill="D9E2F3" w:themeFill="accent1" w:themeFillTint="33"/>
            <w:vAlign w:val="center"/>
          </w:tcPr>
          <w:p w14:paraId="2C0F854F" w14:textId="77777777" w:rsidR="00E211D3" w:rsidRPr="0017197A" w:rsidRDefault="00E211D3" w:rsidP="002C62D9">
            <w:pPr>
              <w:spacing w:before="120" w:line="312" w:lineRule="auto"/>
              <w:jc w:val="center"/>
              <w:rPr>
                <w:rFonts w:ascii="Times New Roman" w:hAnsi="Times New Roman" w:cs="Times New Roman"/>
              </w:rPr>
            </w:pPr>
            <w:r w:rsidRPr="0017197A">
              <w:rPr>
                <w:rFonts w:ascii="Times New Roman" w:hAnsi="Times New Roman" w:cs="Times New Roman"/>
              </w:rPr>
              <w:t>Lp.</w:t>
            </w:r>
          </w:p>
        </w:tc>
        <w:tc>
          <w:tcPr>
            <w:tcW w:w="660" w:type="pct"/>
            <w:shd w:val="clear" w:color="auto" w:fill="D9E2F3" w:themeFill="accent1" w:themeFillTint="33"/>
            <w:vAlign w:val="center"/>
          </w:tcPr>
          <w:p w14:paraId="6A79E12B" w14:textId="77777777" w:rsidR="00E211D3" w:rsidRPr="0017197A" w:rsidRDefault="00E211D3" w:rsidP="002C62D9">
            <w:pPr>
              <w:jc w:val="center"/>
              <w:rPr>
                <w:rFonts w:ascii="Times New Roman" w:hAnsi="Times New Roman" w:cs="Times New Roman"/>
              </w:rPr>
            </w:pPr>
            <w:r w:rsidRPr="0017197A">
              <w:rPr>
                <w:rFonts w:ascii="Times New Roman" w:hAnsi="Times New Roman" w:cs="Times New Roman"/>
              </w:rPr>
              <w:t>Miejsce wykonania</w:t>
            </w:r>
          </w:p>
        </w:tc>
        <w:tc>
          <w:tcPr>
            <w:tcW w:w="836" w:type="pct"/>
            <w:shd w:val="clear" w:color="auto" w:fill="D9E2F3" w:themeFill="accent1" w:themeFillTint="33"/>
            <w:vAlign w:val="center"/>
          </w:tcPr>
          <w:p w14:paraId="60C014AC" w14:textId="77777777" w:rsidR="00E211D3" w:rsidRPr="0017197A" w:rsidRDefault="00E211D3" w:rsidP="002C62D9">
            <w:pPr>
              <w:jc w:val="center"/>
              <w:rPr>
                <w:rFonts w:ascii="Times New Roman" w:hAnsi="Times New Roman" w:cs="Times New Roman"/>
              </w:rPr>
            </w:pPr>
            <w:r w:rsidRPr="0017197A">
              <w:rPr>
                <w:rFonts w:ascii="Times New Roman" w:hAnsi="Times New Roman" w:cs="Times New Roman"/>
              </w:rPr>
              <w:t>Data wykonania (podać termin rozpoczęcia</w:t>
            </w:r>
          </w:p>
          <w:p w14:paraId="43E5F376" w14:textId="77777777" w:rsidR="00E211D3" w:rsidRPr="0017197A" w:rsidRDefault="00E211D3" w:rsidP="002C62D9">
            <w:pPr>
              <w:jc w:val="center"/>
              <w:rPr>
                <w:rFonts w:ascii="Times New Roman" w:hAnsi="Times New Roman" w:cs="Times New Roman"/>
              </w:rPr>
            </w:pPr>
            <w:r w:rsidRPr="0017197A">
              <w:rPr>
                <w:rFonts w:ascii="Times New Roman" w:hAnsi="Times New Roman" w:cs="Times New Roman"/>
              </w:rPr>
              <w:t>i zakończenia</w:t>
            </w:r>
          </w:p>
        </w:tc>
        <w:tc>
          <w:tcPr>
            <w:tcW w:w="1009" w:type="pct"/>
            <w:shd w:val="clear" w:color="auto" w:fill="D9E2F3" w:themeFill="accent1" w:themeFillTint="33"/>
            <w:vAlign w:val="center"/>
          </w:tcPr>
          <w:p w14:paraId="67B9BBB3" w14:textId="77777777" w:rsidR="00E211D3" w:rsidRPr="0017197A" w:rsidRDefault="00E211D3" w:rsidP="002C62D9">
            <w:pPr>
              <w:jc w:val="center"/>
              <w:rPr>
                <w:rFonts w:ascii="Times New Roman" w:hAnsi="Times New Roman" w:cs="Times New Roman"/>
              </w:rPr>
            </w:pPr>
            <w:r w:rsidRPr="0017197A">
              <w:rPr>
                <w:rFonts w:ascii="Times New Roman" w:hAnsi="Times New Roman" w:cs="Times New Roman"/>
              </w:rPr>
              <w:t>Rodzaj dostaw i wartość</w:t>
            </w:r>
          </w:p>
        </w:tc>
        <w:tc>
          <w:tcPr>
            <w:tcW w:w="1004" w:type="pct"/>
            <w:shd w:val="clear" w:color="auto" w:fill="D9E2F3" w:themeFill="accent1" w:themeFillTint="33"/>
            <w:vAlign w:val="center"/>
          </w:tcPr>
          <w:p w14:paraId="5B62A6F4" w14:textId="77777777" w:rsidR="00E211D3" w:rsidRPr="0017197A" w:rsidRDefault="00E211D3" w:rsidP="002C62D9">
            <w:pPr>
              <w:jc w:val="center"/>
              <w:rPr>
                <w:rFonts w:ascii="Times New Roman" w:hAnsi="Times New Roman" w:cs="Times New Roman"/>
              </w:rPr>
            </w:pPr>
            <w:r w:rsidRPr="0017197A">
              <w:rPr>
                <w:rFonts w:ascii="Times New Roman" w:hAnsi="Times New Roman" w:cs="Times New Roman"/>
              </w:rPr>
              <w:t>Nazwa podmiotu, na rzecz którego dostawy zostały wykonane</w:t>
            </w:r>
          </w:p>
        </w:tc>
        <w:tc>
          <w:tcPr>
            <w:tcW w:w="1217" w:type="pct"/>
            <w:shd w:val="clear" w:color="auto" w:fill="D9E2F3" w:themeFill="accent1" w:themeFillTint="33"/>
            <w:vAlign w:val="center"/>
          </w:tcPr>
          <w:p w14:paraId="72ABD22D" w14:textId="3F2D7C82" w:rsidR="00E211D3" w:rsidRPr="0017197A" w:rsidRDefault="00E211D3" w:rsidP="002C62D9">
            <w:pPr>
              <w:jc w:val="center"/>
              <w:rPr>
                <w:rFonts w:ascii="Times New Roman" w:hAnsi="Times New Roman" w:cs="Times New Roman"/>
              </w:rPr>
            </w:pPr>
            <w:r w:rsidRPr="0017197A">
              <w:rPr>
                <w:rFonts w:ascii="Times New Roman" w:hAnsi="Times New Roman" w:cs="Times New Roman"/>
              </w:rPr>
              <w:t>Podmiot</w:t>
            </w:r>
            <w:r w:rsidR="00BB6E78" w:rsidRPr="0017197A">
              <w:rPr>
                <w:rFonts w:ascii="Times New Roman" w:hAnsi="Times New Roman" w:cs="Times New Roman"/>
              </w:rPr>
              <w:t>,</w:t>
            </w:r>
            <w:r w:rsidRPr="0017197A">
              <w:rPr>
                <w:rFonts w:ascii="Times New Roman" w:hAnsi="Times New Roman" w:cs="Times New Roman"/>
              </w:rPr>
              <w:t xml:space="preserve"> który dostawę wykonał (wykonawca/podmiot udostępniający zasoby)</w:t>
            </w:r>
          </w:p>
        </w:tc>
      </w:tr>
      <w:tr w:rsidR="00E211D3" w:rsidRPr="00F622BF" w14:paraId="0893F0B0" w14:textId="77777777" w:rsidTr="00BB6E78">
        <w:tc>
          <w:tcPr>
            <w:tcW w:w="275" w:type="pct"/>
          </w:tcPr>
          <w:p w14:paraId="70F81505"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660" w:type="pct"/>
          </w:tcPr>
          <w:p w14:paraId="784B436B"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836" w:type="pct"/>
          </w:tcPr>
          <w:p w14:paraId="7A666192"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1009" w:type="pct"/>
          </w:tcPr>
          <w:p w14:paraId="44BA0810"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1004" w:type="pct"/>
          </w:tcPr>
          <w:p w14:paraId="2FD4288D"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1217" w:type="pct"/>
          </w:tcPr>
          <w:p w14:paraId="792481C9" w14:textId="77777777" w:rsidR="00E211D3" w:rsidRPr="00F622BF" w:rsidRDefault="00E211D3" w:rsidP="002C62D9">
            <w:pPr>
              <w:spacing w:before="120" w:line="312" w:lineRule="auto"/>
              <w:jc w:val="both"/>
              <w:rPr>
                <w:rFonts w:ascii="Times New Roman" w:hAnsi="Times New Roman" w:cs="Times New Roman"/>
                <w:sz w:val="24"/>
                <w:szCs w:val="24"/>
              </w:rPr>
            </w:pPr>
          </w:p>
        </w:tc>
      </w:tr>
      <w:tr w:rsidR="00E211D3" w:rsidRPr="00F622BF" w14:paraId="4A102F14" w14:textId="77777777" w:rsidTr="00BB6E78">
        <w:tc>
          <w:tcPr>
            <w:tcW w:w="275" w:type="pct"/>
          </w:tcPr>
          <w:p w14:paraId="2E853C5F"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660" w:type="pct"/>
          </w:tcPr>
          <w:p w14:paraId="4869D756"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836" w:type="pct"/>
          </w:tcPr>
          <w:p w14:paraId="1F76DB61"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1009" w:type="pct"/>
          </w:tcPr>
          <w:p w14:paraId="2DCAE99D"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1004" w:type="pct"/>
          </w:tcPr>
          <w:p w14:paraId="5C70E98D"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1217" w:type="pct"/>
          </w:tcPr>
          <w:p w14:paraId="72BCA4EE" w14:textId="77777777" w:rsidR="00E211D3" w:rsidRPr="00F622BF" w:rsidRDefault="00E211D3" w:rsidP="002C62D9">
            <w:pPr>
              <w:spacing w:before="120" w:line="312" w:lineRule="auto"/>
              <w:jc w:val="both"/>
              <w:rPr>
                <w:rFonts w:ascii="Times New Roman" w:hAnsi="Times New Roman" w:cs="Times New Roman"/>
                <w:sz w:val="24"/>
                <w:szCs w:val="24"/>
              </w:rPr>
            </w:pPr>
          </w:p>
        </w:tc>
      </w:tr>
      <w:tr w:rsidR="00E211D3" w:rsidRPr="00F622BF" w14:paraId="014057B5" w14:textId="77777777" w:rsidTr="00BB6E78">
        <w:tc>
          <w:tcPr>
            <w:tcW w:w="275" w:type="pct"/>
          </w:tcPr>
          <w:p w14:paraId="69EAEC67"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660" w:type="pct"/>
          </w:tcPr>
          <w:p w14:paraId="747C18F6"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836" w:type="pct"/>
          </w:tcPr>
          <w:p w14:paraId="57D684A2"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1009" w:type="pct"/>
          </w:tcPr>
          <w:p w14:paraId="5BAB3103"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1004" w:type="pct"/>
          </w:tcPr>
          <w:p w14:paraId="51842B16"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1217" w:type="pct"/>
          </w:tcPr>
          <w:p w14:paraId="5675D384" w14:textId="77777777" w:rsidR="00E211D3" w:rsidRPr="00F622BF" w:rsidRDefault="00E211D3" w:rsidP="002C62D9">
            <w:pPr>
              <w:spacing w:before="120" w:line="312" w:lineRule="auto"/>
              <w:jc w:val="both"/>
              <w:rPr>
                <w:rFonts w:ascii="Times New Roman" w:hAnsi="Times New Roman" w:cs="Times New Roman"/>
                <w:sz w:val="24"/>
                <w:szCs w:val="24"/>
              </w:rPr>
            </w:pPr>
          </w:p>
        </w:tc>
      </w:tr>
    </w:tbl>
    <w:p w14:paraId="1C716BAF" w14:textId="77777777" w:rsidR="00E211D3" w:rsidRPr="00F622BF" w:rsidRDefault="00E211D3" w:rsidP="00E211D3">
      <w:pPr>
        <w:spacing w:before="120" w:line="312" w:lineRule="auto"/>
        <w:jc w:val="both"/>
        <w:rPr>
          <w:rFonts w:ascii="Times New Roman" w:hAnsi="Times New Roman" w:cs="Times New Roman"/>
          <w:sz w:val="24"/>
          <w:szCs w:val="24"/>
        </w:rPr>
      </w:pPr>
    </w:p>
    <w:p w14:paraId="463CE381" w14:textId="77777777" w:rsidR="00E211D3" w:rsidRPr="00F622BF" w:rsidRDefault="00E211D3" w:rsidP="00E211D3">
      <w:pPr>
        <w:spacing w:before="120" w:line="312" w:lineRule="auto"/>
        <w:jc w:val="both"/>
        <w:rPr>
          <w:rFonts w:ascii="Times New Roman" w:hAnsi="Times New Roman" w:cs="Times New Roman"/>
          <w:sz w:val="24"/>
          <w:szCs w:val="24"/>
        </w:rPr>
      </w:pPr>
      <w:r w:rsidRPr="00F622BF">
        <w:rPr>
          <w:rFonts w:ascii="Times New Roman" w:hAnsi="Times New Roman" w:cs="Times New Roman"/>
          <w:sz w:val="24"/>
          <w:szCs w:val="24"/>
        </w:rPr>
        <w:t>Do wykazu dołączam dowody, że dostawy zostały wykonane należycie.</w:t>
      </w:r>
    </w:p>
    <w:p w14:paraId="2A6C15A8" w14:textId="77777777" w:rsidR="00DF7F65" w:rsidRPr="00F622BF" w:rsidRDefault="00DF7F65" w:rsidP="00DF7F65">
      <w:pPr>
        <w:rPr>
          <w:rFonts w:ascii="Times New Roman" w:hAnsi="Times New Roman" w:cs="Times New Roman"/>
          <w:sz w:val="24"/>
          <w:szCs w:val="24"/>
        </w:rPr>
      </w:pPr>
    </w:p>
    <w:p w14:paraId="6DC97216" w14:textId="77777777" w:rsidR="00F622BF" w:rsidRPr="00F622BF" w:rsidRDefault="00F622BF" w:rsidP="00F622BF">
      <w:pPr>
        <w:spacing w:line="240" w:lineRule="atLeast"/>
        <w:ind w:right="425"/>
        <w:rPr>
          <w:rFonts w:ascii="Times New Roman" w:hAnsi="Times New Roman" w:cs="Times New Roman"/>
          <w:b/>
          <w:bCs/>
          <w:sz w:val="24"/>
          <w:szCs w:val="24"/>
        </w:rPr>
      </w:pPr>
    </w:p>
    <w:p w14:paraId="642ABA50" w14:textId="77777777" w:rsidR="00F622BF" w:rsidRPr="00F622BF" w:rsidRDefault="00F622BF" w:rsidP="00F622BF">
      <w:pPr>
        <w:ind w:right="425"/>
        <w:jc w:val="both"/>
        <w:rPr>
          <w:rFonts w:ascii="Times New Roman" w:hAnsi="Times New Roman" w:cs="Times New Roman"/>
          <w:sz w:val="24"/>
          <w:szCs w:val="24"/>
        </w:rPr>
      </w:pPr>
      <w:r w:rsidRPr="00F622BF">
        <w:rPr>
          <w:rFonts w:ascii="Times New Roman" w:hAnsi="Times New Roman" w:cs="Times New Roman"/>
          <w:sz w:val="24"/>
          <w:szCs w:val="24"/>
        </w:rPr>
        <w:t>Podpisano dnia /elektroniczny znacznik czasu/</w:t>
      </w:r>
    </w:p>
    <w:p w14:paraId="5F946D1E" w14:textId="77777777" w:rsidR="00D77B7B" w:rsidRPr="00F622BF" w:rsidRDefault="00D77B7B" w:rsidP="001F6AA6">
      <w:pPr>
        <w:spacing w:line="320" w:lineRule="exact"/>
        <w:contextualSpacing/>
        <w:jc w:val="both"/>
        <w:rPr>
          <w:rFonts w:ascii="Times New Roman" w:hAnsi="Times New Roman" w:cs="Times New Roman"/>
          <w:sz w:val="24"/>
          <w:szCs w:val="24"/>
        </w:rPr>
      </w:pPr>
    </w:p>
    <w:sectPr w:rsidR="00D77B7B" w:rsidRPr="00F622BF" w:rsidSect="004C098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57BBC4" w14:textId="77777777" w:rsidR="002725A1" w:rsidRDefault="002725A1" w:rsidP="00F22E2F">
      <w:pPr>
        <w:spacing w:after="0" w:line="240" w:lineRule="auto"/>
      </w:pPr>
      <w:r>
        <w:separator/>
      </w:r>
    </w:p>
  </w:endnote>
  <w:endnote w:type="continuationSeparator" w:id="0">
    <w:p w14:paraId="2F3004C2" w14:textId="77777777" w:rsidR="002725A1" w:rsidRDefault="002725A1" w:rsidP="00F22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NewRomanPS">
    <w:panose1 w:val="00000000000000000000"/>
    <w:charset w:val="00"/>
    <w:family w:val="roman"/>
    <w:notTrueType/>
    <w:pitch w:val="default"/>
  </w:font>
  <w:font w:name="Nimbus Roman No9 L">
    <w:panose1 w:val="00000000000000000000"/>
    <w:charset w:val="00"/>
    <w:family w:val="roman"/>
    <w:notTrueType/>
    <w:pitch w:val="default"/>
  </w:font>
  <w:font w:name="Times">
    <w:panose1 w:val="02020603050405020304"/>
    <w:charset w:val="00"/>
    <w:family w:val="roman"/>
    <w:notTrueType/>
    <w:pitch w:val="default"/>
  </w:font>
  <w:font w:name="Liberation Sans">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roman"/>
    <w:notTrueType/>
    <w:pitch w:val="default"/>
  </w:font>
  <w:font w:name="Verdana">
    <w:panose1 w:val="020B060403050404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4156354"/>
      <w:docPartObj>
        <w:docPartGallery w:val="Page Numbers (Bottom of Page)"/>
        <w:docPartUnique/>
      </w:docPartObj>
    </w:sdtPr>
    <w:sdtEndPr/>
    <w:sdtContent>
      <w:p w14:paraId="48BC5297" w14:textId="0E92C692" w:rsidR="00902406" w:rsidRDefault="00902406">
        <w:pPr>
          <w:pStyle w:val="Stopka"/>
          <w:jc w:val="center"/>
        </w:pPr>
        <w:r>
          <w:fldChar w:fldCharType="begin"/>
        </w:r>
        <w:r>
          <w:instrText>PAGE   \* MERGEFORMAT</w:instrText>
        </w:r>
        <w:r>
          <w:fldChar w:fldCharType="separate"/>
        </w:r>
        <w:r w:rsidR="00BC1EE1">
          <w:rPr>
            <w:noProof/>
          </w:rPr>
          <w:t>1</w:t>
        </w:r>
        <w:r>
          <w:fldChar w:fldCharType="end"/>
        </w:r>
      </w:p>
    </w:sdtContent>
  </w:sdt>
  <w:p w14:paraId="63174916" w14:textId="77777777" w:rsidR="00902406" w:rsidRDefault="0090240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E2537E" w14:textId="77777777" w:rsidR="002725A1" w:rsidRDefault="002725A1" w:rsidP="00F22E2F">
      <w:pPr>
        <w:spacing w:after="0" w:line="240" w:lineRule="auto"/>
      </w:pPr>
      <w:r>
        <w:separator/>
      </w:r>
    </w:p>
  </w:footnote>
  <w:footnote w:type="continuationSeparator" w:id="0">
    <w:p w14:paraId="1061B2F8" w14:textId="77777777" w:rsidR="002725A1" w:rsidRDefault="002725A1" w:rsidP="00F22E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multilevel"/>
    <w:tmpl w:val="00000009"/>
    <w:name w:val="WW8Num10"/>
    <w:lvl w:ilvl="0">
      <w:start w:val="1"/>
      <w:numFmt w:val="decimal"/>
      <w:lvlText w:val="%1."/>
      <w:lvlJc w:val="left"/>
      <w:pPr>
        <w:tabs>
          <w:tab w:val="num" w:pos="720"/>
        </w:tabs>
      </w:pPr>
      <w:rPr>
        <w:color w:val="auto"/>
      </w:r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 w15:restartNumberingAfterBreak="0">
    <w:nsid w:val="044509D7"/>
    <w:multiLevelType w:val="hybridMultilevel"/>
    <w:tmpl w:val="845C2EE8"/>
    <w:lvl w:ilvl="0" w:tplc="F24AC41E">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 w15:restartNumberingAfterBreak="0">
    <w:nsid w:val="089E52FF"/>
    <w:multiLevelType w:val="multilevel"/>
    <w:tmpl w:val="7F4CE5EE"/>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4A047D"/>
    <w:multiLevelType w:val="multilevel"/>
    <w:tmpl w:val="D66C9E1E"/>
    <w:lvl w:ilvl="0">
      <w:start w:val="1"/>
      <w:numFmt w:val="decimal"/>
      <w:lvlText w:val="%1."/>
      <w:lvlJc w:val="left"/>
      <w:pPr>
        <w:ind w:left="502" w:hanging="360"/>
      </w:pPr>
      <w:rPr>
        <w:b w:val="0"/>
        <w:i w:val="0"/>
        <w:color w:val="auto"/>
      </w:r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5" w15:restartNumberingAfterBreak="0">
    <w:nsid w:val="09A37109"/>
    <w:multiLevelType w:val="hybridMultilevel"/>
    <w:tmpl w:val="4D20456E"/>
    <w:lvl w:ilvl="0" w:tplc="2B26D5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9" w15:restartNumberingAfterBreak="0">
    <w:nsid w:val="14F6512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5DA11F0"/>
    <w:multiLevelType w:val="hybridMultilevel"/>
    <w:tmpl w:val="B0CE69FC"/>
    <w:lvl w:ilvl="0" w:tplc="D84696C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61E2BF1"/>
    <w:multiLevelType w:val="multilevel"/>
    <w:tmpl w:val="D66C9E1E"/>
    <w:lvl w:ilvl="0">
      <w:start w:val="1"/>
      <w:numFmt w:val="decimal"/>
      <w:lvlText w:val="%1."/>
      <w:lvlJc w:val="left"/>
      <w:pPr>
        <w:ind w:left="360" w:hanging="360"/>
      </w:pPr>
      <w:rPr>
        <w:b w:val="0"/>
        <w:i w:val="0"/>
        <w:color w:val="auto"/>
      </w:rPr>
    </w:lvl>
    <w:lvl w:ilvl="1">
      <w:start w:val="1"/>
      <w:numFmt w:val="lowerLetter"/>
      <w:lvlText w:val="%2)"/>
      <w:lvlJc w:val="left"/>
      <w:pPr>
        <w:ind w:left="786"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A5866FC"/>
    <w:multiLevelType w:val="hybridMultilevel"/>
    <w:tmpl w:val="2D6E391C"/>
    <w:lvl w:ilvl="0" w:tplc="2B26D5B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1B86265E"/>
    <w:multiLevelType w:val="hybridMultilevel"/>
    <w:tmpl w:val="3FD431DA"/>
    <w:lvl w:ilvl="0" w:tplc="2B26D5B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1DEF102F"/>
    <w:multiLevelType w:val="hybridMultilevel"/>
    <w:tmpl w:val="1BC233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0B4FA3"/>
    <w:multiLevelType w:val="hybridMultilevel"/>
    <w:tmpl w:val="636452AC"/>
    <w:lvl w:ilvl="0" w:tplc="A830E590">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65157C"/>
    <w:multiLevelType w:val="multilevel"/>
    <w:tmpl w:val="662C2EB0"/>
    <w:lvl w:ilvl="0">
      <w:start w:val="2"/>
      <w:numFmt w:val="decimal"/>
      <w:lvlText w:val="%1."/>
      <w:lvlJc w:val="left"/>
      <w:pPr>
        <w:ind w:left="144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908" w:hanging="720"/>
      </w:pPr>
      <w:rPr>
        <w:rFonts w:hint="default"/>
      </w:rPr>
    </w:lvl>
    <w:lvl w:ilvl="3">
      <w:start w:val="1"/>
      <w:numFmt w:val="decimal"/>
      <w:isLgl/>
      <w:lvlText w:val="%1.%2.%3.%4"/>
      <w:lvlJc w:val="left"/>
      <w:pPr>
        <w:ind w:left="1962" w:hanging="720"/>
      </w:pPr>
      <w:rPr>
        <w:rFonts w:hint="default"/>
      </w:rPr>
    </w:lvl>
    <w:lvl w:ilvl="4">
      <w:start w:val="1"/>
      <w:numFmt w:val="decimal"/>
      <w:isLgl/>
      <w:lvlText w:val="%1.%2.%3.%4.%5"/>
      <w:lvlJc w:val="left"/>
      <w:pPr>
        <w:ind w:left="2376" w:hanging="1080"/>
      </w:pPr>
      <w:rPr>
        <w:rFonts w:hint="default"/>
      </w:rPr>
    </w:lvl>
    <w:lvl w:ilvl="5">
      <w:start w:val="1"/>
      <w:numFmt w:val="decimal"/>
      <w:isLgl/>
      <w:lvlText w:val="%1.%2.%3.%4.%5.%6"/>
      <w:lvlJc w:val="left"/>
      <w:pPr>
        <w:ind w:left="243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2898" w:hanging="1440"/>
      </w:pPr>
      <w:rPr>
        <w:rFonts w:hint="default"/>
      </w:rPr>
    </w:lvl>
    <w:lvl w:ilvl="8">
      <w:start w:val="1"/>
      <w:numFmt w:val="decimal"/>
      <w:isLgl/>
      <w:lvlText w:val="%1.%2.%3.%4.%5.%6.%7.%8.%9"/>
      <w:lvlJc w:val="left"/>
      <w:pPr>
        <w:ind w:left="3312" w:hanging="1800"/>
      </w:pPr>
      <w:rPr>
        <w:rFonts w:hint="default"/>
      </w:rPr>
    </w:lvl>
  </w:abstractNum>
  <w:abstractNum w:abstractNumId="17" w15:restartNumberingAfterBreak="0">
    <w:nsid w:val="23605181"/>
    <w:multiLevelType w:val="singleLevel"/>
    <w:tmpl w:val="AD482AB2"/>
    <w:lvl w:ilvl="0">
      <w:start w:val="1"/>
      <w:numFmt w:val="decimal"/>
      <w:lvlText w:val="%1."/>
      <w:lvlJc w:val="left"/>
      <w:pPr>
        <w:tabs>
          <w:tab w:val="num" w:pos="705"/>
        </w:tabs>
        <w:ind w:left="705" w:hanging="705"/>
      </w:pPr>
      <w:rPr>
        <w:rFonts w:cs="Times New Roman" w:hint="default"/>
        <w:b w:val="0"/>
        <w:bCs w:val="0"/>
      </w:rPr>
    </w:lvl>
  </w:abstractNum>
  <w:abstractNum w:abstractNumId="18" w15:restartNumberingAfterBreak="0">
    <w:nsid w:val="258223E1"/>
    <w:multiLevelType w:val="hybridMultilevel"/>
    <w:tmpl w:val="62E8FB38"/>
    <w:lvl w:ilvl="0" w:tplc="74066F2C">
      <w:start w:val="1"/>
      <w:numFmt w:val="decimal"/>
      <w:lvlText w:val="%1."/>
      <w:lvlJc w:val="left"/>
      <w:pPr>
        <w:tabs>
          <w:tab w:val="num" w:pos="705"/>
        </w:tabs>
        <w:ind w:left="705" w:hanging="705"/>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2226D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7325EDC"/>
    <w:multiLevelType w:val="hybridMultilevel"/>
    <w:tmpl w:val="CA08103C"/>
    <w:lvl w:ilvl="0" w:tplc="3FD8A9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856157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9DC094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825530"/>
    <w:multiLevelType w:val="multilevel"/>
    <w:tmpl w:val="A6CEDC66"/>
    <w:lvl w:ilvl="0">
      <w:start w:val="1"/>
      <w:numFmt w:val="decimal"/>
      <w:lvlText w:val="%1."/>
      <w:lvlJc w:val="left"/>
      <w:pPr>
        <w:tabs>
          <w:tab w:val="num" w:pos="450"/>
        </w:tabs>
        <w:ind w:left="450" w:hanging="450"/>
      </w:pPr>
      <w:rPr>
        <w:rFonts w:hint="default"/>
        <w:color w:val="auto"/>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3CC488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77D67F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D800983"/>
    <w:multiLevelType w:val="singleLevel"/>
    <w:tmpl w:val="AD482AB2"/>
    <w:lvl w:ilvl="0">
      <w:start w:val="1"/>
      <w:numFmt w:val="decimal"/>
      <w:lvlText w:val="%1."/>
      <w:lvlJc w:val="left"/>
      <w:pPr>
        <w:tabs>
          <w:tab w:val="num" w:pos="705"/>
        </w:tabs>
        <w:ind w:left="705" w:hanging="705"/>
      </w:pPr>
      <w:rPr>
        <w:rFonts w:cs="Times New Roman" w:hint="default"/>
        <w:b w:val="0"/>
        <w:bCs w:val="0"/>
      </w:rPr>
    </w:lvl>
  </w:abstractNum>
  <w:abstractNum w:abstractNumId="28" w15:restartNumberingAfterBreak="0">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02D52EA"/>
    <w:multiLevelType w:val="hybridMultilevel"/>
    <w:tmpl w:val="C32E74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2E5071"/>
    <w:multiLevelType w:val="hybridMultilevel"/>
    <w:tmpl w:val="8B641C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090C8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DBE2812"/>
    <w:multiLevelType w:val="hybridMultilevel"/>
    <w:tmpl w:val="EE20C79E"/>
    <w:lvl w:ilvl="0" w:tplc="2B26D5B0">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5" w15:restartNumberingAfterBreak="0">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6" w15:restartNumberingAfterBreak="0">
    <w:nsid w:val="4EBA6B53"/>
    <w:multiLevelType w:val="singleLevel"/>
    <w:tmpl w:val="0415000F"/>
    <w:lvl w:ilvl="0">
      <w:start w:val="1"/>
      <w:numFmt w:val="decimal"/>
      <w:lvlText w:val="%1."/>
      <w:lvlJc w:val="left"/>
      <w:pPr>
        <w:tabs>
          <w:tab w:val="num" w:pos="360"/>
        </w:tabs>
        <w:ind w:left="360" w:hanging="360"/>
      </w:pPr>
      <w:rPr>
        <w:rFonts w:hint="default"/>
      </w:rPr>
    </w:lvl>
  </w:abstractNum>
  <w:abstractNum w:abstractNumId="37" w15:restartNumberingAfterBreak="0">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8" w15:restartNumberingAfterBreak="0">
    <w:nsid w:val="51C4184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562E5982"/>
    <w:multiLevelType w:val="hybridMultilevel"/>
    <w:tmpl w:val="2334F2F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5A2920EA"/>
    <w:multiLevelType w:val="singleLevel"/>
    <w:tmpl w:val="0415000F"/>
    <w:lvl w:ilvl="0">
      <w:start w:val="1"/>
      <w:numFmt w:val="decimal"/>
      <w:lvlText w:val="%1."/>
      <w:lvlJc w:val="left"/>
      <w:pPr>
        <w:tabs>
          <w:tab w:val="num" w:pos="360"/>
        </w:tabs>
        <w:ind w:left="360" w:hanging="360"/>
      </w:pPr>
      <w:rPr>
        <w:rFonts w:hint="default"/>
      </w:rPr>
    </w:lvl>
  </w:abstractNum>
  <w:abstractNum w:abstractNumId="42" w15:restartNumberingAfterBreak="0">
    <w:nsid w:val="5F3C47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7A02F98"/>
    <w:multiLevelType w:val="hybridMultilevel"/>
    <w:tmpl w:val="36EAFB2A"/>
    <w:lvl w:ilvl="0" w:tplc="2B26D5B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15:restartNumberingAfterBreak="0">
    <w:nsid w:val="69E3750E"/>
    <w:multiLevelType w:val="multilevel"/>
    <w:tmpl w:val="00000009"/>
    <w:name w:val="WW8Num102"/>
    <w:lvl w:ilvl="0">
      <w:start w:val="1"/>
      <w:numFmt w:val="decimal"/>
      <w:lvlText w:val="%1."/>
      <w:lvlJc w:val="left"/>
      <w:pPr>
        <w:tabs>
          <w:tab w:val="num" w:pos="720"/>
        </w:tabs>
      </w:pPr>
      <w:rPr>
        <w:color w:val="auto"/>
      </w:rPr>
    </w:lvl>
    <w:lvl w:ilvl="1">
      <w:start w:val="1"/>
      <w:numFmt w:val="decimal"/>
      <w:lvlText w:val="%2)"/>
      <w:lvlJc w:val="left"/>
      <w:pPr>
        <w:tabs>
          <w:tab w:val="num" w:pos="363"/>
        </w:tabs>
        <w:ind w:left="363" w:hanging="363"/>
      </w:pPr>
      <w:rPr>
        <w:rFonts w:hint="default"/>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45" w15:restartNumberingAfterBreak="0">
    <w:nsid w:val="6AFC152A"/>
    <w:multiLevelType w:val="multilevel"/>
    <w:tmpl w:val="A6CEDC66"/>
    <w:lvl w:ilvl="0">
      <w:start w:val="1"/>
      <w:numFmt w:val="decimal"/>
      <w:lvlText w:val="%1."/>
      <w:lvlJc w:val="left"/>
      <w:pPr>
        <w:tabs>
          <w:tab w:val="num" w:pos="450"/>
        </w:tabs>
        <w:ind w:left="450" w:hanging="450"/>
      </w:pPr>
      <w:rPr>
        <w:rFonts w:hint="default"/>
        <w:color w:val="auto"/>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EF572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D0115DD"/>
    <w:multiLevelType w:val="hybridMultilevel"/>
    <w:tmpl w:val="B3766BDA"/>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9" w15:restartNumberingAfterBreak="0">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F24144F"/>
    <w:multiLevelType w:val="hybridMultilevel"/>
    <w:tmpl w:val="92D2E4AE"/>
    <w:lvl w:ilvl="0" w:tplc="64801AE0">
      <w:start w:val="1"/>
      <w:numFmt w:val="decimal"/>
      <w:lvlText w:val="%1."/>
      <w:lvlJc w:val="left"/>
      <w:pPr>
        <w:tabs>
          <w:tab w:val="num" w:pos="720"/>
        </w:tabs>
        <w:ind w:left="720" w:hanging="360"/>
      </w:pPr>
      <w:rPr>
        <w:rFonts w:hint="default"/>
        <w:color w:val="auto"/>
      </w:rPr>
    </w:lvl>
    <w:lvl w:ilvl="1" w:tplc="1C08D97C">
      <w:start w:val="1"/>
      <w:numFmt w:val="decimal"/>
      <w:lvlText w:val="%2)"/>
      <w:lvlJc w:val="left"/>
      <w:pPr>
        <w:tabs>
          <w:tab w:val="num" w:pos="1440"/>
        </w:tabs>
        <w:ind w:left="1440" w:hanging="360"/>
      </w:pPr>
      <w:rPr>
        <w:rFonts w:hint="default"/>
      </w:rPr>
    </w:lvl>
    <w:lvl w:ilvl="2" w:tplc="7D1C3DDA">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2" w15:restartNumberingAfterBreak="0">
    <w:nsid w:val="70A235A6"/>
    <w:multiLevelType w:val="singleLevel"/>
    <w:tmpl w:val="0415000F"/>
    <w:lvl w:ilvl="0">
      <w:start w:val="1"/>
      <w:numFmt w:val="decimal"/>
      <w:lvlText w:val="%1."/>
      <w:lvlJc w:val="left"/>
      <w:pPr>
        <w:tabs>
          <w:tab w:val="num" w:pos="360"/>
        </w:tabs>
        <w:ind w:left="360" w:hanging="360"/>
      </w:pPr>
      <w:rPr>
        <w:rFonts w:hint="default"/>
      </w:rPr>
    </w:lvl>
  </w:abstractNum>
  <w:abstractNum w:abstractNumId="53" w15:restartNumberingAfterBreak="0">
    <w:nsid w:val="74F9578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7C3143C8"/>
    <w:multiLevelType w:val="hybridMultilevel"/>
    <w:tmpl w:val="096CB63C"/>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53"/>
  </w:num>
  <w:num w:numId="3">
    <w:abstractNumId w:val="22"/>
  </w:num>
  <w:num w:numId="4">
    <w:abstractNumId w:val="21"/>
  </w:num>
  <w:num w:numId="5">
    <w:abstractNumId w:val="38"/>
  </w:num>
  <w:num w:numId="6">
    <w:abstractNumId w:val="47"/>
  </w:num>
  <w:num w:numId="7">
    <w:abstractNumId w:val="25"/>
  </w:num>
  <w:num w:numId="8">
    <w:abstractNumId w:val="31"/>
  </w:num>
  <w:num w:numId="9">
    <w:abstractNumId w:val="19"/>
  </w:num>
  <w:num w:numId="10">
    <w:abstractNumId w:val="42"/>
  </w:num>
  <w:num w:numId="11">
    <w:abstractNumId w:val="30"/>
  </w:num>
  <w:num w:numId="12">
    <w:abstractNumId w:val="26"/>
  </w:num>
  <w:num w:numId="13">
    <w:abstractNumId w:val="16"/>
  </w:num>
  <w:num w:numId="14">
    <w:abstractNumId w:val="3"/>
  </w:num>
  <w:num w:numId="15">
    <w:abstractNumId w:val="41"/>
  </w:num>
  <w:num w:numId="16">
    <w:abstractNumId w:val="34"/>
  </w:num>
  <w:num w:numId="17">
    <w:abstractNumId w:val="13"/>
  </w:num>
  <w:num w:numId="18">
    <w:abstractNumId w:val="12"/>
  </w:num>
  <w:num w:numId="19">
    <w:abstractNumId w:val="43"/>
  </w:num>
  <w:num w:numId="20">
    <w:abstractNumId w:val="5"/>
  </w:num>
  <w:num w:numId="21">
    <w:abstractNumId w:val="15"/>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2"/>
    <w:lvlOverride w:ilvl="0">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num>
  <w:num w:numId="30">
    <w:abstractNumId w:val="27"/>
    <w:lvlOverride w:ilvl="0">
      <w:startOverride w:val="1"/>
    </w:lvlOverride>
  </w:num>
  <w:num w:numId="31">
    <w:abstractNumId w:val="29"/>
  </w:num>
  <w:num w:numId="32">
    <w:abstractNumId w:val="18"/>
  </w:num>
  <w:num w:numId="33">
    <w:abstractNumId w:val="17"/>
  </w:num>
  <w:num w:numId="34">
    <w:abstractNumId w:val="54"/>
  </w:num>
  <w:num w:numId="35">
    <w:abstractNumId w:val="45"/>
  </w:num>
  <w:num w:numId="36">
    <w:abstractNumId w:val="40"/>
  </w:num>
  <w:num w:numId="37">
    <w:abstractNumId w:val="14"/>
  </w:num>
  <w:num w:numId="38">
    <w:abstractNumId w:val="28"/>
  </w:num>
  <w:num w:numId="39">
    <w:abstractNumId w:val="35"/>
  </w:num>
  <w:num w:numId="40">
    <w:abstractNumId w:val="33"/>
  </w:num>
  <w:num w:numId="41">
    <w:abstractNumId w:val="6"/>
  </w:num>
  <w:num w:numId="42">
    <w:abstractNumId w:val="2"/>
  </w:num>
  <w:num w:numId="43">
    <w:abstractNumId w:val="46"/>
  </w:num>
  <w:num w:numId="44">
    <w:abstractNumId w:val="49"/>
  </w:num>
  <w:num w:numId="45">
    <w:abstractNumId w:val="23"/>
  </w:num>
  <w:num w:numId="46">
    <w:abstractNumId w:val="32"/>
  </w:num>
  <w:num w:numId="47">
    <w:abstractNumId w:val="37"/>
  </w:num>
  <w:num w:numId="48">
    <w:abstractNumId w:val="8"/>
  </w:num>
  <w:num w:numId="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num>
  <w:num w:numId="51">
    <w:abstractNumId w:val="11"/>
  </w:num>
  <w:num w:numId="52">
    <w:abstractNumId w:val="48"/>
  </w:num>
  <w:num w:numId="53">
    <w:abstractNumId w:val="7"/>
  </w:num>
  <w:num w:numId="54">
    <w:abstractNumId w:val="39"/>
  </w:num>
  <w:num w:numId="55">
    <w:abstractNumId w:val="5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B7B"/>
    <w:rsid w:val="00030407"/>
    <w:rsid w:val="000444E3"/>
    <w:rsid w:val="000449E3"/>
    <w:rsid w:val="00047326"/>
    <w:rsid w:val="0004764D"/>
    <w:rsid w:val="000578F4"/>
    <w:rsid w:val="00086B38"/>
    <w:rsid w:val="000977B0"/>
    <w:rsid w:val="000C47F8"/>
    <w:rsid w:val="000D73D5"/>
    <w:rsid w:val="000F55A9"/>
    <w:rsid w:val="00111849"/>
    <w:rsid w:val="001172A5"/>
    <w:rsid w:val="001200F6"/>
    <w:rsid w:val="0013578B"/>
    <w:rsid w:val="001414AC"/>
    <w:rsid w:val="00142A5D"/>
    <w:rsid w:val="0014625D"/>
    <w:rsid w:val="00150EC9"/>
    <w:rsid w:val="0016759D"/>
    <w:rsid w:val="0017197A"/>
    <w:rsid w:val="00174A39"/>
    <w:rsid w:val="0018109D"/>
    <w:rsid w:val="00184569"/>
    <w:rsid w:val="0019065D"/>
    <w:rsid w:val="0019235B"/>
    <w:rsid w:val="001A01C5"/>
    <w:rsid w:val="001A3BC7"/>
    <w:rsid w:val="001A4D20"/>
    <w:rsid w:val="001D1F05"/>
    <w:rsid w:val="001D7D8E"/>
    <w:rsid w:val="001F6AA6"/>
    <w:rsid w:val="0020406C"/>
    <w:rsid w:val="00210465"/>
    <w:rsid w:val="002152B7"/>
    <w:rsid w:val="002216B5"/>
    <w:rsid w:val="00224099"/>
    <w:rsid w:val="002241BC"/>
    <w:rsid w:val="0023380D"/>
    <w:rsid w:val="002365E1"/>
    <w:rsid w:val="0024728B"/>
    <w:rsid w:val="00250A89"/>
    <w:rsid w:val="00267022"/>
    <w:rsid w:val="002725A1"/>
    <w:rsid w:val="00276C92"/>
    <w:rsid w:val="00276EC6"/>
    <w:rsid w:val="00296AF2"/>
    <w:rsid w:val="002A2163"/>
    <w:rsid w:val="002B42B2"/>
    <w:rsid w:val="002C62D9"/>
    <w:rsid w:val="002E79EC"/>
    <w:rsid w:val="002F2537"/>
    <w:rsid w:val="002F5403"/>
    <w:rsid w:val="003055BB"/>
    <w:rsid w:val="003116D2"/>
    <w:rsid w:val="003117EB"/>
    <w:rsid w:val="00311BDD"/>
    <w:rsid w:val="00312E17"/>
    <w:rsid w:val="003143A5"/>
    <w:rsid w:val="00326631"/>
    <w:rsid w:val="003266E9"/>
    <w:rsid w:val="003332F1"/>
    <w:rsid w:val="0035097D"/>
    <w:rsid w:val="003576CC"/>
    <w:rsid w:val="003616A4"/>
    <w:rsid w:val="00366CEE"/>
    <w:rsid w:val="003675A4"/>
    <w:rsid w:val="003679A2"/>
    <w:rsid w:val="003918E2"/>
    <w:rsid w:val="003949EC"/>
    <w:rsid w:val="00396727"/>
    <w:rsid w:val="003C202C"/>
    <w:rsid w:val="003D26D0"/>
    <w:rsid w:val="003D6F67"/>
    <w:rsid w:val="003F303B"/>
    <w:rsid w:val="00406A24"/>
    <w:rsid w:val="00406A6A"/>
    <w:rsid w:val="00406F85"/>
    <w:rsid w:val="00410ECC"/>
    <w:rsid w:val="0042732E"/>
    <w:rsid w:val="004445D6"/>
    <w:rsid w:val="00454904"/>
    <w:rsid w:val="004634BC"/>
    <w:rsid w:val="004677C1"/>
    <w:rsid w:val="00470A63"/>
    <w:rsid w:val="00475D23"/>
    <w:rsid w:val="00480295"/>
    <w:rsid w:val="00483578"/>
    <w:rsid w:val="00483F1F"/>
    <w:rsid w:val="00486AF6"/>
    <w:rsid w:val="004871EE"/>
    <w:rsid w:val="00490DD6"/>
    <w:rsid w:val="0049546F"/>
    <w:rsid w:val="004A10CD"/>
    <w:rsid w:val="004B1345"/>
    <w:rsid w:val="004B1968"/>
    <w:rsid w:val="004C0984"/>
    <w:rsid w:val="004D0C78"/>
    <w:rsid w:val="004E088F"/>
    <w:rsid w:val="004E0BDC"/>
    <w:rsid w:val="004F1859"/>
    <w:rsid w:val="004F3085"/>
    <w:rsid w:val="004F7379"/>
    <w:rsid w:val="00500C32"/>
    <w:rsid w:val="0050183B"/>
    <w:rsid w:val="00503BB8"/>
    <w:rsid w:val="00517451"/>
    <w:rsid w:val="00520593"/>
    <w:rsid w:val="0052271C"/>
    <w:rsid w:val="0053420F"/>
    <w:rsid w:val="005343E4"/>
    <w:rsid w:val="00535884"/>
    <w:rsid w:val="00551891"/>
    <w:rsid w:val="00554EA2"/>
    <w:rsid w:val="00555DC5"/>
    <w:rsid w:val="00564C77"/>
    <w:rsid w:val="00566401"/>
    <w:rsid w:val="005702BB"/>
    <w:rsid w:val="00570BD4"/>
    <w:rsid w:val="00597760"/>
    <w:rsid w:val="005C1A2E"/>
    <w:rsid w:val="005C3904"/>
    <w:rsid w:val="005D452F"/>
    <w:rsid w:val="005E03BA"/>
    <w:rsid w:val="005E09AB"/>
    <w:rsid w:val="005E5CB0"/>
    <w:rsid w:val="006054DF"/>
    <w:rsid w:val="006133B3"/>
    <w:rsid w:val="00616988"/>
    <w:rsid w:val="00616DBC"/>
    <w:rsid w:val="00620017"/>
    <w:rsid w:val="006405A4"/>
    <w:rsid w:val="0064766B"/>
    <w:rsid w:val="00647695"/>
    <w:rsid w:val="0065278B"/>
    <w:rsid w:val="0066535A"/>
    <w:rsid w:val="0066793A"/>
    <w:rsid w:val="00693387"/>
    <w:rsid w:val="006945C6"/>
    <w:rsid w:val="00697E2C"/>
    <w:rsid w:val="006A48CD"/>
    <w:rsid w:val="006B24C8"/>
    <w:rsid w:val="006C6207"/>
    <w:rsid w:val="006D715A"/>
    <w:rsid w:val="00710FA0"/>
    <w:rsid w:val="0071498F"/>
    <w:rsid w:val="00732052"/>
    <w:rsid w:val="00733E90"/>
    <w:rsid w:val="007358F7"/>
    <w:rsid w:val="00751515"/>
    <w:rsid w:val="007662DC"/>
    <w:rsid w:val="00770A83"/>
    <w:rsid w:val="00775757"/>
    <w:rsid w:val="00783BD4"/>
    <w:rsid w:val="00797707"/>
    <w:rsid w:val="007B50C9"/>
    <w:rsid w:val="007C3940"/>
    <w:rsid w:val="007C71E8"/>
    <w:rsid w:val="007C795D"/>
    <w:rsid w:val="007E7073"/>
    <w:rsid w:val="007F1579"/>
    <w:rsid w:val="008069AD"/>
    <w:rsid w:val="0081512A"/>
    <w:rsid w:val="008370AB"/>
    <w:rsid w:val="008465D2"/>
    <w:rsid w:val="008512A0"/>
    <w:rsid w:val="00854844"/>
    <w:rsid w:val="00864014"/>
    <w:rsid w:val="00864349"/>
    <w:rsid w:val="00867DD1"/>
    <w:rsid w:val="008726FA"/>
    <w:rsid w:val="0087454A"/>
    <w:rsid w:val="0088090F"/>
    <w:rsid w:val="00883616"/>
    <w:rsid w:val="00884746"/>
    <w:rsid w:val="008A160C"/>
    <w:rsid w:val="008A4724"/>
    <w:rsid w:val="008A5443"/>
    <w:rsid w:val="008B3F7C"/>
    <w:rsid w:val="008C54AE"/>
    <w:rsid w:val="008C6244"/>
    <w:rsid w:val="008F5E27"/>
    <w:rsid w:val="00902406"/>
    <w:rsid w:val="00902634"/>
    <w:rsid w:val="00904DDA"/>
    <w:rsid w:val="00906E07"/>
    <w:rsid w:val="00907F01"/>
    <w:rsid w:val="00911F99"/>
    <w:rsid w:val="009212C1"/>
    <w:rsid w:val="00923D93"/>
    <w:rsid w:val="00927298"/>
    <w:rsid w:val="00930C86"/>
    <w:rsid w:val="009324DA"/>
    <w:rsid w:val="00935BEB"/>
    <w:rsid w:val="00944C30"/>
    <w:rsid w:val="00977561"/>
    <w:rsid w:val="009853AC"/>
    <w:rsid w:val="0099777F"/>
    <w:rsid w:val="009A0134"/>
    <w:rsid w:val="009A1EEB"/>
    <w:rsid w:val="009B3EAB"/>
    <w:rsid w:val="009D63B0"/>
    <w:rsid w:val="009E54FE"/>
    <w:rsid w:val="00A042FA"/>
    <w:rsid w:val="00A4269F"/>
    <w:rsid w:val="00A428E6"/>
    <w:rsid w:val="00A52E33"/>
    <w:rsid w:val="00A64D74"/>
    <w:rsid w:val="00A65948"/>
    <w:rsid w:val="00A72084"/>
    <w:rsid w:val="00A73A3F"/>
    <w:rsid w:val="00A802DB"/>
    <w:rsid w:val="00A83A98"/>
    <w:rsid w:val="00A95B61"/>
    <w:rsid w:val="00A96712"/>
    <w:rsid w:val="00A96D4C"/>
    <w:rsid w:val="00AA44F3"/>
    <w:rsid w:val="00AA45E5"/>
    <w:rsid w:val="00AC3529"/>
    <w:rsid w:val="00AD22F9"/>
    <w:rsid w:val="00AD3865"/>
    <w:rsid w:val="00AD4017"/>
    <w:rsid w:val="00AE06E8"/>
    <w:rsid w:val="00AE225A"/>
    <w:rsid w:val="00AE302A"/>
    <w:rsid w:val="00AE6DD8"/>
    <w:rsid w:val="00AF27C5"/>
    <w:rsid w:val="00AF70F5"/>
    <w:rsid w:val="00B20853"/>
    <w:rsid w:val="00B31C20"/>
    <w:rsid w:val="00B3209B"/>
    <w:rsid w:val="00B3796B"/>
    <w:rsid w:val="00B7223B"/>
    <w:rsid w:val="00B7635C"/>
    <w:rsid w:val="00B92A11"/>
    <w:rsid w:val="00BB35B9"/>
    <w:rsid w:val="00BB6E78"/>
    <w:rsid w:val="00BC1EE1"/>
    <w:rsid w:val="00BC2482"/>
    <w:rsid w:val="00BC683D"/>
    <w:rsid w:val="00BD2BDE"/>
    <w:rsid w:val="00BE0C1E"/>
    <w:rsid w:val="00BE35CE"/>
    <w:rsid w:val="00BF266D"/>
    <w:rsid w:val="00BF6E1B"/>
    <w:rsid w:val="00BF7B42"/>
    <w:rsid w:val="00C02C0C"/>
    <w:rsid w:val="00C0366B"/>
    <w:rsid w:val="00C07013"/>
    <w:rsid w:val="00C16AF1"/>
    <w:rsid w:val="00C22D8E"/>
    <w:rsid w:val="00C2509F"/>
    <w:rsid w:val="00C46141"/>
    <w:rsid w:val="00C50DC8"/>
    <w:rsid w:val="00C87E85"/>
    <w:rsid w:val="00C90E4F"/>
    <w:rsid w:val="00C92D62"/>
    <w:rsid w:val="00C9707E"/>
    <w:rsid w:val="00CA2028"/>
    <w:rsid w:val="00CB032E"/>
    <w:rsid w:val="00CC3FDF"/>
    <w:rsid w:val="00CC599B"/>
    <w:rsid w:val="00CC7E5C"/>
    <w:rsid w:val="00CD77F8"/>
    <w:rsid w:val="00D266FF"/>
    <w:rsid w:val="00D41498"/>
    <w:rsid w:val="00D72B90"/>
    <w:rsid w:val="00D77B7B"/>
    <w:rsid w:val="00DB1BC8"/>
    <w:rsid w:val="00DC0EE6"/>
    <w:rsid w:val="00DC2F6B"/>
    <w:rsid w:val="00DD2E46"/>
    <w:rsid w:val="00DD707B"/>
    <w:rsid w:val="00DF29B1"/>
    <w:rsid w:val="00DF7E1B"/>
    <w:rsid w:val="00DF7F65"/>
    <w:rsid w:val="00E060A9"/>
    <w:rsid w:val="00E211D3"/>
    <w:rsid w:val="00E212AC"/>
    <w:rsid w:val="00E37F66"/>
    <w:rsid w:val="00E456C5"/>
    <w:rsid w:val="00E45A13"/>
    <w:rsid w:val="00E577A7"/>
    <w:rsid w:val="00E612E7"/>
    <w:rsid w:val="00E728C2"/>
    <w:rsid w:val="00E87A31"/>
    <w:rsid w:val="00EA5887"/>
    <w:rsid w:val="00EA5AF0"/>
    <w:rsid w:val="00EB24FC"/>
    <w:rsid w:val="00EB4B26"/>
    <w:rsid w:val="00EC57B1"/>
    <w:rsid w:val="00ED3E30"/>
    <w:rsid w:val="00EE6D85"/>
    <w:rsid w:val="00EF0096"/>
    <w:rsid w:val="00EF2008"/>
    <w:rsid w:val="00F108C1"/>
    <w:rsid w:val="00F145B2"/>
    <w:rsid w:val="00F16493"/>
    <w:rsid w:val="00F200A6"/>
    <w:rsid w:val="00F22E2F"/>
    <w:rsid w:val="00F37E6A"/>
    <w:rsid w:val="00F556CD"/>
    <w:rsid w:val="00F60107"/>
    <w:rsid w:val="00F622BF"/>
    <w:rsid w:val="00F64CB5"/>
    <w:rsid w:val="00F70771"/>
    <w:rsid w:val="00F74C62"/>
    <w:rsid w:val="00F75F88"/>
    <w:rsid w:val="00F760AE"/>
    <w:rsid w:val="00F91DF1"/>
    <w:rsid w:val="00FB4D39"/>
    <w:rsid w:val="00FB4DF5"/>
    <w:rsid w:val="00FB67A9"/>
    <w:rsid w:val="00FD4444"/>
    <w:rsid w:val="00FD5951"/>
    <w:rsid w:val="00FE30BF"/>
    <w:rsid w:val="00FE40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228A8"/>
  <w15:docId w15:val="{04B9065E-2848-4A99-85F2-045912416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86B38"/>
    <w:rPr>
      <w:rFonts w:ascii="Arial" w:hAnsi="Arial"/>
    </w:rPr>
  </w:style>
  <w:style w:type="paragraph" w:styleId="Nagwek1">
    <w:name w:val="heading 1"/>
    <w:basedOn w:val="Normalny"/>
    <w:next w:val="Normalny"/>
    <w:link w:val="Nagwek1Znak"/>
    <w:qFormat/>
    <w:rsid w:val="00AA45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nhideWhenUsed/>
    <w:qFormat/>
    <w:rsid w:val="00D77B7B"/>
    <w:pPr>
      <w:keepNext/>
      <w:keepLines/>
      <w:spacing w:before="40" w:after="0"/>
      <w:outlineLvl w:val="1"/>
    </w:pPr>
    <w:rPr>
      <w:rFonts w:eastAsiaTheme="majorEastAsia" w:cstheme="majorBidi"/>
      <w:color w:val="2F5496" w:themeColor="accent1" w:themeShade="BF"/>
      <w:sz w:val="26"/>
      <w:szCs w:val="26"/>
    </w:rPr>
  </w:style>
  <w:style w:type="paragraph" w:styleId="Nagwek3">
    <w:name w:val="heading 3"/>
    <w:basedOn w:val="Normalny"/>
    <w:next w:val="Normalny"/>
    <w:link w:val="Nagwek3Znak"/>
    <w:unhideWhenUsed/>
    <w:qFormat/>
    <w:rsid w:val="00D77B7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6">
    <w:name w:val="heading 6"/>
    <w:basedOn w:val="Normalny"/>
    <w:next w:val="Normalny"/>
    <w:link w:val="Nagwek6Znak"/>
    <w:unhideWhenUsed/>
    <w:qFormat/>
    <w:rsid w:val="002365E1"/>
    <w:pPr>
      <w:keepNext/>
      <w:keepLines/>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qFormat/>
    <w:rsid w:val="004C0984"/>
    <w:pPr>
      <w:keepNext/>
      <w:spacing w:after="0" w:line="240" w:lineRule="auto"/>
      <w:jc w:val="both"/>
      <w:outlineLvl w:val="6"/>
    </w:pPr>
    <w:rPr>
      <w:rFonts w:ascii="Times New Roman" w:eastAsia="Times New Roman" w:hAnsi="Times New Roman" w:cs="Times New Roman"/>
      <w:b/>
      <w:caps/>
      <w:sz w:val="24"/>
      <w:szCs w:val="24"/>
      <w:lang w:eastAsia="pl-PL"/>
    </w:rPr>
  </w:style>
  <w:style w:type="paragraph" w:styleId="Nagwek8">
    <w:name w:val="heading 8"/>
    <w:basedOn w:val="Normalny"/>
    <w:next w:val="Normalny"/>
    <w:link w:val="Nagwek8Znak"/>
    <w:unhideWhenUsed/>
    <w:qFormat/>
    <w:rsid w:val="002365E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nhideWhenUsed/>
    <w:qFormat/>
    <w:rsid w:val="002365E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D77B7B"/>
    <w:rPr>
      <w:rFonts w:ascii="Arial" w:eastAsiaTheme="majorEastAsia" w:hAnsi="Arial" w:cstheme="majorBidi"/>
      <w:color w:val="2F5496" w:themeColor="accent1" w:themeShade="BF"/>
      <w:sz w:val="26"/>
      <w:szCs w:val="26"/>
    </w:rPr>
  </w:style>
  <w:style w:type="character" w:customStyle="1" w:styleId="Nagwek3Znak">
    <w:name w:val="Nagłówek 3 Znak"/>
    <w:basedOn w:val="Domylnaczcionkaakapitu"/>
    <w:link w:val="Nagwek3"/>
    <w:rsid w:val="00D77B7B"/>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nhideWhenUsed/>
    <w:rsid w:val="00D77B7B"/>
    <w:rPr>
      <w:color w:val="0563C1" w:themeColor="hyperlink"/>
      <w:u w:val="single"/>
    </w:rPr>
  </w:style>
  <w:style w:type="character" w:customStyle="1" w:styleId="Nierozpoznanawzmianka1">
    <w:name w:val="Nierozpoznana wzmianka1"/>
    <w:basedOn w:val="Domylnaczcionkaakapitu"/>
    <w:uiPriority w:val="99"/>
    <w:semiHidden/>
    <w:unhideWhenUsed/>
    <w:rsid w:val="00D77B7B"/>
    <w:rPr>
      <w:color w:val="605E5C"/>
      <w:shd w:val="clear" w:color="auto" w:fill="E1DFDD"/>
    </w:rPr>
  </w:style>
  <w:style w:type="paragraph" w:styleId="Akapitzlist">
    <w:name w:val="List Paragraph"/>
    <w:aliases w:val="CW_Lista,normalny tekst,Podsis rysunku,Akapit z listą numerowaną,Preambuła,L1,Numerowanie,2 heading,A_wyliczenie,K-P_odwolanie,Akapit z listą5,maz_wyliczenie,opis dzialania"/>
    <w:basedOn w:val="Normalny"/>
    <w:link w:val="AkapitzlistZnak"/>
    <w:uiPriority w:val="34"/>
    <w:qFormat/>
    <w:rsid w:val="00D77B7B"/>
    <w:pPr>
      <w:ind w:left="720"/>
      <w:contextualSpacing/>
    </w:pPr>
  </w:style>
  <w:style w:type="paragraph" w:styleId="Tekstdymka">
    <w:name w:val="Balloon Text"/>
    <w:basedOn w:val="Normalny"/>
    <w:link w:val="TekstdymkaZnak"/>
    <w:semiHidden/>
    <w:unhideWhenUsed/>
    <w:rsid w:val="00D77B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D77B7B"/>
    <w:rPr>
      <w:rFonts w:ascii="Segoe UI" w:hAnsi="Segoe UI" w:cs="Segoe UI"/>
      <w:sz w:val="18"/>
      <w:szCs w:val="18"/>
    </w:rPr>
  </w:style>
  <w:style w:type="character" w:styleId="UyteHipercze">
    <w:name w:val="FollowedHyperlink"/>
    <w:basedOn w:val="Domylnaczcionkaakapitu"/>
    <w:uiPriority w:val="99"/>
    <w:semiHidden/>
    <w:unhideWhenUsed/>
    <w:rsid w:val="00D77B7B"/>
    <w:rPr>
      <w:color w:val="954F72" w:themeColor="followedHyperlink"/>
      <w:u w:val="single"/>
    </w:rPr>
  </w:style>
  <w:style w:type="paragraph" w:styleId="Tekstpodstawowy">
    <w:name w:val="Body Text"/>
    <w:basedOn w:val="Normalny"/>
    <w:link w:val="TekstpodstawowyZnak"/>
    <w:rsid w:val="00D77B7B"/>
    <w:pPr>
      <w:spacing w:after="0" w:line="240" w:lineRule="auto"/>
    </w:pPr>
    <w:rPr>
      <w:rFonts w:ascii="TimesNewRomanPS" w:eastAsia="Times New Roman" w:hAnsi="TimesNewRomanPS" w:cs="Times New Roman"/>
      <w:color w:val="000000"/>
      <w:sz w:val="24"/>
      <w:szCs w:val="20"/>
      <w:lang w:val="cs-CZ" w:eastAsia="pl-PL"/>
    </w:rPr>
  </w:style>
  <w:style w:type="character" w:customStyle="1" w:styleId="TekstpodstawowyZnak">
    <w:name w:val="Tekst podstawowy Znak"/>
    <w:basedOn w:val="Domylnaczcionkaakapitu"/>
    <w:link w:val="Tekstpodstawowy"/>
    <w:rsid w:val="00D77B7B"/>
    <w:rPr>
      <w:rFonts w:ascii="TimesNewRomanPS" w:eastAsia="Times New Roman" w:hAnsi="TimesNewRomanPS" w:cs="Times New Roman"/>
      <w:color w:val="000000"/>
      <w:sz w:val="24"/>
      <w:szCs w:val="20"/>
      <w:lang w:val="cs-CZ" w:eastAsia="pl-PL"/>
    </w:rPr>
  </w:style>
  <w:style w:type="paragraph" w:customStyle="1" w:styleId="Akapitzlist1">
    <w:name w:val="Akapit z listą1"/>
    <w:basedOn w:val="Normalny"/>
    <w:rsid w:val="00D77B7B"/>
    <w:pPr>
      <w:spacing w:after="200" w:line="276" w:lineRule="auto"/>
      <w:ind w:left="720"/>
    </w:pPr>
    <w:rPr>
      <w:rFonts w:ascii="Calibri" w:eastAsia="Times New Roman" w:hAnsi="Calibri" w:cs="Times New Roman"/>
      <w:sz w:val="24"/>
      <w:szCs w:val="24"/>
    </w:rPr>
  </w:style>
  <w:style w:type="paragraph" w:customStyle="1" w:styleId="Domylnie">
    <w:name w:val="Domyślnie"/>
    <w:rsid w:val="00D77B7B"/>
    <w:pPr>
      <w:widowControl w:val="0"/>
      <w:autoSpaceDE w:val="0"/>
      <w:autoSpaceDN w:val="0"/>
      <w:adjustRightInd w:val="0"/>
      <w:spacing w:after="0" w:line="240" w:lineRule="auto"/>
    </w:pPr>
    <w:rPr>
      <w:rFonts w:ascii="Nimbus Roman No9 L" w:eastAsia="Times New Roman" w:hAnsi="Times New Roman" w:cs="Times New Roman"/>
      <w:sz w:val="24"/>
      <w:szCs w:val="24"/>
      <w:lang w:eastAsia="pl-PL"/>
    </w:rPr>
  </w:style>
  <w:style w:type="character" w:styleId="Pogrubienie">
    <w:name w:val="Strong"/>
    <w:uiPriority w:val="22"/>
    <w:qFormat/>
    <w:rsid w:val="00D266FF"/>
    <w:rPr>
      <w:b/>
      <w:bCs/>
    </w:rPr>
  </w:style>
  <w:style w:type="paragraph" w:styleId="NormalnyWeb">
    <w:name w:val="Normal (Web)"/>
    <w:basedOn w:val="Normalny"/>
    <w:uiPriority w:val="99"/>
    <w:unhideWhenUsed/>
    <w:rsid w:val="00D266FF"/>
    <w:pPr>
      <w:spacing w:before="100" w:beforeAutospacing="1" w:after="100" w:afterAutospacing="1" w:line="240" w:lineRule="auto"/>
    </w:pPr>
    <w:rPr>
      <w:rFonts w:ascii="Times" w:eastAsia="Times New Roman" w:hAnsi="Times" w:cs="Times New Roman"/>
      <w:sz w:val="20"/>
      <w:szCs w:val="20"/>
      <w:lang w:val="en-US"/>
    </w:rPr>
  </w:style>
  <w:style w:type="paragraph" w:styleId="Nagwek">
    <w:name w:val="header"/>
    <w:basedOn w:val="Normalny"/>
    <w:link w:val="NagwekZnak"/>
    <w:unhideWhenUsed/>
    <w:rsid w:val="00F22E2F"/>
    <w:pPr>
      <w:tabs>
        <w:tab w:val="center" w:pos="4536"/>
        <w:tab w:val="right" w:pos="9072"/>
      </w:tabs>
      <w:spacing w:after="0" w:line="240" w:lineRule="auto"/>
    </w:pPr>
  </w:style>
  <w:style w:type="character" w:customStyle="1" w:styleId="NagwekZnak">
    <w:name w:val="Nagłówek Znak"/>
    <w:basedOn w:val="Domylnaczcionkaakapitu"/>
    <w:link w:val="Nagwek"/>
    <w:rsid w:val="00F22E2F"/>
    <w:rPr>
      <w:rFonts w:ascii="Arial" w:hAnsi="Arial"/>
    </w:rPr>
  </w:style>
  <w:style w:type="paragraph" w:styleId="Stopka">
    <w:name w:val="footer"/>
    <w:basedOn w:val="Normalny"/>
    <w:link w:val="StopkaZnak"/>
    <w:uiPriority w:val="99"/>
    <w:unhideWhenUsed/>
    <w:rsid w:val="00F22E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2E2F"/>
    <w:rPr>
      <w:rFonts w:ascii="Arial" w:hAnsi="Arial"/>
    </w:rPr>
  </w:style>
  <w:style w:type="paragraph" w:customStyle="1" w:styleId="Default">
    <w:name w:val="Default"/>
    <w:rsid w:val="00DC0EE6"/>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AkapitzlistZnak">
    <w:name w:val="Akapit z listą Znak"/>
    <w:aliases w:val="CW_Lista Znak,normalny tekst Znak,Podsis rysunku Znak,Akapit z listą numerowaną Znak,Preambuła Znak,L1 Znak,Numerowanie Znak,2 heading Znak,A_wyliczenie Znak,K-P_odwolanie Znak,Akapit z listą5 Znak,maz_wyliczenie Znak"/>
    <w:link w:val="Akapitzlist"/>
    <w:uiPriority w:val="34"/>
    <w:qFormat/>
    <w:locked/>
    <w:rsid w:val="00AC3529"/>
    <w:rPr>
      <w:rFonts w:ascii="Arial" w:hAnsi="Arial"/>
    </w:rPr>
  </w:style>
  <w:style w:type="character" w:customStyle="1" w:styleId="UnresolvedMention">
    <w:name w:val="Unresolved Mention"/>
    <w:basedOn w:val="Domylnaczcionkaakapitu"/>
    <w:uiPriority w:val="99"/>
    <w:semiHidden/>
    <w:unhideWhenUsed/>
    <w:rsid w:val="001A3BC7"/>
    <w:rPr>
      <w:color w:val="605E5C"/>
      <w:shd w:val="clear" w:color="auto" w:fill="E1DFDD"/>
    </w:rPr>
  </w:style>
  <w:style w:type="character" w:customStyle="1" w:styleId="Nagwek6Znak">
    <w:name w:val="Nagłówek 6 Znak"/>
    <w:basedOn w:val="Domylnaczcionkaakapitu"/>
    <w:link w:val="Nagwek6"/>
    <w:rsid w:val="002365E1"/>
    <w:rPr>
      <w:rFonts w:asciiTheme="majorHAnsi" w:eastAsiaTheme="majorEastAsia" w:hAnsiTheme="majorHAnsi" w:cstheme="majorBidi"/>
      <w:color w:val="1F3763" w:themeColor="accent1" w:themeShade="7F"/>
    </w:rPr>
  </w:style>
  <w:style w:type="character" w:customStyle="1" w:styleId="Nagwek8Znak">
    <w:name w:val="Nagłówek 8 Znak"/>
    <w:basedOn w:val="Domylnaczcionkaakapitu"/>
    <w:link w:val="Nagwek8"/>
    <w:rsid w:val="002365E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rsid w:val="002365E1"/>
    <w:rPr>
      <w:rFonts w:asciiTheme="majorHAnsi" w:eastAsiaTheme="majorEastAsia" w:hAnsiTheme="majorHAnsi" w:cstheme="majorBidi"/>
      <w:i/>
      <w:iCs/>
      <w:color w:val="272727" w:themeColor="text1" w:themeTint="D8"/>
      <w:sz w:val="21"/>
      <w:szCs w:val="21"/>
    </w:rPr>
  </w:style>
  <w:style w:type="character" w:customStyle="1" w:styleId="Teksttreci">
    <w:name w:val="Tekst treści_"/>
    <w:rsid w:val="00B7635C"/>
    <w:rPr>
      <w:spacing w:val="2"/>
      <w:sz w:val="21"/>
      <w:szCs w:val="21"/>
      <w:shd w:val="clear" w:color="auto" w:fill="FFFFFF"/>
    </w:rPr>
  </w:style>
  <w:style w:type="paragraph" w:customStyle="1" w:styleId="Teksttreci1">
    <w:name w:val="Tekst treści1"/>
    <w:basedOn w:val="Normalny"/>
    <w:rsid w:val="00B7635C"/>
    <w:pPr>
      <w:widowControl w:val="0"/>
      <w:shd w:val="clear" w:color="auto" w:fill="FFFFFF"/>
      <w:spacing w:after="0" w:line="278" w:lineRule="exact"/>
      <w:ind w:hanging="640"/>
    </w:pPr>
    <w:rPr>
      <w:rFonts w:eastAsia="Calibri" w:cs="Arial"/>
      <w:sz w:val="18"/>
      <w:szCs w:val="18"/>
    </w:rPr>
  </w:style>
  <w:style w:type="character" w:customStyle="1" w:styleId="Nagwek20">
    <w:name w:val="Nagłówek #2_"/>
    <w:rsid w:val="00B7635C"/>
    <w:rPr>
      <w:rFonts w:ascii="Arial" w:hAnsi="Arial" w:cs="Arial"/>
      <w:b/>
      <w:bCs/>
      <w:shd w:val="clear" w:color="auto" w:fill="FFFFFF"/>
    </w:rPr>
  </w:style>
  <w:style w:type="character" w:customStyle="1" w:styleId="TeksttreciPogrubienie">
    <w:name w:val="Tekst treści + Pogrubienie"/>
    <w:rsid w:val="00B7635C"/>
    <w:rPr>
      <w:rFonts w:ascii="Arial" w:hAnsi="Arial" w:cs="Arial"/>
      <w:b/>
      <w:bCs/>
      <w:spacing w:val="2"/>
      <w:sz w:val="20"/>
      <w:szCs w:val="20"/>
      <w:shd w:val="clear" w:color="auto" w:fill="FFFFFF"/>
    </w:rPr>
  </w:style>
  <w:style w:type="character" w:customStyle="1" w:styleId="Nagwek1Znak">
    <w:name w:val="Nagłówek 1 Znak"/>
    <w:basedOn w:val="Domylnaczcionkaakapitu"/>
    <w:link w:val="Nagwek1"/>
    <w:rsid w:val="00AA45E5"/>
    <w:rPr>
      <w:rFonts w:asciiTheme="majorHAnsi" w:eastAsiaTheme="majorEastAsia" w:hAnsiTheme="majorHAnsi" w:cstheme="majorBidi"/>
      <w:color w:val="2F5496" w:themeColor="accent1" w:themeShade="BF"/>
      <w:sz w:val="32"/>
      <w:szCs w:val="32"/>
    </w:rPr>
  </w:style>
  <w:style w:type="paragraph" w:styleId="Tekstpodstawowy3">
    <w:name w:val="Body Text 3"/>
    <w:basedOn w:val="Normalny"/>
    <w:link w:val="Tekstpodstawowy3Znak"/>
    <w:semiHidden/>
    <w:unhideWhenUsed/>
    <w:rsid w:val="00AA45E5"/>
    <w:pPr>
      <w:spacing w:after="120"/>
    </w:pPr>
    <w:rPr>
      <w:sz w:val="16"/>
      <w:szCs w:val="16"/>
    </w:rPr>
  </w:style>
  <w:style w:type="character" w:customStyle="1" w:styleId="Tekstpodstawowy3Znak">
    <w:name w:val="Tekst podstawowy 3 Znak"/>
    <w:basedOn w:val="Domylnaczcionkaakapitu"/>
    <w:link w:val="Tekstpodstawowy3"/>
    <w:semiHidden/>
    <w:rsid w:val="00AA45E5"/>
    <w:rPr>
      <w:rFonts w:ascii="Arial" w:hAnsi="Arial"/>
      <w:sz w:val="16"/>
      <w:szCs w:val="16"/>
    </w:rPr>
  </w:style>
  <w:style w:type="paragraph" w:styleId="Tekstpodstawowywcity">
    <w:name w:val="Body Text Indent"/>
    <w:basedOn w:val="Normalny"/>
    <w:link w:val="TekstpodstawowywcityZnak"/>
    <w:semiHidden/>
    <w:unhideWhenUsed/>
    <w:rsid w:val="00AA45E5"/>
    <w:pPr>
      <w:spacing w:after="120"/>
      <w:ind w:left="283"/>
    </w:pPr>
  </w:style>
  <w:style w:type="character" w:customStyle="1" w:styleId="TekstpodstawowywcityZnak">
    <w:name w:val="Tekst podstawowy wcięty Znak"/>
    <w:basedOn w:val="Domylnaczcionkaakapitu"/>
    <w:link w:val="Tekstpodstawowywcity"/>
    <w:semiHidden/>
    <w:rsid w:val="00AA45E5"/>
    <w:rPr>
      <w:rFonts w:ascii="Arial" w:hAnsi="Arial"/>
    </w:rPr>
  </w:style>
  <w:style w:type="paragraph" w:styleId="Tekstprzypisudolnego">
    <w:name w:val="footnote text"/>
    <w:basedOn w:val="Normalny"/>
    <w:link w:val="TekstprzypisudolnegoZnak"/>
    <w:semiHidden/>
    <w:unhideWhenUsed/>
    <w:rsid w:val="00AA45E5"/>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AA45E5"/>
    <w:rPr>
      <w:rFonts w:ascii="Times New Roman" w:eastAsia="Times New Roman" w:hAnsi="Times New Roman" w:cs="Times New Roman"/>
      <w:sz w:val="20"/>
      <w:szCs w:val="20"/>
      <w:lang w:eastAsia="pl-PL"/>
    </w:rPr>
  </w:style>
  <w:style w:type="character" w:styleId="Odwoanieprzypisudolnego">
    <w:name w:val="footnote reference"/>
    <w:semiHidden/>
    <w:unhideWhenUsed/>
    <w:rsid w:val="00AA45E5"/>
    <w:rPr>
      <w:vertAlign w:val="superscript"/>
    </w:rPr>
  </w:style>
  <w:style w:type="paragraph" w:styleId="Zwykytekst">
    <w:name w:val="Plain Text"/>
    <w:basedOn w:val="Normalny"/>
    <w:link w:val="ZwykytekstZnak"/>
    <w:rsid w:val="00AA45E5"/>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AA45E5"/>
    <w:rPr>
      <w:rFonts w:ascii="Courier New" w:eastAsia="Times New Roman" w:hAnsi="Courier New" w:cs="Times New Roman"/>
      <w:sz w:val="20"/>
      <w:szCs w:val="20"/>
    </w:rPr>
  </w:style>
  <w:style w:type="paragraph" w:customStyle="1" w:styleId="Styl1">
    <w:name w:val="Styl1"/>
    <w:basedOn w:val="Normalny"/>
    <w:rsid w:val="00AA45E5"/>
    <w:pPr>
      <w:widowControl w:val="0"/>
      <w:suppressAutoHyphens/>
      <w:spacing w:after="0" w:line="100" w:lineRule="atLeast"/>
      <w:jc w:val="both"/>
    </w:pPr>
    <w:rPr>
      <w:rFonts w:ascii="Times New Roman" w:eastAsia="Times New Roman" w:hAnsi="Times New Roman" w:cs="Times New Roman"/>
      <w:sz w:val="24"/>
      <w:szCs w:val="24"/>
      <w:lang w:eastAsia="ar-SA"/>
    </w:rPr>
  </w:style>
  <w:style w:type="character" w:customStyle="1" w:styleId="Nagwek7Znak">
    <w:name w:val="Nagłówek 7 Znak"/>
    <w:basedOn w:val="Domylnaczcionkaakapitu"/>
    <w:link w:val="Nagwek7"/>
    <w:rsid w:val="004C0984"/>
    <w:rPr>
      <w:rFonts w:ascii="Times New Roman" w:eastAsia="Times New Roman" w:hAnsi="Times New Roman" w:cs="Times New Roman"/>
      <w:b/>
      <w:caps/>
      <w:sz w:val="24"/>
      <w:szCs w:val="24"/>
      <w:lang w:eastAsia="pl-PL"/>
    </w:rPr>
  </w:style>
  <w:style w:type="paragraph" w:styleId="Tekstpodstawowy2">
    <w:name w:val="Body Text 2"/>
    <w:basedOn w:val="Normalny"/>
    <w:link w:val="Tekstpodstawowy2Znak"/>
    <w:semiHidden/>
    <w:rsid w:val="004C0984"/>
    <w:pPr>
      <w:spacing w:before="120" w:after="0" w:line="240" w:lineRule="auto"/>
      <w:jc w:val="both"/>
    </w:pPr>
    <w:rPr>
      <w:rFonts w:ascii="Times New Roman" w:eastAsia="Times New Roman" w:hAnsi="Times New Roman" w:cs="Times New Roman"/>
      <w:bCs/>
      <w:lang w:eastAsia="pl-PL"/>
    </w:rPr>
  </w:style>
  <w:style w:type="character" w:customStyle="1" w:styleId="Tekstpodstawowy2Znak">
    <w:name w:val="Tekst podstawowy 2 Znak"/>
    <w:basedOn w:val="Domylnaczcionkaakapitu"/>
    <w:link w:val="Tekstpodstawowy2"/>
    <w:semiHidden/>
    <w:rsid w:val="004C0984"/>
    <w:rPr>
      <w:rFonts w:ascii="Times New Roman" w:eastAsia="Times New Roman" w:hAnsi="Times New Roman" w:cs="Times New Roman"/>
      <w:bCs/>
      <w:lang w:eastAsia="pl-PL"/>
    </w:rPr>
  </w:style>
  <w:style w:type="paragraph" w:styleId="Tekstpodstawowywcity2">
    <w:name w:val="Body Text Indent 2"/>
    <w:basedOn w:val="Normalny"/>
    <w:link w:val="Tekstpodstawowywcity2Znak"/>
    <w:semiHidden/>
    <w:rsid w:val="004C0984"/>
    <w:pPr>
      <w:spacing w:after="0" w:line="240" w:lineRule="auto"/>
      <w:ind w:left="709" w:hanging="709"/>
      <w:jc w:val="both"/>
    </w:pPr>
    <w:rPr>
      <w:rFonts w:ascii="Times New Roman" w:eastAsia="Times New Roman" w:hAnsi="Times New Roman" w:cs="Times New Roman"/>
      <w:b/>
      <w:caps/>
      <w:color w:val="000000"/>
      <w:sz w:val="24"/>
      <w:szCs w:val="24"/>
      <w:lang w:eastAsia="pl-PL"/>
    </w:rPr>
  </w:style>
  <w:style w:type="character" w:customStyle="1" w:styleId="Tekstpodstawowywcity2Znak">
    <w:name w:val="Tekst podstawowy wcięty 2 Znak"/>
    <w:basedOn w:val="Domylnaczcionkaakapitu"/>
    <w:link w:val="Tekstpodstawowywcity2"/>
    <w:semiHidden/>
    <w:rsid w:val="004C0984"/>
    <w:rPr>
      <w:rFonts w:ascii="Times New Roman" w:eastAsia="Times New Roman" w:hAnsi="Times New Roman" w:cs="Times New Roman"/>
      <w:b/>
      <w:caps/>
      <w:color w:val="000000"/>
      <w:sz w:val="24"/>
      <w:szCs w:val="24"/>
      <w:lang w:eastAsia="pl-PL"/>
    </w:rPr>
  </w:style>
  <w:style w:type="paragraph" w:customStyle="1" w:styleId="Tekstpodstawowywcity1">
    <w:name w:val="Tekst podstawowy wcięty1"/>
    <w:basedOn w:val="Normalny"/>
    <w:rsid w:val="004C0984"/>
    <w:pPr>
      <w:spacing w:after="120" w:line="240" w:lineRule="auto"/>
      <w:ind w:left="283"/>
    </w:pPr>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4C0984"/>
  </w:style>
  <w:style w:type="character" w:customStyle="1" w:styleId="FontStyle15">
    <w:name w:val="Font Style15"/>
    <w:rsid w:val="004C0984"/>
    <w:rPr>
      <w:rFonts w:ascii="Arial" w:hAnsi="Arial" w:cs="Arial"/>
      <w:sz w:val="24"/>
      <w:szCs w:val="24"/>
    </w:rPr>
  </w:style>
  <w:style w:type="character" w:customStyle="1" w:styleId="st">
    <w:name w:val="st"/>
    <w:basedOn w:val="Domylnaczcionkaakapitu"/>
    <w:rsid w:val="004C0984"/>
  </w:style>
  <w:style w:type="paragraph" w:styleId="Tytu">
    <w:name w:val="Title"/>
    <w:aliases w:val=" Znak Znak Znak,Znak Znak Znak"/>
    <w:basedOn w:val="Normalny"/>
    <w:link w:val="TytuZnak"/>
    <w:qFormat/>
    <w:rsid w:val="004C0984"/>
    <w:pPr>
      <w:shd w:val="clear" w:color="auto" w:fill="FFFFFF"/>
      <w:tabs>
        <w:tab w:val="left" w:pos="240"/>
      </w:tabs>
      <w:spacing w:after="0" w:line="240" w:lineRule="auto"/>
      <w:ind w:left="173"/>
      <w:jc w:val="center"/>
    </w:pPr>
    <w:rPr>
      <w:rFonts w:ascii="Times New Roman" w:eastAsia="Times New Roman" w:hAnsi="Times New Roman" w:cs="Times New Roman"/>
      <w:b/>
      <w:bCs/>
      <w:sz w:val="28"/>
      <w:szCs w:val="24"/>
      <w:lang w:eastAsia="pl-PL"/>
    </w:rPr>
  </w:style>
  <w:style w:type="character" w:customStyle="1" w:styleId="TytuZnak">
    <w:name w:val="Tytuł Znak"/>
    <w:aliases w:val=" Znak Znak Znak Znak,Znak Znak Znak Znak"/>
    <w:basedOn w:val="Domylnaczcionkaakapitu"/>
    <w:link w:val="Tytu"/>
    <w:rsid w:val="004C0984"/>
    <w:rPr>
      <w:rFonts w:ascii="Times New Roman" w:eastAsia="Times New Roman" w:hAnsi="Times New Roman" w:cs="Times New Roman"/>
      <w:b/>
      <w:bCs/>
      <w:sz w:val="28"/>
      <w:szCs w:val="24"/>
      <w:shd w:val="clear" w:color="auto" w:fill="FFFFFF"/>
      <w:lang w:eastAsia="pl-PL"/>
    </w:rPr>
  </w:style>
  <w:style w:type="paragraph" w:styleId="Bezodstpw">
    <w:name w:val="No Spacing"/>
    <w:qFormat/>
    <w:rsid w:val="004C0984"/>
    <w:pPr>
      <w:spacing w:after="0" w:line="240" w:lineRule="auto"/>
    </w:pPr>
    <w:rPr>
      <w:rFonts w:ascii="Times New Roman" w:eastAsia="Times New Roman" w:hAnsi="Times New Roman" w:cs="Times New Roman"/>
      <w:sz w:val="24"/>
      <w:szCs w:val="20"/>
      <w:lang w:eastAsia="pl-PL"/>
    </w:rPr>
  </w:style>
  <w:style w:type="paragraph" w:customStyle="1" w:styleId="Standard">
    <w:name w:val="Standard"/>
    <w:rsid w:val="004C0984"/>
    <w:pPr>
      <w:widowControl w:val="0"/>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customStyle="1" w:styleId="ListParagraph1">
    <w:name w:val="List Paragraph1"/>
    <w:basedOn w:val="Normalny"/>
    <w:rsid w:val="004C0984"/>
    <w:pPr>
      <w:spacing w:after="200" w:line="276" w:lineRule="auto"/>
      <w:ind w:left="720"/>
      <w:contextualSpacing/>
    </w:pPr>
    <w:rPr>
      <w:rFonts w:ascii="Calibri" w:eastAsia="Times New Roman" w:hAnsi="Calibri" w:cs="Times New Roman"/>
    </w:rPr>
  </w:style>
  <w:style w:type="paragraph" w:customStyle="1" w:styleId="Akapitzlist2">
    <w:name w:val="Akapit z listą2"/>
    <w:basedOn w:val="Normalny"/>
    <w:rsid w:val="004C0984"/>
    <w:pPr>
      <w:spacing w:after="200" w:line="276" w:lineRule="auto"/>
      <w:ind w:left="720"/>
    </w:pPr>
    <w:rPr>
      <w:rFonts w:ascii="Calibri" w:eastAsia="Times New Roman" w:hAnsi="Calibri" w:cs="Times New Roman"/>
      <w:sz w:val="24"/>
      <w:szCs w:val="24"/>
    </w:rPr>
  </w:style>
  <w:style w:type="paragraph" w:customStyle="1" w:styleId="Teksttreci0">
    <w:name w:val="Tekst treści"/>
    <w:basedOn w:val="Normalny"/>
    <w:rsid w:val="004C0984"/>
    <w:pPr>
      <w:shd w:val="clear" w:color="auto" w:fill="FFFFFF"/>
      <w:spacing w:after="0" w:line="240" w:lineRule="atLeast"/>
      <w:ind w:hanging="360"/>
    </w:pPr>
    <w:rPr>
      <w:rFonts w:ascii="Times New Roman" w:eastAsia="Times New Roman" w:hAnsi="Times New Roman" w:cs="Times New Roman"/>
      <w:spacing w:val="2"/>
      <w:sz w:val="21"/>
      <w:szCs w:val="21"/>
      <w:shd w:val="clear" w:color="auto" w:fill="FFFFFF"/>
      <w:lang w:eastAsia="pl-PL"/>
    </w:rPr>
  </w:style>
  <w:style w:type="character" w:customStyle="1" w:styleId="Teksttreci10">
    <w:name w:val="Tekst treści10"/>
    <w:rsid w:val="004C0984"/>
    <w:rPr>
      <w:rFonts w:ascii="Arial" w:hAnsi="Arial" w:cs="Arial"/>
      <w:spacing w:val="2"/>
      <w:sz w:val="18"/>
      <w:szCs w:val="18"/>
      <w:u w:val="single"/>
      <w:shd w:val="clear" w:color="auto" w:fill="FFFFFF"/>
      <w:lang w:val="en-US" w:eastAsia="en-US"/>
    </w:rPr>
  </w:style>
  <w:style w:type="character" w:customStyle="1" w:styleId="Teksttreci9">
    <w:name w:val="Tekst treści9"/>
    <w:rsid w:val="004C0984"/>
    <w:rPr>
      <w:rFonts w:ascii="Arial" w:hAnsi="Arial" w:cs="Arial"/>
      <w:noProof/>
      <w:spacing w:val="2"/>
      <w:sz w:val="18"/>
      <w:szCs w:val="18"/>
      <w:u w:val="none"/>
      <w:shd w:val="clear" w:color="auto" w:fill="FFFFFF"/>
    </w:rPr>
  </w:style>
  <w:style w:type="character" w:customStyle="1" w:styleId="Teksttreci8">
    <w:name w:val="Tekst treści8"/>
    <w:rsid w:val="004C0984"/>
    <w:rPr>
      <w:rFonts w:ascii="Arial" w:hAnsi="Arial" w:cs="Arial"/>
      <w:spacing w:val="2"/>
      <w:sz w:val="18"/>
      <w:szCs w:val="18"/>
      <w:u w:val="single"/>
      <w:shd w:val="clear" w:color="auto" w:fill="FFFFFF"/>
    </w:rPr>
  </w:style>
  <w:style w:type="paragraph" w:customStyle="1" w:styleId="Nagwek21">
    <w:name w:val="Nagłówek #21"/>
    <w:basedOn w:val="Normalny"/>
    <w:rsid w:val="004C0984"/>
    <w:pPr>
      <w:widowControl w:val="0"/>
      <w:shd w:val="clear" w:color="auto" w:fill="FFFFFF"/>
      <w:spacing w:after="180" w:line="240" w:lineRule="atLeast"/>
      <w:ind w:hanging="680"/>
      <w:jc w:val="both"/>
      <w:outlineLvl w:val="1"/>
    </w:pPr>
    <w:rPr>
      <w:rFonts w:eastAsia="Times New Roman" w:cs="Arial"/>
      <w:b/>
      <w:bCs/>
      <w:sz w:val="20"/>
      <w:szCs w:val="20"/>
      <w:lang w:eastAsia="pl-PL"/>
    </w:rPr>
  </w:style>
  <w:style w:type="character" w:customStyle="1" w:styleId="apple-converted-space">
    <w:name w:val="apple-converted-space"/>
    <w:rsid w:val="004C0984"/>
  </w:style>
  <w:style w:type="paragraph" w:customStyle="1" w:styleId="ChapterTitle">
    <w:name w:val="ChapterTitle"/>
    <w:basedOn w:val="Normalny"/>
    <w:next w:val="Normalny"/>
    <w:rsid w:val="004C0984"/>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4C0984"/>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4C0984"/>
    <w:pPr>
      <w:spacing w:before="120" w:after="120" w:line="240" w:lineRule="auto"/>
      <w:jc w:val="center"/>
    </w:pPr>
    <w:rPr>
      <w:rFonts w:ascii="Times New Roman" w:eastAsia="Calibri" w:hAnsi="Times New Roman" w:cs="Times New Roman"/>
      <w:b/>
      <w:sz w:val="24"/>
      <w:u w:val="single"/>
      <w:lang w:eastAsia="en-GB"/>
    </w:rPr>
  </w:style>
  <w:style w:type="paragraph" w:styleId="Tekstprzypisukocowego">
    <w:name w:val="endnote text"/>
    <w:basedOn w:val="Normalny"/>
    <w:link w:val="TekstprzypisukocowegoZnak"/>
    <w:semiHidden/>
    <w:unhideWhenUsed/>
    <w:rsid w:val="004C0984"/>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4C0984"/>
    <w:rPr>
      <w:rFonts w:ascii="Times New Roman" w:eastAsia="Times New Roman" w:hAnsi="Times New Roman" w:cs="Times New Roman"/>
      <w:sz w:val="20"/>
      <w:szCs w:val="20"/>
      <w:lang w:eastAsia="pl-PL"/>
    </w:rPr>
  </w:style>
  <w:style w:type="character" w:styleId="Odwoanieprzypisukocowego">
    <w:name w:val="endnote reference"/>
    <w:semiHidden/>
    <w:unhideWhenUsed/>
    <w:rsid w:val="004C0984"/>
    <w:rPr>
      <w:vertAlign w:val="superscript"/>
    </w:rPr>
  </w:style>
  <w:style w:type="paragraph" w:styleId="Tekstpodstawowywcity3">
    <w:name w:val="Body Text Indent 3"/>
    <w:basedOn w:val="Normalny"/>
    <w:link w:val="Tekstpodstawowywcity3Znak"/>
    <w:semiHidden/>
    <w:unhideWhenUsed/>
    <w:rsid w:val="004C0984"/>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4C0984"/>
    <w:rPr>
      <w:rFonts w:ascii="Times New Roman" w:eastAsia="Times New Roman" w:hAnsi="Times New Roman" w:cs="Times New Roman"/>
      <w:sz w:val="16"/>
      <w:szCs w:val="16"/>
      <w:lang w:eastAsia="pl-PL"/>
    </w:rPr>
  </w:style>
  <w:style w:type="character" w:styleId="Odwoaniedokomentarza">
    <w:name w:val="annotation reference"/>
    <w:semiHidden/>
    <w:unhideWhenUsed/>
    <w:rsid w:val="004C0984"/>
    <w:rPr>
      <w:sz w:val="16"/>
      <w:szCs w:val="16"/>
    </w:rPr>
  </w:style>
  <w:style w:type="paragraph" w:styleId="Tekstkomentarza">
    <w:name w:val="annotation text"/>
    <w:basedOn w:val="Normalny"/>
    <w:link w:val="TekstkomentarzaZnak"/>
    <w:semiHidden/>
    <w:unhideWhenUsed/>
    <w:rsid w:val="004C0984"/>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4C0984"/>
    <w:rPr>
      <w:rFonts w:ascii="Times New Roman" w:eastAsia="Times New Roman" w:hAnsi="Times New Roman" w:cs="Times New Roman"/>
      <w:sz w:val="20"/>
      <w:szCs w:val="20"/>
      <w:lang w:eastAsia="pl-PL"/>
    </w:rPr>
  </w:style>
  <w:style w:type="paragraph" w:customStyle="1" w:styleId="Akapitzlist3">
    <w:name w:val="Akapit z listą3"/>
    <w:basedOn w:val="Normalny"/>
    <w:rsid w:val="004C0984"/>
    <w:pPr>
      <w:spacing w:after="200" w:line="276" w:lineRule="auto"/>
      <w:ind w:left="720"/>
    </w:pPr>
    <w:rPr>
      <w:rFonts w:ascii="Calibri" w:eastAsia="Times New Roman" w:hAnsi="Calibri" w:cs="Times New Roman"/>
      <w:sz w:val="24"/>
      <w:szCs w:val="24"/>
    </w:rPr>
  </w:style>
  <w:style w:type="paragraph" w:customStyle="1" w:styleId="Tekstpodstawowy31">
    <w:name w:val="Tekst podstawowy 31"/>
    <w:basedOn w:val="Normalny"/>
    <w:rsid w:val="004C0984"/>
    <w:pPr>
      <w:spacing w:after="0" w:line="240" w:lineRule="auto"/>
    </w:pPr>
    <w:rPr>
      <w:rFonts w:ascii="Times New Roman" w:eastAsia="Times New Roman" w:hAnsi="Times New Roman" w:cs="Times New Roman"/>
      <w:sz w:val="24"/>
      <w:szCs w:val="20"/>
      <w:lang w:eastAsia="pl-PL"/>
    </w:rPr>
  </w:style>
  <w:style w:type="character" w:customStyle="1" w:styleId="Teksttreci80">
    <w:name w:val="Tekst treści (8)_"/>
    <w:rsid w:val="004C0984"/>
    <w:rPr>
      <w:sz w:val="17"/>
      <w:szCs w:val="17"/>
      <w:shd w:val="clear" w:color="auto" w:fill="FFFFFF"/>
    </w:rPr>
  </w:style>
  <w:style w:type="paragraph" w:customStyle="1" w:styleId="Teksttreci81">
    <w:name w:val="Tekst treści (8)1"/>
    <w:basedOn w:val="Normalny"/>
    <w:rsid w:val="004C0984"/>
    <w:pPr>
      <w:widowControl w:val="0"/>
      <w:shd w:val="clear" w:color="auto" w:fill="FFFFFF"/>
      <w:spacing w:after="0" w:line="182" w:lineRule="exact"/>
      <w:ind w:hanging="260"/>
    </w:pPr>
    <w:rPr>
      <w:rFonts w:ascii="Times New Roman" w:eastAsia="Times New Roman" w:hAnsi="Times New Roman" w:cs="Times New Roman"/>
      <w:sz w:val="17"/>
      <w:szCs w:val="17"/>
      <w:lang w:eastAsia="pl-PL"/>
    </w:rPr>
  </w:style>
  <w:style w:type="character" w:customStyle="1" w:styleId="Teksttreci15">
    <w:name w:val="Tekst treści (15)_"/>
    <w:rsid w:val="004C0984"/>
    <w:rPr>
      <w:b/>
      <w:bCs/>
      <w:sz w:val="14"/>
      <w:szCs w:val="14"/>
      <w:shd w:val="clear" w:color="auto" w:fill="FFFFFF"/>
    </w:rPr>
  </w:style>
  <w:style w:type="paragraph" w:customStyle="1" w:styleId="Teksttreci150">
    <w:name w:val="Tekst treści (15)"/>
    <w:basedOn w:val="Normalny"/>
    <w:rsid w:val="004C0984"/>
    <w:pPr>
      <w:widowControl w:val="0"/>
      <w:shd w:val="clear" w:color="auto" w:fill="FFFFFF"/>
      <w:spacing w:after="0" w:line="182" w:lineRule="exact"/>
      <w:ind w:hanging="300"/>
      <w:jc w:val="both"/>
    </w:pPr>
    <w:rPr>
      <w:rFonts w:ascii="Times New Roman" w:eastAsia="Times New Roman" w:hAnsi="Times New Roman" w:cs="Times New Roman"/>
      <w:b/>
      <w:bCs/>
      <w:sz w:val="14"/>
      <w:szCs w:val="14"/>
      <w:lang w:eastAsia="pl-PL"/>
    </w:rPr>
  </w:style>
  <w:style w:type="character" w:customStyle="1" w:styleId="Nagwek22">
    <w:name w:val="Nagłówek #2"/>
    <w:rsid w:val="004C0984"/>
    <w:rPr>
      <w:rFonts w:ascii="Arial" w:hAnsi="Arial" w:cs="Arial"/>
      <w:b/>
      <w:bCs/>
      <w:u w:val="single"/>
      <w:shd w:val="clear" w:color="auto" w:fill="FFFFFF"/>
    </w:rPr>
  </w:style>
  <w:style w:type="character" w:customStyle="1" w:styleId="Teksttreci13">
    <w:name w:val="Tekst treści (13)_"/>
    <w:rsid w:val="004C0984"/>
    <w:rPr>
      <w:rFonts w:ascii="Tahoma" w:eastAsia="Tahoma" w:hAnsi="Tahoma" w:cs="Tahoma"/>
      <w:b/>
      <w:bCs/>
      <w:shd w:val="clear" w:color="auto" w:fill="FFFFFF"/>
    </w:rPr>
  </w:style>
  <w:style w:type="paragraph" w:customStyle="1" w:styleId="Teksttreci130">
    <w:name w:val="Tekst treści (13)"/>
    <w:basedOn w:val="Normalny"/>
    <w:rsid w:val="004C0984"/>
    <w:pPr>
      <w:widowControl w:val="0"/>
      <w:shd w:val="clear" w:color="auto" w:fill="FFFFFF"/>
      <w:spacing w:before="240" w:after="0" w:line="263" w:lineRule="exact"/>
      <w:jc w:val="both"/>
    </w:pPr>
    <w:rPr>
      <w:rFonts w:ascii="Tahoma" w:eastAsia="Tahoma" w:hAnsi="Tahoma" w:cs="Times New Roman"/>
      <w:b/>
      <w:bCs/>
      <w:sz w:val="20"/>
      <w:szCs w:val="20"/>
      <w:lang w:eastAsia="pl-PL"/>
    </w:rPr>
  </w:style>
  <w:style w:type="paragraph" w:styleId="Tematkomentarza">
    <w:name w:val="annotation subject"/>
    <w:basedOn w:val="Tekstkomentarza"/>
    <w:next w:val="Tekstkomentarza"/>
    <w:link w:val="TematkomentarzaZnak"/>
    <w:semiHidden/>
    <w:unhideWhenUsed/>
    <w:rsid w:val="004C0984"/>
    <w:rPr>
      <w:b/>
      <w:bCs/>
    </w:rPr>
  </w:style>
  <w:style w:type="character" w:customStyle="1" w:styleId="TematkomentarzaZnak">
    <w:name w:val="Temat komentarza Znak"/>
    <w:basedOn w:val="TekstkomentarzaZnak"/>
    <w:link w:val="Tematkomentarza"/>
    <w:semiHidden/>
    <w:rsid w:val="004C0984"/>
    <w:rPr>
      <w:rFonts w:ascii="Times New Roman" w:eastAsia="Times New Roman" w:hAnsi="Times New Roman" w:cs="Times New Roman"/>
      <w:b/>
      <w:bCs/>
      <w:sz w:val="20"/>
      <w:szCs w:val="20"/>
      <w:lang w:eastAsia="pl-PL"/>
    </w:rPr>
  </w:style>
  <w:style w:type="character" w:customStyle="1" w:styleId="TekstkomentarzaZnak1">
    <w:name w:val="Tekst komentarza Znak1"/>
    <w:basedOn w:val="Domylnaczcionkaakapitu"/>
    <w:semiHidden/>
    <w:rsid w:val="004C0984"/>
  </w:style>
  <w:style w:type="character" w:customStyle="1" w:styleId="Teksttreci2">
    <w:name w:val="Tekst treści (2)_"/>
    <w:basedOn w:val="Domylnaczcionkaakapitu"/>
    <w:link w:val="Teksttreci20"/>
    <w:rsid w:val="004C0984"/>
    <w:rPr>
      <w:shd w:val="clear" w:color="auto" w:fill="FFFFFF"/>
    </w:rPr>
  </w:style>
  <w:style w:type="paragraph" w:customStyle="1" w:styleId="Teksttreci20">
    <w:name w:val="Tekst treści (2)"/>
    <w:basedOn w:val="Normalny"/>
    <w:link w:val="Teksttreci2"/>
    <w:rsid w:val="004C0984"/>
    <w:pPr>
      <w:widowControl w:val="0"/>
      <w:shd w:val="clear" w:color="auto" w:fill="FFFFFF"/>
      <w:spacing w:after="0" w:line="254" w:lineRule="exact"/>
    </w:pPr>
    <w:rPr>
      <w:rFonts w:asciiTheme="minorHAnsi" w:hAnsiTheme="minorHAnsi"/>
    </w:rPr>
  </w:style>
  <w:style w:type="paragraph" w:customStyle="1" w:styleId="msonormal0">
    <w:name w:val="msonormal"/>
    <w:basedOn w:val="Normalny"/>
    <w:semiHidden/>
    <w:rsid w:val="004C0984"/>
    <w:pPr>
      <w:spacing w:before="100" w:beforeAutospacing="1" w:after="100" w:afterAutospacing="1" w:line="240" w:lineRule="auto"/>
    </w:pPr>
    <w:rPr>
      <w:rFonts w:ascii="Verdana" w:eastAsia="Times New Roman" w:hAnsi="Verdana" w:cs="Times New Roman"/>
      <w:sz w:val="18"/>
      <w:szCs w:val="18"/>
      <w:lang w:eastAsia="pl-PL"/>
    </w:rPr>
  </w:style>
  <w:style w:type="character" w:customStyle="1" w:styleId="TytuZnak1">
    <w:name w:val="Tytuł Znak1"/>
    <w:aliases w:val="Znak Znak Znak Znak1"/>
    <w:basedOn w:val="Domylnaczcionkaakapitu"/>
    <w:rsid w:val="004C0984"/>
    <w:rPr>
      <w:rFonts w:asciiTheme="majorHAnsi" w:eastAsiaTheme="majorEastAsia" w:hAnsiTheme="majorHAnsi" w:cstheme="majorBidi"/>
      <w:spacing w:val="-10"/>
      <w:kern w:val="28"/>
      <w:sz w:val="56"/>
      <w:szCs w:val="56"/>
    </w:rPr>
  </w:style>
  <w:style w:type="paragraph" w:styleId="Lista">
    <w:name w:val="List"/>
    <w:basedOn w:val="Normalny"/>
    <w:rsid w:val="004C0984"/>
    <w:pPr>
      <w:autoSpaceDE w:val="0"/>
      <w:autoSpaceDN w:val="0"/>
      <w:spacing w:before="90" w:after="0" w:line="380" w:lineRule="atLeast"/>
      <w:jc w:val="both"/>
    </w:pPr>
    <w:rPr>
      <w:rFonts w:ascii="Times New Roman" w:eastAsia="Times New Roman" w:hAnsi="Times New Roman" w:cs="Times New Roman"/>
      <w:w w:val="89"/>
      <w:sz w:val="25"/>
      <w:szCs w:val="20"/>
      <w:lang w:eastAsia="pl-PL"/>
    </w:rPr>
  </w:style>
  <w:style w:type="character" w:customStyle="1" w:styleId="width100prc">
    <w:name w:val="width100prc"/>
    <w:rsid w:val="004C0984"/>
  </w:style>
  <w:style w:type="character" w:customStyle="1" w:styleId="Tekstpodstawowy2Znak1">
    <w:name w:val="Tekst podstawowy 2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podstawowy3Znak1">
    <w:name w:val="Tekst podstawowy 3 Znak1"/>
    <w:basedOn w:val="Domylnaczcionkaakapitu"/>
    <w:uiPriority w:val="99"/>
    <w:semiHidden/>
    <w:rsid w:val="004C0984"/>
    <w:rPr>
      <w:rFonts w:ascii="Times New Roman" w:eastAsia="Times New Roman" w:hAnsi="Times New Roman" w:cs="Times New Roman"/>
      <w:sz w:val="16"/>
      <w:szCs w:val="16"/>
      <w:lang w:eastAsia="pl-PL"/>
    </w:rPr>
  </w:style>
  <w:style w:type="character" w:customStyle="1" w:styleId="Tekstpodstawowywcity2Znak1">
    <w:name w:val="Tekst podstawowy wcięty 2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StopkaZnak1">
    <w:name w:val="Stopka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NagwekZnak1">
    <w:name w:val="Nagłówek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podstawowywcityZnak1">
    <w:name w:val="Tekst podstawowy wcięty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dymkaZnak1">
    <w:name w:val="Tekst dymka Znak1"/>
    <w:basedOn w:val="Domylnaczcionkaakapitu"/>
    <w:uiPriority w:val="99"/>
    <w:semiHidden/>
    <w:rsid w:val="004C0984"/>
    <w:rPr>
      <w:rFonts w:ascii="Segoe UI" w:eastAsia="Times New Roman" w:hAnsi="Segoe UI" w:cs="Segoe UI"/>
      <w:sz w:val="18"/>
      <w:szCs w:val="18"/>
      <w:lang w:eastAsia="pl-PL"/>
    </w:rPr>
  </w:style>
  <w:style w:type="character" w:customStyle="1" w:styleId="TekstprzypisukocowegoZnak1">
    <w:name w:val="Tekst przypisu końcowego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podstawowywcity3Znak1">
    <w:name w:val="Tekst podstawowy wcięty 3 Znak1"/>
    <w:basedOn w:val="Domylnaczcionkaakapitu"/>
    <w:uiPriority w:val="99"/>
    <w:semiHidden/>
    <w:rsid w:val="004C0984"/>
    <w:rPr>
      <w:rFonts w:ascii="Times New Roman" w:eastAsia="Times New Roman" w:hAnsi="Times New Roman" w:cs="Times New Roman"/>
      <w:sz w:val="16"/>
      <w:szCs w:val="16"/>
      <w:lang w:eastAsia="pl-PL"/>
    </w:rPr>
  </w:style>
  <w:style w:type="character" w:customStyle="1" w:styleId="TematkomentarzaZnak1">
    <w:name w:val="Temat komentarza Znak1"/>
    <w:basedOn w:val="TekstkomentarzaZnak1"/>
    <w:uiPriority w:val="99"/>
    <w:semiHidden/>
    <w:rsid w:val="004C0984"/>
    <w:rPr>
      <w:rFonts w:ascii="Times New Roman" w:eastAsia="Times New Roman" w:hAnsi="Times New Roman" w:cs="Times New Roman"/>
      <w:b/>
      <w:bCs/>
      <w:sz w:val="20"/>
      <w:szCs w:val="20"/>
      <w:lang w:eastAsia="pl-PL"/>
    </w:rPr>
  </w:style>
  <w:style w:type="character" w:customStyle="1" w:styleId="Teksttreci4">
    <w:name w:val="Tekst treści (4)_"/>
    <w:basedOn w:val="Domylnaczcionkaakapitu"/>
    <w:link w:val="Teksttreci40"/>
    <w:rsid w:val="004C0984"/>
    <w:rPr>
      <w:rFonts w:eastAsia="Arial"/>
      <w:spacing w:val="-10"/>
      <w:sz w:val="23"/>
      <w:szCs w:val="23"/>
      <w:shd w:val="clear" w:color="auto" w:fill="FFFFFF"/>
    </w:rPr>
  </w:style>
  <w:style w:type="paragraph" w:customStyle="1" w:styleId="Teksttreci40">
    <w:name w:val="Tekst treści (4)"/>
    <w:basedOn w:val="Normalny"/>
    <w:link w:val="Teksttreci4"/>
    <w:rsid w:val="004C0984"/>
    <w:pPr>
      <w:widowControl w:val="0"/>
      <w:shd w:val="clear" w:color="auto" w:fill="FFFFFF"/>
      <w:spacing w:before="480" w:after="240" w:line="288" w:lineRule="exact"/>
      <w:jc w:val="both"/>
    </w:pPr>
    <w:rPr>
      <w:rFonts w:asciiTheme="minorHAnsi" w:eastAsia="Arial" w:hAnsiTheme="minorHAnsi"/>
      <w:spacing w:val="-1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miniportal.uzp.gov.pl/" TargetMode="External"/><Relationship Id="rId4" Type="http://schemas.openxmlformats.org/officeDocument/2006/relationships/settings" Target="settings.xml"/><Relationship Id="rId9" Type="http://schemas.openxmlformats.org/officeDocument/2006/relationships/hyperlink" Target="mailto:m.rzeszutek@szprotawa-u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C2BD9-BBF5-43FC-8BF1-5AB618ACC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29</Pages>
  <Words>8659</Words>
  <Characters>51958</Characters>
  <Application>Microsoft Office Word</Application>
  <DocSecurity>0</DocSecurity>
  <Lines>432</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dc:creator>
  <cp:lastModifiedBy>Rzeszutek Marek</cp:lastModifiedBy>
  <cp:revision>134</cp:revision>
  <dcterms:created xsi:type="dcterms:W3CDTF">2021-07-01T12:47:00Z</dcterms:created>
  <dcterms:modified xsi:type="dcterms:W3CDTF">2022-04-12T07:50:00Z</dcterms:modified>
</cp:coreProperties>
</file>