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594B5" w14:textId="7B87AF36" w:rsidR="00E728C2" w:rsidRDefault="00E728C2" w:rsidP="00554EA2">
      <w:pPr>
        <w:pStyle w:val="Domylnie"/>
        <w:keepNext/>
        <w:autoSpaceDE/>
        <w:ind w:right="-142"/>
        <w:jc w:val="center"/>
        <w:rPr>
          <w:rFonts w:ascii="Times New Roman"/>
          <w:b/>
          <w:bCs/>
          <w:sz w:val="28"/>
          <w:szCs w:val="28"/>
        </w:rPr>
      </w:pPr>
    </w:p>
    <w:p w14:paraId="4D77841C" w14:textId="77777777" w:rsidR="0004764D" w:rsidRDefault="0004764D" w:rsidP="00554EA2">
      <w:pPr>
        <w:pStyle w:val="Domylnie"/>
        <w:keepNext/>
        <w:autoSpaceDE/>
        <w:ind w:right="-142"/>
        <w:jc w:val="center"/>
        <w:rPr>
          <w:rFonts w:ascii="Times New Roman"/>
          <w:b/>
          <w:bCs/>
          <w:sz w:val="28"/>
          <w:szCs w:val="28"/>
        </w:rPr>
      </w:pPr>
    </w:p>
    <w:p w14:paraId="36AC8415" w14:textId="77777777" w:rsidR="00554EA2" w:rsidRPr="00F622BF" w:rsidRDefault="00D77B7B" w:rsidP="00554EA2">
      <w:pPr>
        <w:pStyle w:val="Domylnie"/>
        <w:keepNext/>
        <w:autoSpaceDE/>
        <w:ind w:right="-142"/>
        <w:jc w:val="center"/>
        <w:rPr>
          <w:rFonts w:ascii="Times New Roman"/>
          <w:b/>
          <w:bCs/>
          <w:sz w:val="28"/>
          <w:szCs w:val="28"/>
        </w:rPr>
      </w:pPr>
      <w:r w:rsidRPr="00F622BF">
        <w:rPr>
          <w:rFonts w:ascii="Times New Roman"/>
          <w:b/>
          <w:bCs/>
          <w:sz w:val="28"/>
          <w:szCs w:val="28"/>
        </w:rPr>
        <w:t>SPECYFIKACJA WARUNKÓW ZAMÓWIENIA</w:t>
      </w:r>
    </w:p>
    <w:p w14:paraId="632B3E4F" w14:textId="43C1A817" w:rsidR="00C50DC8" w:rsidRPr="00C50DC8" w:rsidRDefault="00D77B7B" w:rsidP="00C50DC8">
      <w:pPr>
        <w:pStyle w:val="Domylnie"/>
        <w:keepNext/>
        <w:ind w:right="-142"/>
        <w:jc w:val="center"/>
        <w:rPr>
          <w:rFonts w:ascii="Times New Roman"/>
          <w:b/>
        </w:rPr>
      </w:pPr>
      <w:r w:rsidRPr="00F622BF">
        <w:rPr>
          <w:rFonts w:ascii="Times New Roman"/>
          <w:b/>
          <w:sz w:val="28"/>
          <w:szCs w:val="28"/>
        </w:rPr>
        <w:br/>
      </w:r>
    </w:p>
    <w:p w14:paraId="7D018C23" w14:textId="77777777" w:rsidR="00B1526B" w:rsidRPr="00B1526B" w:rsidRDefault="00554EA2" w:rsidP="00B1526B">
      <w:pPr>
        <w:pStyle w:val="Domylnie"/>
        <w:keepNext/>
        <w:ind w:right="-142"/>
        <w:rPr>
          <w:rFonts w:ascii="Times New Roman"/>
        </w:rPr>
      </w:pPr>
      <w:r w:rsidRPr="00BC2482">
        <w:rPr>
          <w:rFonts w:ascii="Times New Roman"/>
          <w:b/>
        </w:rPr>
        <w:br/>
      </w:r>
      <w:r w:rsidR="00B1526B" w:rsidRPr="00B1526B">
        <w:rPr>
          <w:rFonts w:ascii="Times New Roman"/>
        </w:rPr>
        <w:t>prowadzonego w trybie podstawowym bez negocjacji na podstawie przepisów ustawy z dnia 11 września 2019 r. Prawo zamówień publicznych (</w:t>
      </w:r>
      <w:proofErr w:type="spellStart"/>
      <w:r w:rsidR="00B1526B" w:rsidRPr="00B1526B">
        <w:rPr>
          <w:rFonts w:ascii="Times New Roman"/>
          <w:bCs/>
          <w:iCs/>
          <w:lang w:val="en-US"/>
        </w:rPr>
        <w:t>tj</w:t>
      </w:r>
      <w:proofErr w:type="spellEnd"/>
      <w:r w:rsidR="00B1526B" w:rsidRPr="00B1526B">
        <w:rPr>
          <w:rFonts w:ascii="Times New Roman"/>
          <w:bCs/>
          <w:iCs/>
          <w:lang w:val="en-US"/>
        </w:rPr>
        <w:t xml:space="preserve">. Dz. U. z 2021 r. </w:t>
      </w:r>
      <w:proofErr w:type="spellStart"/>
      <w:r w:rsidR="00B1526B" w:rsidRPr="00B1526B">
        <w:rPr>
          <w:rFonts w:ascii="Times New Roman"/>
          <w:bCs/>
          <w:iCs/>
          <w:lang w:val="en-US"/>
        </w:rPr>
        <w:t>poz</w:t>
      </w:r>
      <w:proofErr w:type="spellEnd"/>
      <w:r w:rsidR="00B1526B" w:rsidRPr="00B1526B">
        <w:rPr>
          <w:rFonts w:ascii="Times New Roman"/>
          <w:bCs/>
          <w:iCs/>
          <w:lang w:val="en-US"/>
        </w:rPr>
        <w:t xml:space="preserve">. 1129, z </w:t>
      </w:r>
      <w:proofErr w:type="spellStart"/>
      <w:r w:rsidR="00B1526B" w:rsidRPr="00B1526B">
        <w:rPr>
          <w:rFonts w:ascii="Times New Roman"/>
          <w:bCs/>
          <w:iCs/>
          <w:lang w:val="en-US"/>
        </w:rPr>
        <w:t>późn</w:t>
      </w:r>
      <w:proofErr w:type="spellEnd"/>
      <w:r w:rsidR="00B1526B" w:rsidRPr="00B1526B">
        <w:rPr>
          <w:rFonts w:ascii="Times New Roman"/>
          <w:bCs/>
          <w:iCs/>
          <w:lang w:val="en-US"/>
        </w:rPr>
        <w:t>.</w:t>
      </w:r>
      <w:r w:rsidR="00B1526B" w:rsidRPr="00B1526B">
        <w:rPr>
          <w:rFonts w:ascii="Times New Roman"/>
        </w:rPr>
        <w:t xml:space="preserve">) zwanej dalej „ustawą </w:t>
      </w:r>
      <w:proofErr w:type="spellStart"/>
      <w:r w:rsidR="00B1526B" w:rsidRPr="00B1526B">
        <w:rPr>
          <w:rFonts w:ascii="Times New Roman"/>
        </w:rPr>
        <w:t>Pzp</w:t>
      </w:r>
      <w:proofErr w:type="spellEnd"/>
      <w:r w:rsidR="00B1526B" w:rsidRPr="00B1526B">
        <w:rPr>
          <w:rFonts w:ascii="Times New Roman"/>
        </w:rPr>
        <w:t xml:space="preserve">”, o wartości nie przekraczającej kwot określonych w przepisach wskazanych w art. 3 ustawy </w:t>
      </w:r>
      <w:proofErr w:type="spellStart"/>
      <w:r w:rsidR="00B1526B" w:rsidRPr="00B1526B">
        <w:rPr>
          <w:rFonts w:ascii="Times New Roman"/>
        </w:rPr>
        <w:t>Pzp</w:t>
      </w:r>
      <w:proofErr w:type="spellEnd"/>
    </w:p>
    <w:p w14:paraId="7ABF5C5E" w14:textId="473E5956" w:rsidR="00554EA2" w:rsidRPr="00BC2482" w:rsidRDefault="00554EA2" w:rsidP="00554EA2">
      <w:pPr>
        <w:pStyle w:val="Domylnie"/>
        <w:keepNext/>
        <w:autoSpaceDE/>
        <w:ind w:right="-142"/>
        <w:jc w:val="center"/>
        <w:rPr>
          <w:rFonts w:ascii="Times New Roman"/>
          <w:b/>
          <w:sz w:val="28"/>
          <w:szCs w:val="28"/>
        </w:rPr>
      </w:pPr>
      <w:r w:rsidRPr="00BC2482">
        <w:rPr>
          <w:rFonts w:ascii="Times New Roman"/>
          <w:b/>
        </w:rPr>
        <w:t xml:space="preserve"> </w:t>
      </w:r>
    </w:p>
    <w:p w14:paraId="0456175A" w14:textId="1A476B93" w:rsidR="00D77B7B" w:rsidRPr="00BC2482" w:rsidRDefault="00D77B7B" w:rsidP="00D77B7B">
      <w:pPr>
        <w:jc w:val="center"/>
        <w:rPr>
          <w:rFonts w:ascii="Times New Roman" w:hAnsi="Times New Roman" w:cs="Times New Roman"/>
          <w:b/>
          <w:sz w:val="28"/>
          <w:szCs w:val="28"/>
        </w:rPr>
      </w:pPr>
    </w:p>
    <w:p w14:paraId="75CA78D0" w14:textId="77777777" w:rsidR="00D77B7B" w:rsidRPr="00BC2482" w:rsidRDefault="00D77B7B" w:rsidP="00D77B7B">
      <w:pPr>
        <w:pStyle w:val="Domylnie"/>
        <w:ind w:right="-142"/>
        <w:rPr>
          <w:rFonts w:ascii="Times New Roman"/>
          <w:sz w:val="28"/>
          <w:szCs w:val="28"/>
        </w:rPr>
      </w:pPr>
    </w:p>
    <w:p w14:paraId="7389A857" w14:textId="5C7C009C" w:rsidR="00D77B7B" w:rsidRPr="00267022" w:rsidRDefault="007B537B" w:rsidP="00D77B7B">
      <w:pPr>
        <w:pStyle w:val="Domylnie"/>
        <w:ind w:right="-142"/>
        <w:rPr>
          <w:rFonts w:ascii="Times New Roman"/>
        </w:rPr>
      </w:pPr>
      <w:r>
        <w:rPr>
          <w:rFonts w:ascii="Times New Roman"/>
        </w:rPr>
        <w:t>Nr sprawy : ZP.271.22</w:t>
      </w:r>
      <w:r w:rsidR="00520593">
        <w:rPr>
          <w:rFonts w:ascii="Times New Roman"/>
        </w:rPr>
        <w:t>.</w:t>
      </w:r>
      <w:r w:rsidR="00396727">
        <w:rPr>
          <w:rFonts w:ascii="Times New Roman"/>
        </w:rPr>
        <w:t>2022</w:t>
      </w:r>
    </w:p>
    <w:p w14:paraId="030BF74A" w14:textId="77777777" w:rsidR="00D77B7B" w:rsidRPr="00BC2482" w:rsidRDefault="00D77B7B" w:rsidP="00D77B7B">
      <w:pPr>
        <w:pStyle w:val="Domylnie"/>
        <w:ind w:right="-142"/>
        <w:rPr>
          <w:rFonts w:ascii="Times New Roman"/>
          <w:sz w:val="28"/>
          <w:szCs w:val="28"/>
        </w:rPr>
      </w:pPr>
    </w:p>
    <w:p w14:paraId="76CF6A07" w14:textId="77777777" w:rsidR="00D77B7B" w:rsidRPr="00BC2482" w:rsidRDefault="00D77B7B" w:rsidP="00D77B7B">
      <w:pPr>
        <w:pStyle w:val="Domylnie"/>
        <w:ind w:right="-142"/>
        <w:rPr>
          <w:rFonts w:ascii="Times New Roman"/>
          <w:sz w:val="28"/>
          <w:szCs w:val="28"/>
        </w:rPr>
      </w:pPr>
    </w:p>
    <w:p w14:paraId="0E23939E" w14:textId="77777777" w:rsidR="00D77B7B" w:rsidRDefault="00D77B7B" w:rsidP="00D77B7B">
      <w:pPr>
        <w:pStyle w:val="Domylnie"/>
        <w:ind w:right="-142"/>
        <w:rPr>
          <w:rFonts w:ascii="Times New Roman"/>
          <w:b/>
          <w:sz w:val="28"/>
          <w:szCs w:val="28"/>
        </w:rPr>
      </w:pPr>
      <w:r w:rsidRPr="00BC2482">
        <w:rPr>
          <w:rFonts w:ascii="Times New Roman"/>
          <w:b/>
          <w:sz w:val="28"/>
          <w:szCs w:val="28"/>
        </w:rPr>
        <w:t>Przedmiot zamówienia:</w:t>
      </w:r>
    </w:p>
    <w:p w14:paraId="3A56BA16" w14:textId="77777777" w:rsidR="00483F1F" w:rsidRPr="00BC2482" w:rsidRDefault="00483F1F" w:rsidP="00D77B7B">
      <w:pPr>
        <w:pStyle w:val="Domylnie"/>
        <w:ind w:right="-142"/>
        <w:rPr>
          <w:rFonts w:ascii="Times New Roman"/>
          <w:b/>
          <w:sz w:val="28"/>
          <w:szCs w:val="28"/>
        </w:rPr>
      </w:pPr>
    </w:p>
    <w:p w14:paraId="05E2DEA8" w14:textId="77777777" w:rsidR="00D77B7B" w:rsidRPr="00BC2482" w:rsidRDefault="00D77B7B" w:rsidP="00D77B7B">
      <w:pPr>
        <w:pStyle w:val="Domylnie"/>
        <w:ind w:left="360" w:right="-142"/>
        <w:rPr>
          <w:rFonts w:ascii="Times New Roman"/>
          <w:sz w:val="28"/>
          <w:szCs w:val="28"/>
        </w:rPr>
      </w:pPr>
    </w:p>
    <w:p w14:paraId="382B60F2" w14:textId="77777777" w:rsidR="00B1526B" w:rsidRPr="00B1526B" w:rsidRDefault="00B1526B" w:rsidP="00B1526B">
      <w:pPr>
        <w:pStyle w:val="Domylnie"/>
        <w:keepNext/>
        <w:autoSpaceDE/>
        <w:ind w:right="-142"/>
        <w:rPr>
          <w:rFonts w:ascii="Times New Roman"/>
          <w:b/>
          <w:bCs/>
        </w:rPr>
      </w:pPr>
      <w:r w:rsidRPr="00B1526B">
        <w:rPr>
          <w:rFonts w:ascii="Times New Roman"/>
          <w:b/>
          <w:bCs/>
        </w:rPr>
        <w:t xml:space="preserve">Zakup i dostawa fabrycznie nowych rowerów dla uczniów w ramach projektu </w:t>
      </w:r>
      <w:r w:rsidRPr="00B1526B">
        <w:rPr>
          <w:rFonts w:ascii="Times New Roman"/>
          <w:b/>
        </w:rPr>
        <w:t xml:space="preserve">„Przeciwdziałania patologiom społecznym i uzależnieniom oraz promowanie </w:t>
      </w:r>
      <w:proofErr w:type="spellStart"/>
      <w:r w:rsidRPr="00B1526B">
        <w:rPr>
          <w:rFonts w:ascii="Times New Roman"/>
          <w:b/>
        </w:rPr>
        <w:t>zachowań</w:t>
      </w:r>
      <w:proofErr w:type="spellEnd"/>
      <w:r w:rsidRPr="00B1526B">
        <w:rPr>
          <w:rFonts w:ascii="Times New Roman"/>
          <w:b/>
        </w:rPr>
        <w:t xml:space="preserve"> prozdrowotnych i aktywnego stylu życia wśród dzieci i młodzieży”</w:t>
      </w:r>
    </w:p>
    <w:p w14:paraId="57261BC4" w14:textId="77777777" w:rsidR="00BC2482" w:rsidRDefault="00BC2482" w:rsidP="0016759D">
      <w:pPr>
        <w:pStyle w:val="Domylnie"/>
        <w:keepNext/>
        <w:autoSpaceDE/>
        <w:ind w:right="-142"/>
        <w:rPr>
          <w:rFonts w:ascii="Times New Roman"/>
          <w:b/>
          <w:sz w:val="28"/>
          <w:szCs w:val="28"/>
        </w:rPr>
      </w:pPr>
    </w:p>
    <w:p w14:paraId="2C2DAACC" w14:textId="77777777" w:rsidR="00483F1F" w:rsidRPr="00BC2482" w:rsidRDefault="00483F1F" w:rsidP="0016759D">
      <w:pPr>
        <w:pStyle w:val="Domylnie"/>
        <w:keepNext/>
        <w:autoSpaceDE/>
        <w:ind w:right="-142"/>
        <w:rPr>
          <w:rFonts w:ascii="Times New Roman"/>
          <w:b/>
          <w:sz w:val="28"/>
          <w:szCs w:val="28"/>
        </w:rPr>
      </w:pPr>
    </w:p>
    <w:p w14:paraId="4A241E54" w14:textId="77777777" w:rsidR="00B1526B" w:rsidRDefault="00B1526B" w:rsidP="00B1526B">
      <w:pPr>
        <w:pStyle w:val="Domylnie"/>
        <w:ind w:right="-142"/>
        <w:jc w:val="both"/>
        <w:rPr>
          <w:rFonts w:ascii="Times New Roman"/>
        </w:rPr>
      </w:pPr>
    </w:p>
    <w:p w14:paraId="6CC91D66" w14:textId="77777777" w:rsidR="00B1526B" w:rsidRPr="00B1526B" w:rsidRDefault="00B1526B" w:rsidP="00B1526B">
      <w:pPr>
        <w:pStyle w:val="Domylnie"/>
        <w:ind w:right="-142"/>
        <w:jc w:val="both"/>
        <w:rPr>
          <w:rFonts w:ascii="Times New Roman"/>
        </w:rPr>
      </w:pPr>
      <w:r w:rsidRPr="00B1526B">
        <w:rPr>
          <w:rFonts w:ascii="Times New Roman"/>
        </w:rPr>
        <w:t>Przedmiotowe postępowanie prowadzone jest przy użyciu środków komunikacji elektronicznej. Składanie ofert następuje za pośrednictwem platformy dostępnej pod adresem internetowym: https://miniportal.uzp.gov.pl</w:t>
      </w:r>
    </w:p>
    <w:p w14:paraId="7A79CC1C" w14:textId="77777777" w:rsidR="00B1526B" w:rsidRPr="00B1526B" w:rsidRDefault="00B1526B" w:rsidP="00B1526B">
      <w:pPr>
        <w:pStyle w:val="Domylnie"/>
        <w:ind w:right="-142"/>
        <w:jc w:val="both"/>
        <w:rPr>
          <w:rFonts w:ascii="Times New Roman"/>
          <w:b/>
          <w:sz w:val="28"/>
          <w:szCs w:val="28"/>
        </w:rPr>
      </w:pPr>
    </w:p>
    <w:p w14:paraId="250E8C25" w14:textId="77777777" w:rsidR="00BC2482" w:rsidRDefault="00BC2482" w:rsidP="00D77B7B">
      <w:pPr>
        <w:pStyle w:val="Domylnie"/>
        <w:ind w:right="-142"/>
        <w:jc w:val="both"/>
        <w:rPr>
          <w:rFonts w:ascii="Times New Roman"/>
          <w:b/>
          <w:sz w:val="28"/>
          <w:szCs w:val="28"/>
        </w:rPr>
      </w:pPr>
    </w:p>
    <w:p w14:paraId="77E73C9D" w14:textId="03FBE0C9" w:rsidR="00D77B7B" w:rsidRPr="00BC2482" w:rsidRDefault="00D77B7B" w:rsidP="00D77B7B">
      <w:pPr>
        <w:pStyle w:val="Domylnie"/>
        <w:ind w:right="-142"/>
        <w:jc w:val="both"/>
        <w:rPr>
          <w:rFonts w:ascii="Times New Roman"/>
          <w:b/>
          <w:sz w:val="28"/>
          <w:szCs w:val="28"/>
        </w:rPr>
      </w:pPr>
    </w:p>
    <w:tbl>
      <w:tblPr>
        <w:tblW w:w="5000" w:type="pct"/>
        <w:tblCellMar>
          <w:left w:w="0" w:type="dxa"/>
          <w:right w:w="0" w:type="dxa"/>
        </w:tblCellMar>
        <w:tblLook w:val="0000" w:firstRow="0" w:lastRow="0" w:firstColumn="0" w:lastColumn="0" w:noHBand="0" w:noVBand="0"/>
      </w:tblPr>
      <w:tblGrid>
        <w:gridCol w:w="1701"/>
        <w:gridCol w:w="52"/>
        <w:gridCol w:w="6999"/>
        <w:gridCol w:w="274"/>
      </w:tblGrid>
      <w:tr w:rsidR="00D77B7B" w:rsidRPr="00BC2482" w14:paraId="4A79C2B8" w14:textId="77777777" w:rsidTr="00BC2482">
        <w:trPr>
          <w:trHeight w:val="442"/>
        </w:trPr>
        <w:tc>
          <w:tcPr>
            <w:tcW w:w="971" w:type="pct"/>
            <w:gridSpan w:val="2"/>
            <w:tcBorders>
              <w:top w:val="nil"/>
              <w:left w:val="nil"/>
              <w:right w:val="nil"/>
            </w:tcBorders>
            <w:vAlign w:val="center"/>
          </w:tcPr>
          <w:p w14:paraId="7D0D5CD3" w14:textId="77777777" w:rsidR="00D77B7B" w:rsidRPr="00BC2482" w:rsidRDefault="00D77B7B" w:rsidP="00DF7F65">
            <w:pPr>
              <w:pStyle w:val="Domylnie"/>
              <w:ind w:right="-142"/>
              <w:rPr>
                <w:rFonts w:ascii="Times New Roman"/>
                <w:sz w:val="28"/>
                <w:szCs w:val="28"/>
              </w:rPr>
            </w:pPr>
          </w:p>
        </w:tc>
        <w:tc>
          <w:tcPr>
            <w:tcW w:w="4029" w:type="pct"/>
            <w:gridSpan w:val="2"/>
            <w:tcBorders>
              <w:top w:val="nil"/>
              <w:left w:val="nil"/>
              <w:right w:val="nil"/>
            </w:tcBorders>
            <w:vAlign w:val="center"/>
          </w:tcPr>
          <w:p w14:paraId="04AF0C5B" w14:textId="77777777" w:rsidR="00D77B7B" w:rsidRPr="00BC2482" w:rsidRDefault="00D77B7B" w:rsidP="00DF7F65">
            <w:pPr>
              <w:pStyle w:val="Domylnie"/>
              <w:ind w:right="-142"/>
              <w:rPr>
                <w:rFonts w:ascii="Times New Roman"/>
                <w:sz w:val="28"/>
                <w:szCs w:val="28"/>
              </w:rPr>
            </w:pPr>
          </w:p>
        </w:tc>
      </w:tr>
      <w:tr w:rsidR="00D77B7B" w:rsidRPr="00BC2482" w14:paraId="39576C13" w14:textId="77777777" w:rsidTr="00BC2482">
        <w:trPr>
          <w:gridAfter w:val="1"/>
          <w:wAfter w:w="152" w:type="pct"/>
          <w:trHeight w:val="442"/>
        </w:trPr>
        <w:tc>
          <w:tcPr>
            <w:tcW w:w="942" w:type="pct"/>
            <w:vAlign w:val="center"/>
          </w:tcPr>
          <w:p w14:paraId="3C2FE782" w14:textId="4F02D29D" w:rsidR="00D77B7B" w:rsidRPr="00BC2482" w:rsidRDefault="00D77B7B" w:rsidP="00DF7F65">
            <w:pPr>
              <w:pStyle w:val="Domylnie"/>
              <w:rPr>
                <w:rFonts w:ascii="Times New Roman"/>
                <w:sz w:val="28"/>
                <w:szCs w:val="28"/>
              </w:rPr>
            </w:pPr>
          </w:p>
        </w:tc>
        <w:tc>
          <w:tcPr>
            <w:tcW w:w="3906" w:type="pct"/>
            <w:gridSpan w:val="2"/>
            <w:vAlign w:val="center"/>
          </w:tcPr>
          <w:p w14:paraId="14D137D4" w14:textId="454DA6BF" w:rsidR="00D77B7B" w:rsidRPr="00BC2482" w:rsidRDefault="00D77B7B" w:rsidP="00DF7F65">
            <w:pPr>
              <w:pStyle w:val="Domylnie"/>
              <w:rPr>
                <w:rFonts w:ascii="Times New Roman"/>
                <w:sz w:val="28"/>
                <w:szCs w:val="28"/>
              </w:rPr>
            </w:pPr>
          </w:p>
        </w:tc>
      </w:tr>
    </w:tbl>
    <w:p w14:paraId="3B257543" w14:textId="06CFA7CC" w:rsidR="00BC2482" w:rsidRDefault="0004764D" w:rsidP="0004764D">
      <w:pPr>
        <w:pStyle w:val="Domylnie"/>
        <w:ind w:right="-142"/>
        <w:rPr>
          <w:rFonts w:ascii="Times New Roman"/>
          <w:b/>
          <w:sz w:val="28"/>
          <w:szCs w:val="28"/>
        </w:rPr>
      </w:pPr>
      <w:r w:rsidRPr="00BC2482">
        <w:rPr>
          <w:rFonts w:ascii="Times New Roman"/>
          <w:b/>
          <w:sz w:val="28"/>
          <w:szCs w:val="28"/>
        </w:rPr>
        <w:t xml:space="preserve">                                                                                      </w:t>
      </w:r>
    </w:p>
    <w:p w14:paraId="122959B9" w14:textId="27106196" w:rsidR="00D77B7B" w:rsidRPr="00BC2482" w:rsidRDefault="00BC2482" w:rsidP="0004764D">
      <w:pPr>
        <w:pStyle w:val="Domylnie"/>
        <w:ind w:right="-142"/>
        <w:rPr>
          <w:rFonts w:ascii="Times New Roman"/>
          <w:sz w:val="28"/>
          <w:szCs w:val="28"/>
        </w:rPr>
      </w:pPr>
      <w:r>
        <w:rPr>
          <w:rFonts w:ascii="Times New Roman"/>
          <w:b/>
          <w:sz w:val="28"/>
          <w:szCs w:val="28"/>
        </w:rPr>
        <w:t xml:space="preserve">                                                                                </w:t>
      </w:r>
      <w:r w:rsidR="00D77B7B" w:rsidRPr="00BC2482">
        <w:rPr>
          <w:rFonts w:ascii="Times New Roman"/>
          <w:sz w:val="28"/>
          <w:szCs w:val="28"/>
        </w:rPr>
        <w:t>Zatwierdzam:</w:t>
      </w:r>
    </w:p>
    <w:p w14:paraId="5763C14F" w14:textId="77777777" w:rsidR="00D77B7B" w:rsidRPr="00F622BF" w:rsidRDefault="00D77B7B" w:rsidP="00D77B7B">
      <w:pPr>
        <w:ind w:left="3540" w:right="-142" w:firstLine="708"/>
        <w:jc w:val="center"/>
        <w:rPr>
          <w:rFonts w:ascii="Times New Roman" w:hAnsi="Times New Roman" w:cs="Times New Roman"/>
          <w:sz w:val="28"/>
          <w:szCs w:val="28"/>
        </w:rPr>
      </w:pPr>
    </w:p>
    <w:p w14:paraId="719A20F3" w14:textId="1104F8F6" w:rsidR="00D77B7B" w:rsidRPr="00F622BF" w:rsidRDefault="00D77B7B" w:rsidP="007C3940">
      <w:pPr>
        <w:ind w:left="3540" w:right="-142" w:firstLine="708"/>
        <w:jc w:val="center"/>
        <w:rPr>
          <w:rFonts w:ascii="Times New Roman" w:hAnsi="Times New Roman" w:cs="Times New Roman"/>
          <w:sz w:val="28"/>
          <w:szCs w:val="28"/>
        </w:rPr>
      </w:pPr>
      <w:r w:rsidRPr="00F622BF">
        <w:rPr>
          <w:rFonts w:ascii="Times New Roman" w:hAnsi="Times New Roman" w:cs="Times New Roman"/>
          <w:sz w:val="28"/>
          <w:szCs w:val="28"/>
        </w:rPr>
        <w:t>.....................................</w:t>
      </w:r>
    </w:p>
    <w:p w14:paraId="6764F9F3" w14:textId="77777777" w:rsidR="007C3940" w:rsidRDefault="007C3940" w:rsidP="00554EA2">
      <w:pPr>
        <w:ind w:right="-142"/>
        <w:jc w:val="center"/>
        <w:rPr>
          <w:rFonts w:ascii="Times New Roman" w:hAnsi="Times New Roman" w:cs="Times New Roman"/>
          <w:sz w:val="28"/>
          <w:szCs w:val="28"/>
        </w:rPr>
      </w:pPr>
    </w:p>
    <w:p w14:paraId="59A93A85" w14:textId="77777777" w:rsidR="003949EC" w:rsidRDefault="003949EC" w:rsidP="00B3209B">
      <w:pPr>
        <w:ind w:right="-142"/>
        <w:rPr>
          <w:rFonts w:ascii="Times New Roman" w:hAnsi="Times New Roman" w:cs="Times New Roman"/>
          <w:sz w:val="28"/>
          <w:szCs w:val="28"/>
        </w:rPr>
      </w:pPr>
    </w:p>
    <w:p w14:paraId="70EB2275" w14:textId="77777777" w:rsidR="00B1526B" w:rsidRDefault="00B1526B" w:rsidP="00B3209B">
      <w:pPr>
        <w:ind w:right="-142"/>
        <w:rPr>
          <w:rFonts w:ascii="Times New Roman" w:hAnsi="Times New Roman" w:cs="Times New Roman"/>
          <w:sz w:val="28"/>
          <w:szCs w:val="28"/>
        </w:rPr>
      </w:pPr>
    </w:p>
    <w:p w14:paraId="0795DF7D" w14:textId="77777777" w:rsidR="00B1526B" w:rsidRDefault="00B1526B" w:rsidP="00B3209B">
      <w:pPr>
        <w:ind w:right="-142"/>
        <w:rPr>
          <w:rFonts w:ascii="Times New Roman" w:hAnsi="Times New Roman" w:cs="Times New Roman"/>
          <w:sz w:val="28"/>
          <w:szCs w:val="28"/>
        </w:rPr>
      </w:pPr>
    </w:p>
    <w:p w14:paraId="58748598" w14:textId="77777777" w:rsidR="00B1526B" w:rsidRDefault="00B1526B" w:rsidP="00B3209B">
      <w:pPr>
        <w:ind w:right="-142"/>
        <w:rPr>
          <w:rFonts w:ascii="Times New Roman" w:hAnsi="Times New Roman" w:cs="Times New Roman"/>
          <w:sz w:val="28"/>
          <w:szCs w:val="28"/>
        </w:rPr>
      </w:pPr>
    </w:p>
    <w:p w14:paraId="65929D49" w14:textId="4BD2BC0A" w:rsidR="00D77B7B" w:rsidRDefault="003949EC" w:rsidP="00296AF2">
      <w:pPr>
        <w:ind w:right="-142"/>
        <w:jc w:val="center"/>
        <w:rPr>
          <w:rFonts w:ascii="Times New Roman" w:hAnsi="Times New Roman" w:cs="Times New Roman"/>
          <w:sz w:val="28"/>
          <w:szCs w:val="28"/>
        </w:rPr>
      </w:pPr>
      <w:r>
        <w:rPr>
          <w:rFonts w:ascii="Times New Roman" w:hAnsi="Times New Roman" w:cs="Times New Roman"/>
          <w:sz w:val="28"/>
          <w:szCs w:val="28"/>
        </w:rPr>
        <w:t>Kwiecień</w:t>
      </w:r>
      <w:r w:rsidR="00D77B7B" w:rsidRPr="00F622BF">
        <w:rPr>
          <w:rFonts w:ascii="Times New Roman" w:hAnsi="Times New Roman" w:cs="Times New Roman"/>
          <w:sz w:val="28"/>
          <w:szCs w:val="28"/>
        </w:rPr>
        <w:t xml:space="preserve"> 202</w:t>
      </w:r>
      <w:r w:rsidR="00F37E6A">
        <w:rPr>
          <w:rFonts w:ascii="Times New Roman" w:hAnsi="Times New Roman" w:cs="Times New Roman"/>
          <w:sz w:val="28"/>
          <w:szCs w:val="28"/>
        </w:rPr>
        <w:t>2</w:t>
      </w:r>
      <w:r w:rsidR="00554EA2" w:rsidRPr="00F622BF">
        <w:rPr>
          <w:rFonts w:ascii="Times New Roman" w:hAnsi="Times New Roman" w:cs="Times New Roman"/>
          <w:sz w:val="28"/>
          <w:szCs w:val="28"/>
        </w:rPr>
        <w:t xml:space="preserve"> r.</w:t>
      </w:r>
    </w:p>
    <w:p w14:paraId="0DC8FAAA" w14:textId="77777777" w:rsidR="00B3209B" w:rsidRPr="00F622BF" w:rsidRDefault="00B3209B" w:rsidP="00296AF2">
      <w:pPr>
        <w:ind w:right="-142"/>
        <w:jc w:val="center"/>
        <w:rPr>
          <w:rFonts w:ascii="Times New Roman" w:hAnsi="Times New Roman" w:cs="Times New Roman"/>
          <w:sz w:val="28"/>
          <w:szCs w:val="28"/>
        </w:rPr>
      </w:pPr>
    </w:p>
    <w:p w14:paraId="44A8E424"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 NAZWA ORAZ ADRES ZAMAWIAJĄCEGO, NUMER TELEFONU, ADRES POCZTY ELEKTRONICZNEJ ORAZ STRONY INTERNETOWEJ PROWADZONEGO POSTĘPOWANIA</w:t>
      </w:r>
    </w:p>
    <w:p w14:paraId="6AD59377" w14:textId="77777777" w:rsidR="00EA5887" w:rsidRDefault="00EA5887" w:rsidP="00EA5887">
      <w:pPr>
        <w:spacing w:after="0" w:line="276" w:lineRule="auto"/>
        <w:jc w:val="both"/>
        <w:rPr>
          <w:rFonts w:ascii="Times New Roman" w:eastAsia="Times New Roman" w:hAnsi="Times New Roman" w:cs="Times New Roman"/>
          <w:sz w:val="24"/>
          <w:szCs w:val="24"/>
          <w:lang w:eastAsia="pl-PL"/>
        </w:rPr>
      </w:pPr>
    </w:p>
    <w:p w14:paraId="008BCA94"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Gmina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0DE73CF3"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Adres Zamawiającego: Rynek 45, 67-300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7B19FE0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NIP: </w:t>
      </w:r>
      <w:r w:rsidRPr="00EA5887">
        <w:rPr>
          <w:rFonts w:ascii="Times New Roman" w:eastAsia="Times New Roman" w:hAnsi="Times New Roman" w:cs="Times New Roman"/>
          <w:sz w:val="24"/>
          <w:szCs w:val="24"/>
          <w:lang w:val="en-US" w:eastAsia="pl-PL"/>
        </w:rPr>
        <w:tab/>
        <w:t>924-10-00-696</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F346B3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REGON: 970770445</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0902E70B"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Tel.:68/3760580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4F664957"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proofErr w:type="spellStart"/>
      <w:r w:rsidRPr="00EA5887">
        <w:rPr>
          <w:rFonts w:ascii="Times New Roman" w:eastAsia="Times New Roman" w:hAnsi="Times New Roman" w:cs="Times New Roman"/>
          <w:sz w:val="24"/>
          <w:szCs w:val="24"/>
          <w:lang w:val="en-US" w:eastAsia="pl-PL"/>
        </w:rPr>
        <w:t>Faks</w:t>
      </w:r>
      <w:proofErr w:type="spellEnd"/>
      <w:r w:rsidRPr="00EA5887">
        <w:rPr>
          <w:rFonts w:ascii="Times New Roman" w:eastAsia="Times New Roman" w:hAnsi="Times New Roman" w:cs="Times New Roman"/>
          <w:sz w:val="24"/>
          <w:szCs w:val="24"/>
          <w:lang w:val="en-US" w:eastAsia="pl-PL"/>
        </w:rPr>
        <w:t>: 67/3762220</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2187F3A"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E-mail: ratusz@szprotawa.pl</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1E193BA5" w14:textId="77777777" w:rsidR="00935BEB"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Godziny urzędowania (pracy): </w:t>
      </w:r>
      <w:r w:rsidRPr="00EA5887">
        <w:rPr>
          <w:rFonts w:ascii="Times New Roman" w:eastAsia="Times New Roman" w:hAnsi="Times New Roman" w:cs="Times New Roman"/>
          <w:sz w:val="24"/>
          <w:szCs w:val="24"/>
          <w:lang w:eastAsia="pl-PL"/>
        </w:rPr>
        <w:tab/>
      </w:r>
    </w:p>
    <w:p w14:paraId="20D587C6" w14:textId="26DEDC20" w:rsidR="00EA5887" w:rsidRPr="00EA5887" w:rsidRDefault="00EA5887" w:rsidP="00935BEB">
      <w:pPr>
        <w:spacing w:after="0" w:line="276" w:lineRule="auto"/>
        <w:ind w:left="708" w:firstLine="708"/>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poniedziałek w godz.  8</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-16</w:t>
      </w:r>
      <w:r w:rsidR="00935BEB" w:rsidRPr="00935BEB">
        <w:rPr>
          <w:rFonts w:ascii="Times New Roman" w:eastAsia="Times New Roman" w:hAnsi="Times New Roman" w:cs="Times New Roman"/>
          <w:sz w:val="24"/>
          <w:szCs w:val="24"/>
          <w:vertAlign w:val="superscript"/>
          <w:lang w:eastAsia="pl-PL"/>
        </w:rPr>
        <w:t>00</w:t>
      </w:r>
    </w:p>
    <w:p w14:paraId="3AC67725" w14:textId="3EA62856" w:rsidR="00EA5887" w:rsidRPr="00EA5887" w:rsidRDefault="00EA5887" w:rsidP="00EA5887">
      <w:pPr>
        <w:spacing w:after="0" w:line="276" w:lineRule="auto"/>
        <w:ind w:left="360"/>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           </w:t>
      </w:r>
      <w:r w:rsidR="00935BEB">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wtorek-piątek w godz.  7</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-15</w:t>
      </w:r>
      <w:r w:rsidR="00935BEB" w:rsidRPr="00935BEB">
        <w:rPr>
          <w:rFonts w:ascii="Times New Roman" w:eastAsia="Times New Roman" w:hAnsi="Times New Roman" w:cs="Times New Roman"/>
          <w:sz w:val="24"/>
          <w:szCs w:val="24"/>
          <w:vertAlign w:val="superscript"/>
          <w:lang w:eastAsia="pl-PL"/>
        </w:rPr>
        <w:t>00</w:t>
      </w:r>
    </w:p>
    <w:p w14:paraId="414771F3"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6CEB4580"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 ADRES STRONY INTERNETOWEJ, NA KTÓREJ UDOSTĘPNIANE BĘDĄ ZMIANY I WYJAŚNIENIA TREŚCI SWZ ORAZ INNE DOKUMENTY ZAMÓWIENIA BEZPOŚREDNIO ZWIĄZANE Z POSTĘPOWANIEM O UDZIELENIE ZAMÓWIENIA</w:t>
      </w:r>
    </w:p>
    <w:p w14:paraId="431D52A2" w14:textId="77777777" w:rsidR="002F5403" w:rsidRPr="00F622BF" w:rsidRDefault="002F5403" w:rsidP="001F6AA6">
      <w:pPr>
        <w:spacing w:after="0" w:line="320" w:lineRule="exact"/>
        <w:contextualSpacing/>
        <w:jc w:val="both"/>
        <w:rPr>
          <w:rFonts w:ascii="Times New Roman" w:hAnsi="Times New Roman" w:cs="Times New Roman"/>
          <w:sz w:val="24"/>
          <w:szCs w:val="24"/>
        </w:rPr>
      </w:pPr>
    </w:p>
    <w:p w14:paraId="6C3A4673" w14:textId="3326B834" w:rsidR="00D77B7B" w:rsidRPr="00F622BF" w:rsidRDefault="00D77B7B" w:rsidP="001F6AA6">
      <w:pPr>
        <w:spacing w:after="0" w:line="320" w:lineRule="exact"/>
        <w:contextualSpacing/>
        <w:jc w:val="both"/>
        <w:rPr>
          <w:rStyle w:val="Hipercze"/>
          <w:rFonts w:ascii="Times New Roman" w:hAnsi="Times New Roman" w:cs="Times New Roman"/>
          <w:b/>
          <w:bCs/>
          <w:color w:val="auto"/>
          <w:sz w:val="24"/>
          <w:szCs w:val="24"/>
        </w:rPr>
      </w:pPr>
      <w:r w:rsidRPr="005702BB">
        <w:rPr>
          <w:rFonts w:ascii="Times New Roman" w:hAnsi="Times New Roman" w:cs="Times New Roman"/>
          <w:b/>
          <w:bCs/>
          <w:sz w:val="24"/>
          <w:szCs w:val="24"/>
        </w:rPr>
        <w:t>https</w:t>
      </w:r>
      <w:r w:rsidR="005702BB">
        <w:rPr>
          <w:rFonts w:ascii="Times New Roman" w:hAnsi="Times New Roman" w:cs="Times New Roman"/>
          <w:b/>
          <w:bCs/>
          <w:sz w:val="24"/>
          <w:szCs w:val="24"/>
        </w:rPr>
        <w:t>://www.</w:t>
      </w:r>
      <w:r w:rsidR="005702BB" w:rsidRPr="005702BB">
        <w:rPr>
          <w:rFonts w:ascii="Times New Roman" w:hAnsi="Times New Roman"/>
          <w:b/>
          <w:color w:val="000000"/>
          <w:sz w:val="24"/>
          <w:szCs w:val="24"/>
          <w:lang w:eastAsia="pl-PL"/>
        </w:rPr>
        <w:t xml:space="preserve"> </w:t>
      </w:r>
      <w:r w:rsidR="005702BB" w:rsidRPr="005702BB">
        <w:rPr>
          <w:rFonts w:ascii="Times New Roman" w:hAnsi="Times New Roman" w:cs="Times New Roman"/>
          <w:b/>
          <w:bCs/>
          <w:sz w:val="24"/>
          <w:szCs w:val="24"/>
        </w:rPr>
        <w:t>bip.wrota.lubuskie.pl/</w:t>
      </w:r>
      <w:proofErr w:type="spellStart"/>
      <w:r w:rsidR="005702BB" w:rsidRPr="005702BB">
        <w:rPr>
          <w:rFonts w:ascii="Times New Roman" w:hAnsi="Times New Roman" w:cs="Times New Roman"/>
          <w:b/>
          <w:bCs/>
          <w:sz w:val="24"/>
          <w:szCs w:val="24"/>
        </w:rPr>
        <w:t>ugszprotawa</w:t>
      </w:r>
      <w:proofErr w:type="spellEnd"/>
      <w:r w:rsidR="005702BB" w:rsidRPr="005702BB">
        <w:rPr>
          <w:rFonts w:ascii="Times New Roman" w:hAnsi="Times New Roman" w:cs="Times New Roman"/>
          <w:b/>
          <w:bCs/>
          <w:sz w:val="24"/>
          <w:szCs w:val="24"/>
        </w:rPr>
        <w:t>/</w:t>
      </w:r>
      <w:proofErr w:type="spellStart"/>
      <w:r w:rsidR="005702BB" w:rsidRPr="005702BB">
        <w:rPr>
          <w:rFonts w:ascii="Times New Roman" w:hAnsi="Times New Roman" w:cs="Times New Roman"/>
          <w:b/>
          <w:bCs/>
          <w:sz w:val="24"/>
          <w:szCs w:val="24"/>
        </w:rPr>
        <w:t>pl</w:t>
      </w:r>
      <w:proofErr w:type="spellEnd"/>
      <w:r w:rsidR="005702BB" w:rsidRPr="005702BB">
        <w:rPr>
          <w:rFonts w:ascii="Times New Roman" w:hAnsi="Times New Roman" w:cs="Times New Roman"/>
          <w:b/>
          <w:bCs/>
          <w:sz w:val="24"/>
          <w:szCs w:val="24"/>
        </w:rPr>
        <w:t xml:space="preserve">  </w:t>
      </w:r>
    </w:p>
    <w:p w14:paraId="1D162A00"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4348D33C"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Postępowanie prowadzone jest przy użyciu środków komunikacji elektronicznej </w:t>
      </w:r>
      <w:r w:rsidRPr="00F622BF">
        <w:rPr>
          <w:rFonts w:ascii="Times New Roman" w:hAnsi="Times New Roman" w:cs="Times New Roman"/>
          <w:sz w:val="24"/>
          <w:szCs w:val="24"/>
        </w:rPr>
        <w:br/>
        <w:t xml:space="preserve">z wykorzystaniem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strony WWW Zamawiającego i poczty elektronicznej Zamawiającego. Szczegółowe instrukcje użytkowania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dostępne są na stronie: www.uzp.gov.pl/e-zamowienia2/miniportal</w:t>
      </w:r>
    </w:p>
    <w:p w14:paraId="5BDC8B26"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/https://miniportal.uzp.gov.pl/.</w:t>
      </w:r>
    </w:p>
    <w:p w14:paraId="0C7A9EC6" w14:textId="77777777" w:rsidR="00486AF6" w:rsidRPr="00F622BF" w:rsidRDefault="00486AF6" w:rsidP="001F6AA6">
      <w:pPr>
        <w:autoSpaceDE w:val="0"/>
        <w:autoSpaceDN w:val="0"/>
        <w:adjustRightInd w:val="0"/>
        <w:spacing w:after="0" w:line="320" w:lineRule="exact"/>
        <w:contextualSpacing/>
        <w:rPr>
          <w:rFonts w:ascii="Times New Roman" w:hAnsi="Times New Roman" w:cs="Times New Roman"/>
          <w:b/>
          <w:bCs/>
          <w:sz w:val="24"/>
          <w:szCs w:val="24"/>
        </w:rPr>
      </w:pPr>
    </w:p>
    <w:p w14:paraId="21AEA050" w14:textId="77777777" w:rsidR="00D266FF" w:rsidRPr="00F622BF" w:rsidRDefault="00D266FF" w:rsidP="001F6AA6">
      <w:pPr>
        <w:spacing w:line="320" w:lineRule="exact"/>
        <w:contextualSpacing/>
      </w:pPr>
    </w:p>
    <w:p w14:paraId="12AD91A2" w14:textId="567746AB"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III. TRYB UDZIELENIA ZAMÓWIENIA PUBLICZNEGO</w:t>
      </w:r>
    </w:p>
    <w:p w14:paraId="27B89E0A" w14:textId="3BCC0EF4" w:rsidR="00D77B7B" w:rsidRPr="00F622BF" w:rsidRDefault="00D77B7B" w:rsidP="00F622BF">
      <w:pPr>
        <w:pStyle w:val="Akapitzlist"/>
        <w:numPr>
          <w:ilvl w:val="0"/>
          <w:numId w:val="1"/>
        </w:numPr>
        <w:spacing w:line="320" w:lineRule="exact"/>
        <w:jc w:val="both"/>
        <w:rPr>
          <w:rFonts w:ascii="Times New Roman" w:hAnsi="Times New Roman" w:cs="Times New Roman"/>
          <w:sz w:val="24"/>
          <w:szCs w:val="24"/>
        </w:rPr>
      </w:pPr>
      <w:r w:rsidRPr="00F622BF">
        <w:rPr>
          <w:rFonts w:ascii="Times New Roman" w:hAnsi="Times New Roman" w:cs="Times New Roman"/>
          <w:sz w:val="24"/>
          <w:szCs w:val="24"/>
        </w:rPr>
        <w:t>Niniejsze postępowanie prowadzone jest w t</w:t>
      </w:r>
      <w:r w:rsidR="00A52E33">
        <w:rPr>
          <w:rFonts w:ascii="Times New Roman" w:hAnsi="Times New Roman" w:cs="Times New Roman"/>
          <w:sz w:val="24"/>
          <w:szCs w:val="24"/>
        </w:rPr>
        <w:t>rybie podstawowym na podstawie art. 275</w:t>
      </w:r>
      <w:r w:rsidRPr="00F622BF">
        <w:rPr>
          <w:rFonts w:ascii="Times New Roman" w:hAnsi="Times New Roman" w:cs="Times New Roman"/>
          <w:sz w:val="24"/>
          <w:szCs w:val="24"/>
        </w:rPr>
        <w:t xml:space="preserve"> </w:t>
      </w:r>
      <w:r w:rsidR="00A52E33">
        <w:rPr>
          <w:rFonts w:ascii="Times New Roman" w:hAnsi="Times New Roman" w:cs="Times New Roman"/>
          <w:sz w:val="24"/>
          <w:szCs w:val="24"/>
        </w:rPr>
        <w:t xml:space="preserve">pkt 1 </w:t>
      </w:r>
      <w:r w:rsidRPr="00F622BF">
        <w:rPr>
          <w:rFonts w:ascii="Times New Roman" w:hAnsi="Times New Roman" w:cs="Times New Roman"/>
          <w:sz w:val="24"/>
          <w:szCs w:val="24"/>
        </w:rPr>
        <w:t xml:space="preserve">ustawy z dnia 11 września 2019 r. Prawo zamówień publicznych </w:t>
      </w:r>
      <w:r w:rsidR="002F5403" w:rsidRPr="00F622BF">
        <w:rPr>
          <w:rFonts w:ascii="Times New Roman" w:hAnsi="Times New Roman" w:cs="Times New Roman"/>
          <w:sz w:val="24"/>
          <w:szCs w:val="24"/>
        </w:rPr>
        <w:br/>
      </w:r>
      <w:r w:rsidR="00A52E33">
        <w:rPr>
          <w:rFonts w:ascii="Times New Roman" w:hAnsi="Times New Roman" w:cs="Times New Roman"/>
          <w:sz w:val="24"/>
          <w:szCs w:val="24"/>
        </w:rPr>
        <w:t>(Dz. U. z 2021 r. poz. 1129</w:t>
      </w:r>
      <w:r w:rsidRPr="00F622BF">
        <w:rPr>
          <w:rFonts w:ascii="Times New Roman" w:hAnsi="Times New Roman" w:cs="Times New Roman"/>
          <w:sz w:val="24"/>
          <w:szCs w:val="24"/>
        </w:rPr>
        <w:t xml:space="preserve"> ze zm.) zwanej dalej Ustawą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r w:rsidR="002F5403" w:rsidRPr="00F622BF">
        <w:rPr>
          <w:rFonts w:ascii="Times New Roman" w:hAnsi="Times New Roman" w:cs="Times New Roman"/>
          <w:sz w:val="24"/>
          <w:szCs w:val="24"/>
        </w:rPr>
        <w:t xml:space="preserve">na zasadach określonych </w:t>
      </w:r>
      <w:r w:rsidR="002F5403" w:rsidRPr="00F622BF">
        <w:rPr>
          <w:rFonts w:ascii="Times New Roman" w:hAnsi="Times New Roman" w:cs="Times New Roman"/>
          <w:sz w:val="24"/>
          <w:szCs w:val="24"/>
        </w:rPr>
        <w:br/>
        <w:t>w niniejszej specyfikacji warunków zamówienia (zwanej dalej „SWZ”).</w:t>
      </w:r>
    </w:p>
    <w:p w14:paraId="7093A339" w14:textId="74D2320F"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Szacunkowa wartość zamówienia </w:t>
      </w:r>
      <w:r w:rsidR="00A52E33">
        <w:rPr>
          <w:rFonts w:ascii="Times New Roman" w:hAnsi="Times New Roman" w:cs="Times New Roman"/>
          <w:sz w:val="24"/>
          <w:szCs w:val="24"/>
        </w:rPr>
        <w:t xml:space="preserve"> nie przekracza kwoty określonej</w:t>
      </w:r>
      <w:r w:rsidRPr="00F622BF">
        <w:rPr>
          <w:rFonts w:ascii="Times New Roman" w:hAnsi="Times New Roman" w:cs="Times New Roman"/>
          <w:sz w:val="24"/>
          <w:szCs w:val="24"/>
        </w:rPr>
        <w:t xml:space="preserve"> w obwieszczeniu Prezesa Urzędu Zamówień Publicznych wydanym na podstawie art. 3 ust. 2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AE9A762" w14:textId="7772EB19"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zgodnie z art. 139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przewiduje odwróconą kolejność czynności tj. może najpierw dokonać badania i oceny ofert, a następnie dokonać </w:t>
      </w:r>
      <w:r w:rsidRPr="00F622BF">
        <w:rPr>
          <w:rFonts w:ascii="Times New Roman" w:hAnsi="Times New Roman" w:cs="Times New Roman"/>
          <w:sz w:val="24"/>
          <w:szCs w:val="24"/>
        </w:rPr>
        <w:lastRenderedPageBreak/>
        <w:t>kwalifikacji podmiotowej Wykonawcy, którego oferta została najwyżej oceniona, w zakresie braku podstaw wykluczenia oraz spełniania warunków udziału w postępowaniu.</w:t>
      </w:r>
    </w:p>
    <w:p w14:paraId="20C7472D" w14:textId="5E3B9690"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Zgodnie z art. 257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Zamawiający przewiduje możliwość unieważnienia przedmiotowego postępowania, jeżeli środki publiczne, które Zamawiający zamierzał przeznaczyć na sfinansowanie całości lub części zamówienia, nie zostały mu przyznane.</w:t>
      </w:r>
    </w:p>
    <w:p w14:paraId="18024478"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nie przewiduje aukcji elektronicznej.</w:t>
      </w:r>
    </w:p>
    <w:p w14:paraId="2A096F22"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nie prowadzi postępowania w celu zawarcia umowy ramowej.</w:t>
      </w:r>
    </w:p>
    <w:p w14:paraId="46F94664"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Do postępowania stosuje się przepisy dotyczące nabywania dostaw.</w:t>
      </w:r>
    </w:p>
    <w:p w14:paraId="640E386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1096AB9A"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IV. OPIS PRZEDMIOTU ZAMÓWIENIA</w:t>
      </w:r>
    </w:p>
    <w:p w14:paraId="3EF5C67E" w14:textId="5F19BF8C" w:rsidR="0096621E" w:rsidRPr="00FF32F2" w:rsidRDefault="0096621E" w:rsidP="00FA3FF7">
      <w:pPr>
        <w:pStyle w:val="Akapitzlist"/>
        <w:numPr>
          <w:ilvl w:val="0"/>
          <w:numId w:val="56"/>
        </w:numPr>
        <w:jc w:val="both"/>
        <w:rPr>
          <w:rFonts w:ascii="Times New Roman" w:eastAsia="Calibri" w:hAnsi="Times New Roman" w:cs="Times New Roman"/>
          <w:sz w:val="24"/>
          <w:szCs w:val="24"/>
        </w:rPr>
      </w:pPr>
      <w:r w:rsidRPr="00FF32F2">
        <w:rPr>
          <w:rFonts w:ascii="Times New Roman" w:hAnsi="Times New Roman" w:cs="Times New Roman"/>
          <w:bCs/>
          <w:color w:val="000000"/>
          <w:sz w:val="24"/>
          <w:szCs w:val="24"/>
        </w:rPr>
        <w:t xml:space="preserve">Przedmiotem zamówienia jest Zakup i dostawa fabrycznie nowych rowerów dla uczniów w ramach projektu „Przeciwdziałania patologiom społecznym i uzależnieniom oraz promowanie </w:t>
      </w:r>
      <w:proofErr w:type="spellStart"/>
      <w:r w:rsidRPr="00FF32F2">
        <w:rPr>
          <w:rFonts w:ascii="Times New Roman" w:hAnsi="Times New Roman" w:cs="Times New Roman"/>
          <w:bCs/>
          <w:color w:val="000000"/>
          <w:sz w:val="24"/>
          <w:szCs w:val="24"/>
        </w:rPr>
        <w:t>zachowań</w:t>
      </w:r>
      <w:proofErr w:type="spellEnd"/>
      <w:r w:rsidRPr="00FF32F2">
        <w:rPr>
          <w:rFonts w:ascii="Times New Roman" w:hAnsi="Times New Roman" w:cs="Times New Roman"/>
          <w:bCs/>
          <w:color w:val="000000"/>
          <w:sz w:val="24"/>
          <w:szCs w:val="24"/>
        </w:rPr>
        <w:t xml:space="preserve"> prozdrowotnych i aktywnego stylu życia wśród dzieci i młodzieży” </w:t>
      </w:r>
      <w:r w:rsidRPr="00FF32F2">
        <w:rPr>
          <w:rFonts w:ascii="Times New Roman" w:eastAsia="Calibri" w:hAnsi="Times New Roman" w:cs="Times New Roman"/>
          <w:sz w:val="24"/>
          <w:szCs w:val="24"/>
        </w:rPr>
        <w:t>na zasadach przewidzianych w SWZ i Umowie.</w:t>
      </w:r>
      <w:r w:rsidR="00FA3FF7" w:rsidRPr="00FF32F2">
        <w:rPr>
          <w:rFonts w:ascii="Times New Roman" w:hAnsi="Times New Roman" w:cs="Times New Roman"/>
          <w:sz w:val="24"/>
          <w:szCs w:val="24"/>
        </w:rPr>
        <w:t xml:space="preserve"> </w:t>
      </w:r>
      <w:r w:rsidR="00FA3FF7" w:rsidRPr="00FF32F2">
        <w:rPr>
          <w:rFonts w:ascii="Times New Roman" w:eastAsia="Calibri" w:hAnsi="Times New Roman" w:cs="Times New Roman"/>
          <w:sz w:val="24"/>
          <w:szCs w:val="24"/>
        </w:rPr>
        <w:t>Rowery muszą spełniać wymogi Rozporządzenia Ministra Infrastruktury z dnia 31grudnia 2002 roku w sprawie warunków technicznych pojazdów oraz zakresu ich niezbędnego wyposażenia (Dz. U. z 2003 roku Nr 32, poz. 262 z późniejszymi zmianami).</w:t>
      </w:r>
    </w:p>
    <w:p w14:paraId="75CC965A" w14:textId="77777777" w:rsidR="0096621E" w:rsidRPr="00FF32F2" w:rsidRDefault="0096621E" w:rsidP="0096621E">
      <w:pPr>
        <w:pStyle w:val="Akapitzlist"/>
        <w:numPr>
          <w:ilvl w:val="0"/>
          <w:numId w:val="56"/>
        </w:numPr>
        <w:autoSpaceDE w:val="0"/>
        <w:autoSpaceDN w:val="0"/>
        <w:adjustRightInd w:val="0"/>
        <w:spacing w:after="0" w:line="240" w:lineRule="auto"/>
        <w:jc w:val="both"/>
        <w:rPr>
          <w:rFonts w:ascii="Times New Roman" w:eastAsia="Calibri" w:hAnsi="Times New Roman" w:cs="Times New Roman"/>
          <w:sz w:val="24"/>
          <w:szCs w:val="24"/>
        </w:rPr>
      </w:pPr>
      <w:r w:rsidRPr="00FF32F2">
        <w:rPr>
          <w:rFonts w:ascii="Times New Roman" w:eastAsia="Calibri" w:hAnsi="Times New Roman" w:cs="Times New Roman"/>
          <w:sz w:val="24"/>
          <w:szCs w:val="24"/>
        </w:rPr>
        <w:t>Zamawiający nie dopuszcza składania ofert częściowych.</w:t>
      </w:r>
    </w:p>
    <w:p w14:paraId="44B0FEF2" w14:textId="77777777" w:rsidR="0096621E" w:rsidRPr="00FF32F2" w:rsidRDefault="0096621E" w:rsidP="0096621E">
      <w:pPr>
        <w:pStyle w:val="Akapitzlist"/>
        <w:numPr>
          <w:ilvl w:val="0"/>
          <w:numId w:val="56"/>
        </w:numPr>
        <w:autoSpaceDE w:val="0"/>
        <w:autoSpaceDN w:val="0"/>
        <w:adjustRightInd w:val="0"/>
        <w:spacing w:after="0" w:line="240" w:lineRule="auto"/>
        <w:jc w:val="both"/>
        <w:rPr>
          <w:rFonts w:ascii="Times New Roman" w:eastAsia="Calibri" w:hAnsi="Times New Roman" w:cs="Times New Roman"/>
          <w:sz w:val="24"/>
          <w:szCs w:val="24"/>
        </w:rPr>
      </w:pPr>
      <w:r w:rsidRPr="00FF32F2">
        <w:rPr>
          <w:rFonts w:ascii="Times New Roman" w:eastAsia="Calibri" w:hAnsi="Times New Roman" w:cs="Times New Roman"/>
          <w:sz w:val="24"/>
          <w:szCs w:val="24"/>
        </w:rPr>
        <w:t xml:space="preserve">Zakres zamówienia, szczegóły techniczne: </w:t>
      </w:r>
    </w:p>
    <w:p w14:paraId="55315451" w14:textId="77777777" w:rsidR="0096621E" w:rsidRDefault="0096621E" w:rsidP="0096621E">
      <w:pPr>
        <w:autoSpaceDE w:val="0"/>
        <w:autoSpaceDN w:val="0"/>
        <w:adjustRightInd w:val="0"/>
        <w:spacing w:after="0" w:line="240" w:lineRule="auto"/>
        <w:ind w:left="360"/>
        <w:jc w:val="both"/>
        <w:rPr>
          <w:rFonts w:eastAsia="Calibri" w:cstheme="minorHAnsi"/>
          <w:sz w:val="20"/>
          <w:szCs w:val="20"/>
        </w:rPr>
      </w:pPr>
    </w:p>
    <w:tbl>
      <w:tblPr>
        <w:tblW w:w="9480" w:type="dxa"/>
        <w:tblCellMar>
          <w:left w:w="70" w:type="dxa"/>
          <w:right w:w="70" w:type="dxa"/>
        </w:tblCellMar>
        <w:tblLook w:val="04A0" w:firstRow="1" w:lastRow="0" w:firstColumn="1" w:lastColumn="0" w:noHBand="0" w:noVBand="1"/>
      </w:tblPr>
      <w:tblGrid>
        <w:gridCol w:w="1047"/>
        <w:gridCol w:w="1527"/>
        <w:gridCol w:w="913"/>
        <w:gridCol w:w="1007"/>
        <w:gridCol w:w="1138"/>
        <w:gridCol w:w="903"/>
        <w:gridCol w:w="1499"/>
        <w:gridCol w:w="2313"/>
      </w:tblGrid>
      <w:tr w:rsidR="0096621E" w:rsidRPr="00FF32F2" w14:paraId="52A3180E" w14:textId="77777777" w:rsidTr="009F5195">
        <w:trPr>
          <w:trHeight w:val="765"/>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C8F6D" w14:textId="70766590" w:rsidR="0096621E" w:rsidRPr="00FF32F2" w:rsidRDefault="00FA3FF7"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 xml:space="preserve">Ilość </w:t>
            </w:r>
            <w:r w:rsidR="0096621E" w:rsidRPr="00FF32F2">
              <w:rPr>
                <w:rFonts w:ascii="Times New Roman" w:eastAsia="Times New Roman" w:hAnsi="Times New Roman" w:cs="Times New Roman"/>
                <w:b/>
                <w:bCs/>
                <w:color w:val="000000"/>
                <w:sz w:val="24"/>
                <w:szCs w:val="24"/>
                <w:lang w:eastAsia="pl-PL"/>
              </w:rPr>
              <w:t xml:space="preserve"> rowerów</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259726EF" w14:textId="77777777"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wiek dziecka (chłopiec dziewczynka)</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32BD6C9A" w14:textId="77777777"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wzrost</w:t>
            </w:r>
          </w:p>
        </w:tc>
        <w:tc>
          <w:tcPr>
            <w:tcW w:w="898" w:type="dxa"/>
            <w:tcBorders>
              <w:top w:val="single" w:sz="4" w:space="0" w:color="auto"/>
              <w:left w:val="nil"/>
              <w:bottom w:val="single" w:sz="4" w:space="0" w:color="auto"/>
              <w:right w:val="single" w:sz="4" w:space="0" w:color="auto"/>
            </w:tcBorders>
            <w:shd w:val="clear" w:color="auto" w:fill="auto"/>
            <w:vAlign w:val="center"/>
            <w:hideMark/>
          </w:tcPr>
          <w:p w14:paraId="27FC1841" w14:textId="77777777"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 xml:space="preserve">wielkość ramy </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0D3B33F5" w14:textId="77777777"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wielkość kół w calach</w:t>
            </w:r>
          </w:p>
        </w:tc>
        <w:tc>
          <w:tcPr>
            <w:tcW w:w="903" w:type="dxa"/>
            <w:tcBorders>
              <w:top w:val="single" w:sz="4" w:space="0" w:color="auto"/>
              <w:left w:val="nil"/>
              <w:bottom w:val="single" w:sz="4" w:space="0" w:color="auto"/>
              <w:right w:val="single" w:sz="4" w:space="0" w:color="auto"/>
            </w:tcBorders>
            <w:shd w:val="clear" w:color="auto" w:fill="auto"/>
            <w:vAlign w:val="center"/>
            <w:hideMark/>
          </w:tcPr>
          <w:p w14:paraId="3344F647" w14:textId="77777777"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liczba biegów</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14:paraId="77A8C513" w14:textId="77777777"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dodatkowe wyposażenie</w:t>
            </w:r>
          </w:p>
        </w:tc>
        <w:tc>
          <w:tcPr>
            <w:tcW w:w="1797" w:type="dxa"/>
            <w:tcBorders>
              <w:top w:val="single" w:sz="4" w:space="0" w:color="auto"/>
              <w:left w:val="nil"/>
              <w:bottom w:val="single" w:sz="4" w:space="0" w:color="auto"/>
              <w:right w:val="single" w:sz="4" w:space="0" w:color="auto"/>
            </w:tcBorders>
            <w:shd w:val="clear" w:color="auto" w:fill="auto"/>
            <w:vAlign w:val="center"/>
            <w:hideMark/>
          </w:tcPr>
          <w:p w14:paraId="209D6E74" w14:textId="77777777"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przeznaczenie/rodzaj</w:t>
            </w:r>
          </w:p>
        </w:tc>
      </w:tr>
      <w:tr w:rsidR="0096621E" w:rsidRPr="00FF32F2" w14:paraId="02151EFC" w14:textId="77777777" w:rsidTr="009F5195">
        <w:trPr>
          <w:trHeight w:val="12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5DEA89A"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128</w:t>
            </w:r>
          </w:p>
        </w:tc>
        <w:tc>
          <w:tcPr>
            <w:tcW w:w="1480" w:type="dxa"/>
            <w:tcBorders>
              <w:top w:val="nil"/>
              <w:left w:val="nil"/>
              <w:bottom w:val="single" w:sz="4" w:space="0" w:color="auto"/>
              <w:right w:val="single" w:sz="4" w:space="0" w:color="auto"/>
            </w:tcBorders>
            <w:shd w:val="clear" w:color="auto" w:fill="auto"/>
            <w:noWrap/>
            <w:vAlign w:val="center"/>
            <w:hideMark/>
          </w:tcPr>
          <w:p w14:paraId="59F6FBC7"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8-12 lat</w:t>
            </w:r>
          </w:p>
        </w:tc>
        <w:tc>
          <w:tcPr>
            <w:tcW w:w="913" w:type="dxa"/>
            <w:tcBorders>
              <w:top w:val="nil"/>
              <w:left w:val="nil"/>
              <w:bottom w:val="single" w:sz="4" w:space="0" w:color="auto"/>
              <w:right w:val="single" w:sz="4" w:space="0" w:color="auto"/>
            </w:tcBorders>
            <w:shd w:val="clear" w:color="auto" w:fill="auto"/>
            <w:noWrap/>
            <w:vAlign w:val="center"/>
            <w:hideMark/>
          </w:tcPr>
          <w:p w14:paraId="7325E758"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120-150</w:t>
            </w:r>
          </w:p>
        </w:tc>
        <w:tc>
          <w:tcPr>
            <w:tcW w:w="898" w:type="dxa"/>
            <w:tcBorders>
              <w:top w:val="nil"/>
              <w:left w:val="nil"/>
              <w:bottom w:val="single" w:sz="4" w:space="0" w:color="auto"/>
              <w:right w:val="single" w:sz="4" w:space="0" w:color="auto"/>
            </w:tcBorders>
            <w:shd w:val="clear" w:color="auto" w:fill="auto"/>
            <w:noWrap/>
            <w:vAlign w:val="center"/>
            <w:hideMark/>
          </w:tcPr>
          <w:p w14:paraId="102903F2"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w:t>
            </w:r>
          </w:p>
        </w:tc>
        <w:tc>
          <w:tcPr>
            <w:tcW w:w="1138" w:type="dxa"/>
            <w:tcBorders>
              <w:top w:val="nil"/>
              <w:left w:val="nil"/>
              <w:bottom w:val="single" w:sz="4" w:space="0" w:color="auto"/>
              <w:right w:val="single" w:sz="4" w:space="0" w:color="auto"/>
            </w:tcBorders>
            <w:shd w:val="clear" w:color="auto" w:fill="auto"/>
            <w:noWrap/>
            <w:vAlign w:val="center"/>
            <w:hideMark/>
          </w:tcPr>
          <w:p w14:paraId="108920D3"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24</w:t>
            </w:r>
          </w:p>
        </w:tc>
        <w:tc>
          <w:tcPr>
            <w:tcW w:w="903" w:type="dxa"/>
            <w:tcBorders>
              <w:top w:val="nil"/>
              <w:left w:val="nil"/>
              <w:bottom w:val="single" w:sz="4" w:space="0" w:color="auto"/>
              <w:right w:val="single" w:sz="4" w:space="0" w:color="auto"/>
            </w:tcBorders>
            <w:shd w:val="clear" w:color="auto" w:fill="auto"/>
            <w:noWrap/>
            <w:vAlign w:val="center"/>
            <w:hideMark/>
          </w:tcPr>
          <w:p w14:paraId="77BD042F"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min 6/7</w:t>
            </w:r>
          </w:p>
        </w:tc>
        <w:tc>
          <w:tcPr>
            <w:tcW w:w="1499" w:type="dxa"/>
            <w:tcBorders>
              <w:top w:val="nil"/>
              <w:left w:val="nil"/>
              <w:bottom w:val="single" w:sz="4" w:space="0" w:color="auto"/>
              <w:right w:val="single" w:sz="4" w:space="0" w:color="auto"/>
            </w:tcBorders>
            <w:shd w:val="clear" w:color="auto" w:fill="auto"/>
            <w:vAlign w:val="bottom"/>
            <w:hideMark/>
          </w:tcPr>
          <w:p w14:paraId="29566E7F"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dzwonek, oświetlenie tył i przód zasilane bateryjnie, nóżka, kask ochronny</w:t>
            </w:r>
          </w:p>
        </w:tc>
        <w:tc>
          <w:tcPr>
            <w:tcW w:w="1797" w:type="dxa"/>
            <w:tcBorders>
              <w:top w:val="nil"/>
              <w:left w:val="nil"/>
              <w:bottom w:val="single" w:sz="4" w:space="0" w:color="auto"/>
              <w:right w:val="single" w:sz="4" w:space="0" w:color="auto"/>
            </w:tcBorders>
            <w:shd w:val="clear" w:color="auto" w:fill="auto"/>
            <w:vAlign w:val="center"/>
            <w:hideMark/>
          </w:tcPr>
          <w:p w14:paraId="73D9B582"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MTB</w:t>
            </w:r>
          </w:p>
        </w:tc>
      </w:tr>
      <w:tr w:rsidR="0096621E" w:rsidRPr="00FF32F2" w14:paraId="4D690E80" w14:textId="77777777" w:rsidTr="009F5195">
        <w:trPr>
          <w:trHeight w:val="255"/>
        </w:trPr>
        <w:tc>
          <w:tcPr>
            <w:tcW w:w="852" w:type="dxa"/>
            <w:tcBorders>
              <w:top w:val="nil"/>
              <w:left w:val="nil"/>
              <w:bottom w:val="nil"/>
              <w:right w:val="nil"/>
            </w:tcBorders>
            <w:shd w:val="clear" w:color="auto" w:fill="auto"/>
            <w:noWrap/>
            <w:vAlign w:val="center"/>
            <w:hideMark/>
          </w:tcPr>
          <w:p w14:paraId="7F526C9B"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p>
        </w:tc>
        <w:tc>
          <w:tcPr>
            <w:tcW w:w="1480" w:type="dxa"/>
            <w:tcBorders>
              <w:top w:val="nil"/>
              <w:left w:val="nil"/>
              <w:bottom w:val="nil"/>
              <w:right w:val="nil"/>
            </w:tcBorders>
            <w:shd w:val="clear" w:color="auto" w:fill="auto"/>
            <w:noWrap/>
            <w:vAlign w:val="center"/>
            <w:hideMark/>
          </w:tcPr>
          <w:p w14:paraId="181D65F5" w14:textId="77777777" w:rsidR="0096621E" w:rsidRPr="00FF32F2" w:rsidRDefault="0096621E" w:rsidP="009F5195">
            <w:pPr>
              <w:spacing w:after="0" w:line="240" w:lineRule="auto"/>
              <w:jc w:val="center"/>
              <w:rPr>
                <w:rFonts w:ascii="Times New Roman" w:eastAsia="Times New Roman" w:hAnsi="Times New Roman" w:cs="Times New Roman"/>
                <w:sz w:val="24"/>
                <w:szCs w:val="24"/>
                <w:lang w:eastAsia="pl-PL"/>
              </w:rPr>
            </w:pPr>
          </w:p>
        </w:tc>
        <w:tc>
          <w:tcPr>
            <w:tcW w:w="913" w:type="dxa"/>
            <w:tcBorders>
              <w:top w:val="nil"/>
              <w:left w:val="nil"/>
              <w:bottom w:val="nil"/>
              <w:right w:val="nil"/>
            </w:tcBorders>
            <w:shd w:val="clear" w:color="auto" w:fill="auto"/>
            <w:noWrap/>
            <w:vAlign w:val="center"/>
            <w:hideMark/>
          </w:tcPr>
          <w:p w14:paraId="3ADD24EC" w14:textId="77777777" w:rsidR="0096621E" w:rsidRPr="00FF32F2" w:rsidRDefault="0096621E" w:rsidP="009F5195">
            <w:pPr>
              <w:spacing w:after="0" w:line="240" w:lineRule="auto"/>
              <w:jc w:val="center"/>
              <w:rPr>
                <w:rFonts w:ascii="Times New Roman" w:eastAsia="Times New Roman" w:hAnsi="Times New Roman" w:cs="Times New Roman"/>
                <w:sz w:val="24"/>
                <w:szCs w:val="24"/>
                <w:lang w:eastAsia="pl-PL"/>
              </w:rPr>
            </w:pPr>
          </w:p>
        </w:tc>
        <w:tc>
          <w:tcPr>
            <w:tcW w:w="898" w:type="dxa"/>
            <w:tcBorders>
              <w:top w:val="nil"/>
              <w:left w:val="nil"/>
              <w:bottom w:val="nil"/>
              <w:right w:val="nil"/>
            </w:tcBorders>
            <w:shd w:val="clear" w:color="auto" w:fill="auto"/>
            <w:noWrap/>
            <w:vAlign w:val="center"/>
            <w:hideMark/>
          </w:tcPr>
          <w:p w14:paraId="50DE3F0F" w14:textId="77777777" w:rsidR="0096621E" w:rsidRPr="00FF32F2" w:rsidRDefault="0096621E" w:rsidP="009F5195">
            <w:pPr>
              <w:spacing w:after="0" w:line="240" w:lineRule="auto"/>
              <w:jc w:val="center"/>
              <w:rPr>
                <w:rFonts w:ascii="Times New Roman" w:eastAsia="Times New Roman" w:hAnsi="Times New Roman" w:cs="Times New Roman"/>
                <w:sz w:val="24"/>
                <w:szCs w:val="24"/>
                <w:lang w:eastAsia="pl-PL"/>
              </w:rPr>
            </w:pPr>
          </w:p>
        </w:tc>
        <w:tc>
          <w:tcPr>
            <w:tcW w:w="1138" w:type="dxa"/>
            <w:tcBorders>
              <w:top w:val="nil"/>
              <w:left w:val="nil"/>
              <w:bottom w:val="nil"/>
              <w:right w:val="nil"/>
            </w:tcBorders>
            <w:shd w:val="clear" w:color="auto" w:fill="auto"/>
            <w:noWrap/>
            <w:vAlign w:val="center"/>
            <w:hideMark/>
          </w:tcPr>
          <w:p w14:paraId="79260DAB" w14:textId="77777777" w:rsidR="0096621E" w:rsidRPr="00FF32F2" w:rsidRDefault="0096621E" w:rsidP="009F5195">
            <w:pPr>
              <w:spacing w:after="0" w:line="240" w:lineRule="auto"/>
              <w:jc w:val="center"/>
              <w:rPr>
                <w:rFonts w:ascii="Times New Roman" w:eastAsia="Times New Roman" w:hAnsi="Times New Roman" w:cs="Times New Roman"/>
                <w:sz w:val="24"/>
                <w:szCs w:val="24"/>
                <w:lang w:eastAsia="pl-PL"/>
              </w:rPr>
            </w:pPr>
          </w:p>
        </w:tc>
        <w:tc>
          <w:tcPr>
            <w:tcW w:w="903" w:type="dxa"/>
            <w:tcBorders>
              <w:top w:val="nil"/>
              <w:left w:val="nil"/>
              <w:bottom w:val="nil"/>
              <w:right w:val="nil"/>
            </w:tcBorders>
            <w:shd w:val="clear" w:color="auto" w:fill="auto"/>
            <w:noWrap/>
            <w:vAlign w:val="center"/>
            <w:hideMark/>
          </w:tcPr>
          <w:p w14:paraId="43E7568D" w14:textId="77777777" w:rsidR="0096621E" w:rsidRPr="00FF32F2" w:rsidRDefault="0096621E" w:rsidP="009F5195">
            <w:pPr>
              <w:spacing w:after="0" w:line="240" w:lineRule="auto"/>
              <w:jc w:val="center"/>
              <w:rPr>
                <w:rFonts w:ascii="Times New Roman" w:eastAsia="Times New Roman" w:hAnsi="Times New Roman" w:cs="Times New Roman"/>
                <w:sz w:val="24"/>
                <w:szCs w:val="24"/>
                <w:lang w:eastAsia="pl-PL"/>
              </w:rPr>
            </w:pPr>
          </w:p>
        </w:tc>
        <w:tc>
          <w:tcPr>
            <w:tcW w:w="1499" w:type="dxa"/>
            <w:tcBorders>
              <w:top w:val="nil"/>
              <w:left w:val="nil"/>
              <w:bottom w:val="nil"/>
              <w:right w:val="nil"/>
            </w:tcBorders>
            <w:shd w:val="clear" w:color="auto" w:fill="auto"/>
            <w:noWrap/>
            <w:vAlign w:val="bottom"/>
            <w:hideMark/>
          </w:tcPr>
          <w:p w14:paraId="1CF03BC3" w14:textId="77777777" w:rsidR="0096621E" w:rsidRPr="00FF32F2" w:rsidRDefault="0096621E" w:rsidP="009F5195">
            <w:pPr>
              <w:spacing w:after="0" w:line="240" w:lineRule="auto"/>
              <w:jc w:val="center"/>
              <w:rPr>
                <w:rFonts w:ascii="Times New Roman" w:eastAsia="Times New Roman" w:hAnsi="Times New Roman" w:cs="Times New Roman"/>
                <w:sz w:val="24"/>
                <w:szCs w:val="24"/>
                <w:lang w:eastAsia="pl-PL"/>
              </w:rPr>
            </w:pPr>
          </w:p>
        </w:tc>
        <w:tc>
          <w:tcPr>
            <w:tcW w:w="1797" w:type="dxa"/>
            <w:tcBorders>
              <w:top w:val="nil"/>
              <w:left w:val="nil"/>
              <w:bottom w:val="nil"/>
              <w:right w:val="nil"/>
            </w:tcBorders>
            <w:shd w:val="clear" w:color="auto" w:fill="auto"/>
            <w:noWrap/>
            <w:vAlign w:val="bottom"/>
            <w:hideMark/>
          </w:tcPr>
          <w:p w14:paraId="473167D4" w14:textId="77777777" w:rsidR="0096621E" w:rsidRPr="00FF32F2" w:rsidRDefault="0096621E" w:rsidP="009F5195">
            <w:pPr>
              <w:spacing w:after="0" w:line="240" w:lineRule="auto"/>
              <w:rPr>
                <w:rFonts w:ascii="Times New Roman" w:eastAsia="Times New Roman" w:hAnsi="Times New Roman" w:cs="Times New Roman"/>
                <w:sz w:val="24"/>
                <w:szCs w:val="24"/>
                <w:lang w:eastAsia="pl-PL"/>
              </w:rPr>
            </w:pPr>
          </w:p>
        </w:tc>
      </w:tr>
      <w:tr w:rsidR="0096621E" w:rsidRPr="00FF32F2" w14:paraId="740E2D24" w14:textId="77777777" w:rsidTr="009F5195">
        <w:trPr>
          <w:trHeight w:val="127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E2036"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60</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0069E0C"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15-17</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18E9F174"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150-180</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14:paraId="61E0A05E"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M/L</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01752A9C"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26/ 27,5/ 28</w:t>
            </w:r>
          </w:p>
        </w:tc>
        <w:tc>
          <w:tcPr>
            <w:tcW w:w="903" w:type="dxa"/>
            <w:tcBorders>
              <w:top w:val="single" w:sz="4" w:space="0" w:color="auto"/>
              <w:left w:val="nil"/>
              <w:bottom w:val="single" w:sz="4" w:space="0" w:color="auto"/>
              <w:right w:val="single" w:sz="4" w:space="0" w:color="auto"/>
            </w:tcBorders>
            <w:shd w:val="clear" w:color="auto" w:fill="auto"/>
            <w:noWrap/>
            <w:vAlign w:val="center"/>
            <w:hideMark/>
          </w:tcPr>
          <w:p w14:paraId="06F058A0"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min6/7</w:t>
            </w:r>
          </w:p>
        </w:tc>
        <w:tc>
          <w:tcPr>
            <w:tcW w:w="1499" w:type="dxa"/>
            <w:tcBorders>
              <w:top w:val="single" w:sz="4" w:space="0" w:color="auto"/>
              <w:left w:val="nil"/>
              <w:bottom w:val="single" w:sz="4" w:space="0" w:color="auto"/>
              <w:right w:val="single" w:sz="4" w:space="0" w:color="auto"/>
            </w:tcBorders>
            <w:shd w:val="clear" w:color="auto" w:fill="auto"/>
            <w:vAlign w:val="bottom"/>
            <w:hideMark/>
          </w:tcPr>
          <w:p w14:paraId="4D849D36"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dzwonek, oświetlenie tył i przód zasilane bateryjnie, nóżka, kask ochronny</w:t>
            </w:r>
          </w:p>
        </w:tc>
        <w:tc>
          <w:tcPr>
            <w:tcW w:w="1797" w:type="dxa"/>
            <w:tcBorders>
              <w:top w:val="single" w:sz="4" w:space="0" w:color="auto"/>
              <w:left w:val="nil"/>
              <w:bottom w:val="single" w:sz="4" w:space="0" w:color="auto"/>
              <w:right w:val="single" w:sz="4" w:space="0" w:color="auto"/>
            </w:tcBorders>
            <w:shd w:val="clear" w:color="auto" w:fill="auto"/>
            <w:vAlign w:val="center"/>
            <w:hideMark/>
          </w:tcPr>
          <w:p w14:paraId="738FF09A"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MTB</w:t>
            </w:r>
          </w:p>
        </w:tc>
      </w:tr>
    </w:tbl>
    <w:p w14:paraId="5EE6BF2E" w14:textId="77777777" w:rsidR="0096621E" w:rsidRPr="00FF32F2" w:rsidRDefault="0096621E" w:rsidP="0096621E">
      <w:pPr>
        <w:autoSpaceDE w:val="0"/>
        <w:autoSpaceDN w:val="0"/>
        <w:adjustRightInd w:val="0"/>
        <w:spacing w:before="120" w:after="0" w:line="240" w:lineRule="auto"/>
        <w:jc w:val="both"/>
        <w:rPr>
          <w:rFonts w:ascii="Times New Roman" w:hAnsi="Times New Roman" w:cs="Times New Roman"/>
          <w:bCs/>
          <w:sz w:val="24"/>
          <w:szCs w:val="24"/>
        </w:rPr>
      </w:pPr>
    </w:p>
    <w:p w14:paraId="5541205A" w14:textId="77777777" w:rsidR="0096621E" w:rsidRPr="00FF32F2" w:rsidRDefault="0096621E" w:rsidP="0096621E">
      <w:pPr>
        <w:pStyle w:val="Akapitzlist"/>
        <w:numPr>
          <w:ilvl w:val="0"/>
          <w:numId w:val="56"/>
        </w:numPr>
        <w:autoSpaceDE w:val="0"/>
        <w:autoSpaceDN w:val="0"/>
        <w:adjustRightInd w:val="0"/>
        <w:spacing w:before="120" w:after="0" w:line="240" w:lineRule="auto"/>
        <w:jc w:val="both"/>
        <w:rPr>
          <w:rFonts w:ascii="Times New Roman" w:hAnsi="Times New Roman" w:cs="Times New Roman"/>
          <w:bCs/>
          <w:sz w:val="24"/>
          <w:szCs w:val="24"/>
        </w:rPr>
      </w:pPr>
      <w:r w:rsidRPr="00FF32F2">
        <w:rPr>
          <w:rFonts w:ascii="Times New Roman" w:hAnsi="Times New Roman" w:cs="Times New Roman"/>
          <w:bCs/>
          <w:sz w:val="24"/>
          <w:szCs w:val="24"/>
        </w:rPr>
        <w:t xml:space="preserve">Rozliczenie między Wykonawcą a Zamawiającym będzie prowadzone na podstawie faktury VAT </w:t>
      </w:r>
    </w:p>
    <w:p w14:paraId="3E82F1F7" w14:textId="77777777" w:rsidR="0096621E" w:rsidRPr="00FF32F2" w:rsidRDefault="0096621E" w:rsidP="0096621E">
      <w:pPr>
        <w:pStyle w:val="Akapitzlist"/>
        <w:numPr>
          <w:ilvl w:val="0"/>
          <w:numId w:val="56"/>
        </w:numPr>
        <w:autoSpaceDE w:val="0"/>
        <w:autoSpaceDN w:val="0"/>
        <w:adjustRightInd w:val="0"/>
        <w:spacing w:after="0" w:line="240" w:lineRule="auto"/>
        <w:jc w:val="both"/>
        <w:rPr>
          <w:rFonts w:ascii="Times New Roman" w:eastAsia="Calibri" w:hAnsi="Times New Roman" w:cs="Times New Roman"/>
          <w:sz w:val="24"/>
          <w:szCs w:val="24"/>
        </w:rPr>
      </w:pPr>
      <w:r w:rsidRPr="00FF32F2">
        <w:rPr>
          <w:rFonts w:ascii="Times New Roman" w:eastAsia="Calibri" w:hAnsi="Times New Roman" w:cs="Times New Roman"/>
          <w:sz w:val="24"/>
          <w:szCs w:val="24"/>
        </w:rPr>
        <w:t xml:space="preserve">Wykonawca dostarczy rowery na swój koszt do szkół wg harmonogramu: </w:t>
      </w:r>
    </w:p>
    <w:p w14:paraId="40895F55" w14:textId="77777777" w:rsidR="0096621E" w:rsidRDefault="0096621E" w:rsidP="0096621E">
      <w:pPr>
        <w:pStyle w:val="Akapitzlist"/>
        <w:autoSpaceDE w:val="0"/>
        <w:autoSpaceDN w:val="0"/>
        <w:adjustRightInd w:val="0"/>
        <w:spacing w:after="0" w:line="240" w:lineRule="auto"/>
        <w:jc w:val="both"/>
        <w:rPr>
          <w:rFonts w:ascii="Times New Roman" w:eastAsia="Calibri" w:hAnsi="Times New Roman" w:cs="Times New Roman"/>
          <w:sz w:val="24"/>
          <w:szCs w:val="24"/>
        </w:rPr>
      </w:pPr>
    </w:p>
    <w:p w14:paraId="48B61B86" w14:textId="77777777" w:rsidR="00FF32F2" w:rsidRDefault="00FF32F2" w:rsidP="0096621E">
      <w:pPr>
        <w:pStyle w:val="Akapitzlist"/>
        <w:autoSpaceDE w:val="0"/>
        <w:autoSpaceDN w:val="0"/>
        <w:adjustRightInd w:val="0"/>
        <w:spacing w:after="0" w:line="240" w:lineRule="auto"/>
        <w:jc w:val="both"/>
        <w:rPr>
          <w:rFonts w:ascii="Times New Roman" w:eastAsia="Calibri" w:hAnsi="Times New Roman" w:cs="Times New Roman"/>
          <w:sz w:val="24"/>
          <w:szCs w:val="24"/>
        </w:rPr>
      </w:pPr>
    </w:p>
    <w:p w14:paraId="0D4AC0AB" w14:textId="77777777" w:rsidR="00FF32F2" w:rsidRDefault="00FF32F2" w:rsidP="0096621E">
      <w:pPr>
        <w:pStyle w:val="Akapitzlist"/>
        <w:autoSpaceDE w:val="0"/>
        <w:autoSpaceDN w:val="0"/>
        <w:adjustRightInd w:val="0"/>
        <w:spacing w:after="0" w:line="240" w:lineRule="auto"/>
        <w:jc w:val="both"/>
        <w:rPr>
          <w:rFonts w:ascii="Times New Roman" w:eastAsia="Calibri" w:hAnsi="Times New Roman" w:cs="Times New Roman"/>
          <w:sz w:val="24"/>
          <w:szCs w:val="24"/>
        </w:rPr>
      </w:pPr>
    </w:p>
    <w:p w14:paraId="07CE238F" w14:textId="77777777" w:rsidR="00FF32F2" w:rsidRDefault="00FF32F2" w:rsidP="0096621E">
      <w:pPr>
        <w:pStyle w:val="Akapitzlist"/>
        <w:autoSpaceDE w:val="0"/>
        <w:autoSpaceDN w:val="0"/>
        <w:adjustRightInd w:val="0"/>
        <w:spacing w:after="0" w:line="240" w:lineRule="auto"/>
        <w:jc w:val="both"/>
        <w:rPr>
          <w:rFonts w:ascii="Times New Roman" w:eastAsia="Calibri" w:hAnsi="Times New Roman" w:cs="Times New Roman"/>
          <w:sz w:val="24"/>
          <w:szCs w:val="24"/>
        </w:rPr>
      </w:pPr>
    </w:p>
    <w:p w14:paraId="0A36EAB6" w14:textId="77777777" w:rsidR="00FF32F2" w:rsidRPr="00FF32F2" w:rsidRDefault="00FF32F2" w:rsidP="0096621E">
      <w:pPr>
        <w:pStyle w:val="Akapitzlist"/>
        <w:autoSpaceDE w:val="0"/>
        <w:autoSpaceDN w:val="0"/>
        <w:adjustRightInd w:val="0"/>
        <w:spacing w:after="0" w:line="240" w:lineRule="auto"/>
        <w:jc w:val="both"/>
        <w:rPr>
          <w:rFonts w:ascii="Times New Roman" w:eastAsia="Calibri" w:hAnsi="Times New Roman" w:cs="Times New Roman"/>
          <w:sz w:val="24"/>
          <w:szCs w:val="24"/>
        </w:rPr>
      </w:pPr>
    </w:p>
    <w:tbl>
      <w:tblPr>
        <w:tblW w:w="10270" w:type="dxa"/>
        <w:jc w:val="center"/>
        <w:tblCellMar>
          <w:left w:w="70" w:type="dxa"/>
          <w:right w:w="70" w:type="dxa"/>
        </w:tblCellMar>
        <w:tblLook w:val="04A0" w:firstRow="1" w:lastRow="0" w:firstColumn="1" w:lastColumn="0" w:noHBand="0" w:noVBand="1"/>
      </w:tblPr>
      <w:tblGrid>
        <w:gridCol w:w="3730"/>
        <w:gridCol w:w="3840"/>
        <w:gridCol w:w="2700"/>
      </w:tblGrid>
      <w:tr w:rsidR="0096621E" w:rsidRPr="00FF32F2" w14:paraId="0369BC6B" w14:textId="77777777" w:rsidTr="009F5195">
        <w:trPr>
          <w:trHeight w:val="600"/>
          <w:jc w:val="center"/>
        </w:trPr>
        <w:tc>
          <w:tcPr>
            <w:tcW w:w="3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B081B" w14:textId="77777777" w:rsidR="0096621E" w:rsidRPr="00FF32F2" w:rsidRDefault="0096621E" w:rsidP="009F5195">
            <w:pPr>
              <w:spacing w:after="0" w:line="240" w:lineRule="auto"/>
              <w:jc w:val="center"/>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szkoła</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14:paraId="3512F7E8" w14:textId="77777777" w:rsidR="0096621E" w:rsidRPr="00FF32F2" w:rsidRDefault="0096621E" w:rsidP="009F5195">
            <w:pPr>
              <w:spacing w:after="0" w:line="240" w:lineRule="auto"/>
              <w:jc w:val="center"/>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adres placówki</w:t>
            </w:r>
          </w:p>
        </w:tc>
        <w:tc>
          <w:tcPr>
            <w:tcW w:w="2700" w:type="dxa"/>
            <w:tcBorders>
              <w:top w:val="single" w:sz="4" w:space="0" w:color="auto"/>
              <w:left w:val="nil"/>
              <w:bottom w:val="single" w:sz="4" w:space="0" w:color="auto"/>
              <w:right w:val="single" w:sz="4" w:space="0" w:color="auto"/>
            </w:tcBorders>
            <w:shd w:val="clear" w:color="auto" w:fill="auto"/>
            <w:vAlign w:val="bottom"/>
            <w:hideMark/>
          </w:tcPr>
          <w:p w14:paraId="33BD621D" w14:textId="77777777" w:rsidR="0096621E" w:rsidRPr="00FF32F2" w:rsidRDefault="0096621E" w:rsidP="009F5195">
            <w:pPr>
              <w:spacing w:after="0" w:line="240" w:lineRule="auto"/>
              <w:jc w:val="center"/>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liczba rowerów</w:t>
            </w:r>
          </w:p>
        </w:tc>
      </w:tr>
      <w:tr w:rsidR="0096621E" w:rsidRPr="00FF32F2" w14:paraId="331B977A"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0A6E0C19"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Szkoła Podstawowa nr 1 w Szprotawie</w:t>
            </w:r>
          </w:p>
        </w:tc>
        <w:tc>
          <w:tcPr>
            <w:tcW w:w="3840" w:type="dxa"/>
            <w:tcBorders>
              <w:top w:val="nil"/>
              <w:left w:val="nil"/>
              <w:bottom w:val="single" w:sz="4" w:space="0" w:color="auto"/>
              <w:right w:val="single" w:sz="4" w:space="0" w:color="auto"/>
            </w:tcBorders>
            <w:shd w:val="clear" w:color="auto" w:fill="auto"/>
            <w:noWrap/>
            <w:vAlign w:val="bottom"/>
            <w:hideMark/>
          </w:tcPr>
          <w:p w14:paraId="3AD2C98A"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ul. Kopernika 22, Szprotawa</w:t>
            </w:r>
          </w:p>
        </w:tc>
        <w:tc>
          <w:tcPr>
            <w:tcW w:w="2700" w:type="dxa"/>
            <w:tcBorders>
              <w:top w:val="nil"/>
              <w:left w:val="nil"/>
              <w:bottom w:val="single" w:sz="4" w:space="0" w:color="auto"/>
              <w:right w:val="single" w:sz="4" w:space="0" w:color="auto"/>
            </w:tcBorders>
            <w:shd w:val="clear" w:color="auto" w:fill="auto"/>
            <w:noWrap/>
            <w:vAlign w:val="bottom"/>
            <w:hideMark/>
          </w:tcPr>
          <w:p w14:paraId="438A7E49"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66</w:t>
            </w:r>
          </w:p>
        </w:tc>
      </w:tr>
      <w:tr w:rsidR="0096621E" w:rsidRPr="00FF32F2" w14:paraId="401A19DD"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448EFECF"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Szkoła Podstawowa nr 2 w Szprotawie</w:t>
            </w:r>
          </w:p>
        </w:tc>
        <w:tc>
          <w:tcPr>
            <w:tcW w:w="3840" w:type="dxa"/>
            <w:tcBorders>
              <w:top w:val="nil"/>
              <w:left w:val="nil"/>
              <w:bottom w:val="single" w:sz="4" w:space="0" w:color="auto"/>
              <w:right w:val="single" w:sz="4" w:space="0" w:color="auto"/>
            </w:tcBorders>
            <w:shd w:val="clear" w:color="auto" w:fill="auto"/>
            <w:noWrap/>
            <w:vAlign w:val="bottom"/>
            <w:hideMark/>
          </w:tcPr>
          <w:p w14:paraId="3CD21CB9"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ul. Sobieskiego 58, Szprotawa</w:t>
            </w:r>
          </w:p>
        </w:tc>
        <w:tc>
          <w:tcPr>
            <w:tcW w:w="2700" w:type="dxa"/>
            <w:tcBorders>
              <w:top w:val="nil"/>
              <w:left w:val="nil"/>
              <w:bottom w:val="single" w:sz="4" w:space="0" w:color="auto"/>
              <w:right w:val="single" w:sz="4" w:space="0" w:color="auto"/>
            </w:tcBorders>
            <w:shd w:val="clear" w:color="auto" w:fill="auto"/>
            <w:noWrap/>
            <w:vAlign w:val="bottom"/>
            <w:hideMark/>
          </w:tcPr>
          <w:p w14:paraId="63A4B0A8"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14</w:t>
            </w:r>
          </w:p>
        </w:tc>
      </w:tr>
      <w:tr w:rsidR="0096621E" w:rsidRPr="00FF32F2" w14:paraId="32A37514"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445EFE4A"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Szkoła Podstawowa w Lesznie Górnym</w:t>
            </w:r>
          </w:p>
        </w:tc>
        <w:tc>
          <w:tcPr>
            <w:tcW w:w="3840" w:type="dxa"/>
            <w:tcBorders>
              <w:top w:val="nil"/>
              <w:left w:val="nil"/>
              <w:bottom w:val="single" w:sz="4" w:space="0" w:color="auto"/>
              <w:right w:val="single" w:sz="4" w:space="0" w:color="auto"/>
            </w:tcBorders>
            <w:shd w:val="clear" w:color="auto" w:fill="auto"/>
            <w:noWrap/>
            <w:vAlign w:val="bottom"/>
            <w:hideMark/>
          </w:tcPr>
          <w:p w14:paraId="0B4E2FE8"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ul. Szkolna 2a, Leszno Górne</w:t>
            </w:r>
          </w:p>
        </w:tc>
        <w:tc>
          <w:tcPr>
            <w:tcW w:w="2700" w:type="dxa"/>
            <w:tcBorders>
              <w:top w:val="nil"/>
              <w:left w:val="nil"/>
              <w:bottom w:val="single" w:sz="4" w:space="0" w:color="auto"/>
              <w:right w:val="single" w:sz="4" w:space="0" w:color="auto"/>
            </w:tcBorders>
            <w:shd w:val="clear" w:color="auto" w:fill="auto"/>
            <w:noWrap/>
            <w:vAlign w:val="bottom"/>
            <w:hideMark/>
          </w:tcPr>
          <w:p w14:paraId="519094A6"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6</w:t>
            </w:r>
          </w:p>
        </w:tc>
      </w:tr>
      <w:tr w:rsidR="0096621E" w:rsidRPr="00FF32F2" w14:paraId="6CA96241"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43CF52C3"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Szkoła Podstawowa w Długiem</w:t>
            </w:r>
          </w:p>
        </w:tc>
        <w:tc>
          <w:tcPr>
            <w:tcW w:w="3840" w:type="dxa"/>
            <w:tcBorders>
              <w:top w:val="nil"/>
              <w:left w:val="nil"/>
              <w:bottom w:val="single" w:sz="4" w:space="0" w:color="auto"/>
              <w:right w:val="single" w:sz="4" w:space="0" w:color="auto"/>
            </w:tcBorders>
            <w:shd w:val="clear" w:color="auto" w:fill="auto"/>
            <w:noWrap/>
            <w:vAlign w:val="bottom"/>
            <w:hideMark/>
          </w:tcPr>
          <w:p w14:paraId="03A6DC29"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Długie 79</w:t>
            </w:r>
          </w:p>
        </w:tc>
        <w:tc>
          <w:tcPr>
            <w:tcW w:w="2700" w:type="dxa"/>
            <w:tcBorders>
              <w:top w:val="nil"/>
              <w:left w:val="nil"/>
              <w:bottom w:val="single" w:sz="4" w:space="0" w:color="auto"/>
              <w:right w:val="single" w:sz="4" w:space="0" w:color="auto"/>
            </w:tcBorders>
            <w:shd w:val="clear" w:color="auto" w:fill="auto"/>
            <w:noWrap/>
            <w:vAlign w:val="bottom"/>
            <w:hideMark/>
          </w:tcPr>
          <w:p w14:paraId="3358B1CA"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6</w:t>
            </w:r>
          </w:p>
        </w:tc>
      </w:tr>
      <w:tr w:rsidR="0096621E" w:rsidRPr="00FF32F2" w14:paraId="79871E0B"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392B4994"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Szkoła Podstawowa w Siecieborzycach</w:t>
            </w:r>
          </w:p>
        </w:tc>
        <w:tc>
          <w:tcPr>
            <w:tcW w:w="3840" w:type="dxa"/>
            <w:tcBorders>
              <w:top w:val="nil"/>
              <w:left w:val="nil"/>
              <w:bottom w:val="single" w:sz="4" w:space="0" w:color="auto"/>
              <w:right w:val="single" w:sz="4" w:space="0" w:color="auto"/>
            </w:tcBorders>
            <w:shd w:val="clear" w:color="auto" w:fill="auto"/>
            <w:noWrap/>
            <w:vAlign w:val="bottom"/>
            <w:hideMark/>
          </w:tcPr>
          <w:p w14:paraId="4CB2973E"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Siecieborzyce 49a</w:t>
            </w:r>
          </w:p>
        </w:tc>
        <w:tc>
          <w:tcPr>
            <w:tcW w:w="2700" w:type="dxa"/>
            <w:tcBorders>
              <w:top w:val="nil"/>
              <w:left w:val="nil"/>
              <w:bottom w:val="single" w:sz="4" w:space="0" w:color="auto"/>
              <w:right w:val="single" w:sz="4" w:space="0" w:color="auto"/>
            </w:tcBorders>
            <w:shd w:val="clear" w:color="auto" w:fill="auto"/>
            <w:noWrap/>
            <w:vAlign w:val="bottom"/>
            <w:hideMark/>
          </w:tcPr>
          <w:p w14:paraId="7A61159D"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13</w:t>
            </w:r>
          </w:p>
        </w:tc>
      </w:tr>
      <w:tr w:rsidR="0096621E" w:rsidRPr="00FF32F2" w14:paraId="031D036A"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4F988F7F"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Szkoła Podstawowa w Wiechlicach</w:t>
            </w:r>
          </w:p>
        </w:tc>
        <w:tc>
          <w:tcPr>
            <w:tcW w:w="3840" w:type="dxa"/>
            <w:tcBorders>
              <w:top w:val="nil"/>
              <w:left w:val="nil"/>
              <w:bottom w:val="single" w:sz="4" w:space="0" w:color="auto"/>
              <w:right w:val="single" w:sz="4" w:space="0" w:color="auto"/>
            </w:tcBorders>
            <w:shd w:val="clear" w:color="auto" w:fill="auto"/>
            <w:noWrap/>
            <w:vAlign w:val="bottom"/>
            <w:hideMark/>
          </w:tcPr>
          <w:p w14:paraId="2AC5CC96"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ul. Brzozowa 17, Wiechlice</w:t>
            </w:r>
          </w:p>
        </w:tc>
        <w:tc>
          <w:tcPr>
            <w:tcW w:w="2700" w:type="dxa"/>
            <w:tcBorders>
              <w:top w:val="nil"/>
              <w:left w:val="nil"/>
              <w:bottom w:val="single" w:sz="4" w:space="0" w:color="auto"/>
              <w:right w:val="single" w:sz="4" w:space="0" w:color="auto"/>
            </w:tcBorders>
            <w:shd w:val="clear" w:color="auto" w:fill="auto"/>
            <w:noWrap/>
            <w:vAlign w:val="bottom"/>
            <w:hideMark/>
          </w:tcPr>
          <w:p w14:paraId="01465AFB"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23</w:t>
            </w:r>
          </w:p>
        </w:tc>
      </w:tr>
      <w:tr w:rsidR="0096621E" w:rsidRPr="00FF32F2" w14:paraId="36C44541"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0B189DC7"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Liceum Ogólnokształcące w Szprotawie</w:t>
            </w:r>
          </w:p>
        </w:tc>
        <w:tc>
          <w:tcPr>
            <w:tcW w:w="3840" w:type="dxa"/>
            <w:tcBorders>
              <w:top w:val="nil"/>
              <w:left w:val="nil"/>
              <w:bottom w:val="single" w:sz="4" w:space="0" w:color="auto"/>
              <w:right w:val="single" w:sz="4" w:space="0" w:color="auto"/>
            </w:tcBorders>
            <w:shd w:val="clear" w:color="auto" w:fill="auto"/>
            <w:noWrap/>
            <w:vAlign w:val="bottom"/>
            <w:hideMark/>
          </w:tcPr>
          <w:p w14:paraId="4A6996F9"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ul. Niepodległości 7, Szprotawa</w:t>
            </w:r>
          </w:p>
        </w:tc>
        <w:tc>
          <w:tcPr>
            <w:tcW w:w="2700" w:type="dxa"/>
            <w:tcBorders>
              <w:top w:val="nil"/>
              <w:left w:val="nil"/>
              <w:bottom w:val="single" w:sz="4" w:space="0" w:color="auto"/>
              <w:right w:val="single" w:sz="4" w:space="0" w:color="auto"/>
            </w:tcBorders>
            <w:shd w:val="clear" w:color="auto" w:fill="auto"/>
            <w:noWrap/>
            <w:vAlign w:val="bottom"/>
            <w:hideMark/>
          </w:tcPr>
          <w:p w14:paraId="4FD19815"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60</w:t>
            </w:r>
          </w:p>
        </w:tc>
      </w:tr>
      <w:tr w:rsidR="0096621E" w:rsidRPr="00FF32F2" w14:paraId="7771AB8F" w14:textId="77777777" w:rsidTr="009F5195">
        <w:trPr>
          <w:trHeight w:val="300"/>
          <w:jc w:val="center"/>
        </w:trPr>
        <w:tc>
          <w:tcPr>
            <w:tcW w:w="3730" w:type="dxa"/>
            <w:tcBorders>
              <w:top w:val="nil"/>
              <w:left w:val="nil"/>
              <w:bottom w:val="nil"/>
              <w:right w:val="nil"/>
            </w:tcBorders>
            <w:shd w:val="clear" w:color="auto" w:fill="auto"/>
            <w:noWrap/>
            <w:vAlign w:val="bottom"/>
            <w:hideMark/>
          </w:tcPr>
          <w:p w14:paraId="22A1B079"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p>
        </w:tc>
        <w:tc>
          <w:tcPr>
            <w:tcW w:w="3840" w:type="dxa"/>
            <w:tcBorders>
              <w:top w:val="nil"/>
              <w:left w:val="single" w:sz="4" w:space="0" w:color="auto"/>
              <w:bottom w:val="single" w:sz="4" w:space="0" w:color="auto"/>
              <w:right w:val="single" w:sz="4" w:space="0" w:color="auto"/>
            </w:tcBorders>
            <w:shd w:val="clear" w:color="auto" w:fill="auto"/>
            <w:noWrap/>
            <w:vAlign w:val="bottom"/>
            <w:hideMark/>
          </w:tcPr>
          <w:p w14:paraId="2FFBCDFA" w14:textId="77777777" w:rsidR="0096621E" w:rsidRPr="00FF32F2" w:rsidRDefault="0096621E" w:rsidP="009F5195">
            <w:pPr>
              <w:spacing w:after="0" w:line="240" w:lineRule="auto"/>
              <w:jc w:val="right"/>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Razem</w:t>
            </w:r>
          </w:p>
        </w:tc>
        <w:tc>
          <w:tcPr>
            <w:tcW w:w="2700" w:type="dxa"/>
            <w:tcBorders>
              <w:top w:val="nil"/>
              <w:left w:val="nil"/>
              <w:bottom w:val="single" w:sz="4" w:space="0" w:color="auto"/>
              <w:right w:val="single" w:sz="4" w:space="0" w:color="auto"/>
            </w:tcBorders>
            <w:shd w:val="clear" w:color="auto" w:fill="auto"/>
            <w:noWrap/>
            <w:vAlign w:val="bottom"/>
            <w:hideMark/>
          </w:tcPr>
          <w:p w14:paraId="6A19B640" w14:textId="77777777" w:rsidR="0096621E" w:rsidRPr="00FF32F2" w:rsidRDefault="0096621E" w:rsidP="009F5195">
            <w:pPr>
              <w:spacing w:after="0" w:line="240" w:lineRule="auto"/>
              <w:jc w:val="right"/>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188</w:t>
            </w:r>
          </w:p>
        </w:tc>
      </w:tr>
    </w:tbl>
    <w:p w14:paraId="5ECF85E2" w14:textId="77777777" w:rsidR="0096621E" w:rsidRPr="00FF32F2" w:rsidRDefault="0096621E" w:rsidP="0096621E">
      <w:pPr>
        <w:pStyle w:val="Akapitzlist"/>
        <w:autoSpaceDE w:val="0"/>
        <w:autoSpaceDN w:val="0"/>
        <w:adjustRightInd w:val="0"/>
        <w:spacing w:after="0" w:line="240" w:lineRule="auto"/>
        <w:jc w:val="both"/>
        <w:rPr>
          <w:rFonts w:ascii="Times New Roman" w:eastAsia="Calibri" w:hAnsi="Times New Roman" w:cs="Times New Roman"/>
          <w:sz w:val="24"/>
          <w:szCs w:val="24"/>
        </w:rPr>
      </w:pPr>
    </w:p>
    <w:p w14:paraId="5A500F88" w14:textId="19FF1C1B" w:rsidR="0096621E" w:rsidRPr="00FF32F2" w:rsidRDefault="0096621E" w:rsidP="0096621E">
      <w:pPr>
        <w:pStyle w:val="Akapitzlist"/>
        <w:numPr>
          <w:ilvl w:val="0"/>
          <w:numId w:val="56"/>
        </w:numPr>
        <w:autoSpaceDE w:val="0"/>
        <w:autoSpaceDN w:val="0"/>
        <w:adjustRightInd w:val="0"/>
        <w:spacing w:after="0" w:line="240" w:lineRule="auto"/>
        <w:jc w:val="both"/>
        <w:rPr>
          <w:rFonts w:ascii="Times New Roman" w:eastAsia="Calibri" w:hAnsi="Times New Roman" w:cs="Times New Roman"/>
          <w:sz w:val="24"/>
          <w:szCs w:val="24"/>
        </w:rPr>
      </w:pPr>
      <w:r w:rsidRPr="00FF32F2">
        <w:rPr>
          <w:rFonts w:ascii="Times New Roman" w:eastAsia="Calibri" w:hAnsi="Times New Roman" w:cs="Times New Roman"/>
          <w:sz w:val="24"/>
          <w:szCs w:val="24"/>
        </w:rPr>
        <w:t>Wykonawca udzieli na rowery  minimum dwuletniej gwarancji.</w:t>
      </w:r>
    </w:p>
    <w:p w14:paraId="4C70CBD7" w14:textId="77777777" w:rsidR="0096621E" w:rsidRPr="00FF32F2" w:rsidRDefault="0096621E" w:rsidP="0096621E">
      <w:pPr>
        <w:pStyle w:val="Akapitzlist"/>
        <w:numPr>
          <w:ilvl w:val="0"/>
          <w:numId w:val="56"/>
        </w:numPr>
        <w:autoSpaceDE w:val="0"/>
        <w:autoSpaceDN w:val="0"/>
        <w:adjustRightInd w:val="0"/>
        <w:spacing w:after="0" w:line="240" w:lineRule="auto"/>
        <w:jc w:val="both"/>
        <w:rPr>
          <w:rFonts w:ascii="Times New Roman" w:eastAsia="Calibri" w:hAnsi="Times New Roman" w:cs="Times New Roman"/>
          <w:sz w:val="24"/>
          <w:szCs w:val="24"/>
        </w:rPr>
      </w:pPr>
      <w:r w:rsidRPr="00FF32F2">
        <w:rPr>
          <w:rFonts w:ascii="Times New Roman" w:eastAsia="Calibri" w:hAnsi="Times New Roman" w:cs="Times New Roman"/>
          <w:sz w:val="24"/>
          <w:szCs w:val="24"/>
        </w:rPr>
        <w:t>Rowery muszą być fabrycznie nowe i gotowe do jazdy po przeglądzie „0”.</w:t>
      </w:r>
    </w:p>
    <w:p w14:paraId="7F6ABCC0" w14:textId="37A5E30C" w:rsidR="00D77B7B" w:rsidRPr="00FF32F2" w:rsidRDefault="0066793A" w:rsidP="007073C7">
      <w:pPr>
        <w:pStyle w:val="Akapitzlist"/>
        <w:numPr>
          <w:ilvl w:val="0"/>
          <w:numId w:val="56"/>
        </w:numPr>
        <w:spacing w:after="0" w:line="320" w:lineRule="exact"/>
        <w:jc w:val="both"/>
        <w:rPr>
          <w:rFonts w:ascii="Times New Roman" w:hAnsi="Times New Roman" w:cs="Times New Roman"/>
          <w:sz w:val="24"/>
          <w:szCs w:val="24"/>
        </w:rPr>
      </w:pPr>
      <w:r w:rsidRPr="00FF32F2">
        <w:rPr>
          <w:rFonts w:ascii="Times New Roman" w:hAnsi="Times New Roman" w:cs="Times New Roman"/>
          <w:sz w:val="24"/>
          <w:szCs w:val="24"/>
        </w:rPr>
        <w:t>Zamawiający</w:t>
      </w:r>
      <w:r w:rsidR="00BF6E1B" w:rsidRPr="00FF32F2">
        <w:rPr>
          <w:rFonts w:ascii="Times New Roman" w:hAnsi="Times New Roman" w:cs="Times New Roman"/>
          <w:sz w:val="24"/>
          <w:szCs w:val="24"/>
        </w:rPr>
        <w:t xml:space="preserve"> nie </w:t>
      </w:r>
      <w:r w:rsidR="00D77B7B" w:rsidRPr="00FF32F2">
        <w:rPr>
          <w:rFonts w:ascii="Times New Roman" w:hAnsi="Times New Roman" w:cs="Times New Roman"/>
          <w:sz w:val="24"/>
          <w:szCs w:val="24"/>
        </w:rPr>
        <w:t xml:space="preserve"> dopuszcza składani</w:t>
      </w:r>
      <w:r w:rsidRPr="00FF32F2">
        <w:rPr>
          <w:rFonts w:ascii="Times New Roman" w:hAnsi="Times New Roman" w:cs="Times New Roman"/>
          <w:sz w:val="24"/>
          <w:szCs w:val="24"/>
        </w:rPr>
        <w:t>e ofert częściowych,</w:t>
      </w:r>
      <w:r w:rsidR="00864349" w:rsidRPr="00FF32F2">
        <w:rPr>
          <w:rFonts w:ascii="Times New Roman" w:hAnsi="Times New Roman" w:cs="Times New Roman"/>
          <w:sz w:val="24"/>
          <w:szCs w:val="24"/>
        </w:rPr>
        <w:t xml:space="preserve"> nie dopuszcza składania ofert  </w:t>
      </w:r>
      <w:r w:rsidR="00D77B7B" w:rsidRPr="00FF32F2">
        <w:rPr>
          <w:rFonts w:ascii="Times New Roman" w:hAnsi="Times New Roman" w:cs="Times New Roman"/>
          <w:sz w:val="24"/>
          <w:szCs w:val="24"/>
        </w:rPr>
        <w:t>wariantowych oraz w pos</w:t>
      </w:r>
      <w:r w:rsidRPr="00FF32F2">
        <w:rPr>
          <w:rFonts w:ascii="Times New Roman" w:hAnsi="Times New Roman" w:cs="Times New Roman"/>
          <w:sz w:val="24"/>
          <w:szCs w:val="24"/>
        </w:rPr>
        <w:t>taci katalogów elektronicznych.</w:t>
      </w:r>
    </w:p>
    <w:p w14:paraId="2AB9FD20" w14:textId="77777777" w:rsidR="0066793A" w:rsidRPr="0017197A" w:rsidRDefault="0066793A" w:rsidP="00F622BF">
      <w:pPr>
        <w:pStyle w:val="Nagwek2"/>
        <w:spacing w:line="320" w:lineRule="exact"/>
        <w:contextualSpacing/>
        <w:jc w:val="both"/>
        <w:rPr>
          <w:rFonts w:ascii="Times New Roman" w:hAnsi="Times New Roman" w:cs="Times New Roman"/>
          <w:b/>
          <w:bCs/>
          <w:color w:val="auto"/>
          <w:sz w:val="24"/>
          <w:szCs w:val="24"/>
        </w:rPr>
      </w:pPr>
    </w:p>
    <w:p w14:paraId="5AFE4F84" w14:textId="1776FCF5" w:rsidR="004B1968" w:rsidRPr="0017197A" w:rsidRDefault="00D77B7B" w:rsidP="00F622BF">
      <w:pPr>
        <w:pStyle w:val="Nagwek2"/>
        <w:spacing w:line="320" w:lineRule="exact"/>
        <w:contextualSpacing/>
        <w:jc w:val="both"/>
        <w:rPr>
          <w:rFonts w:ascii="Times New Roman" w:hAnsi="Times New Roman" w:cs="Times New Roman"/>
          <w:b/>
          <w:bCs/>
          <w:color w:val="auto"/>
          <w:sz w:val="24"/>
          <w:szCs w:val="24"/>
        </w:rPr>
      </w:pPr>
      <w:r w:rsidRPr="0017197A">
        <w:rPr>
          <w:rFonts w:ascii="Times New Roman" w:hAnsi="Times New Roman" w:cs="Times New Roman"/>
          <w:b/>
          <w:bCs/>
          <w:color w:val="auto"/>
          <w:sz w:val="24"/>
          <w:szCs w:val="24"/>
        </w:rPr>
        <w:t>V. PODWYKONAWSTWO</w:t>
      </w:r>
    </w:p>
    <w:p w14:paraId="4AD2FA73" w14:textId="77777777" w:rsidR="00554EA2" w:rsidRPr="0017197A" w:rsidRDefault="00554EA2" w:rsidP="00F622BF">
      <w:pPr>
        <w:jc w:val="both"/>
      </w:pPr>
    </w:p>
    <w:p w14:paraId="4A2520C6"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Wykonawca może powierzyć wykonanie części zamówienia podwykonawcy (podwykonawcom). </w:t>
      </w:r>
    </w:p>
    <w:p w14:paraId="0D671DD4"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Zamawiający nie zastrzega obowiązku osobistego wykonania przez Wykonawcę kluczowych części zamówienia. </w:t>
      </w:r>
    </w:p>
    <w:p w14:paraId="47F015F2"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podwykonawców.</w:t>
      </w:r>
    </w:p>
    <w:p w14:paraId="6086CD23"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Powierzenie części zamówienia podwykonawcom nie zwalnia Wykonawcy z odpowiedzialności za należyte wykonanie zamówienia.</w:t>
      </w:r>
    </w:p>
    <w:p w14:paraId="2E78AAF5" w14:textId="77777777" w:rsidR="00D77B7B" w:rsidRPr="0017197A" w:rsidRDefault="00D77B7B" w:rsidP="00F622BF">
      <w:pPr>
        <w:spacing w:after="0" w:line="320" w:lineRule="exact"/>
        <w:contextualSpacing/>
        <w:jc w:val="both"/>
        <w:rPr>
          <w:rFonts w:ascii="Times New Roman" w:hAnsi="Times New Roman" w:cs="Times New Roman"/>
          <w:sz w:val="24"/>
          <w:szCs w:val="24"/>
        </w:rPr>
      </w:pPr>
    </w:p>
    <w:p w14:paraId="66433A6A" w14:textId="77777777" w:rsidR="00D77B7B" w:rsidRDefault="00D77B7B" w:rsidP="00F622BF">
      <w:pPr>
        <w:pStyle w:val="Nagwek2"/>
        <w:spacing w:line="320" w:lineRule="exact"/>
        <w:contextualSpacing/>
        <w:jc w:val="both"/>
        <w:rPr>
          <w:rFonts w:ascii="Times New Roman" w:hAnsi="Times New Roman" w:cs="Times New Roman"/>
          <w:b/>
          <w:color w:val="auto"/>
          <w:sz w:val="24"/>
          <w:szCs w:val="24"/>
        </w:rPr>
      </w:pPr>
      <w:r w:rsidRPr="0017197A">
        <w:rPr>
          <w:rFonts w:ascii="Times New Roman" w:hAnsi="Times New Roman" w:cs="Times New Roman"/>
          <w:b/>
          <w:color w:val="auto"/>
          <w:sz w:val="24"/>
          <w:szCs w:val="24"/>
        </w:rPr>
        <w:t>VI. TERMIN WYKONANIA ZAMÓWIENIA</w:t>
      </w:r>
    </w:p>
    <w:p w14:paraId="115C6C4E" w14:textId="77777777" w:rsidR="00111849" w:rsidRPr="00111849" w:rsidRDefault="00111849" w:rsidP="00111849"/>
    <w:p w14:paraId="631840CB" w14:textId="44BC5B19" w:rsidR="00265D45" w:rsidRPr="00265D45" w:rsidRDefault="00111849" w:rsidP="001F4AA9">
      <w:pPr>
        <w:spacing w:line="320" w:lineRule="exact"/>
        <w:ind w:left="502"/>
        <w:rPr>
          <w:rFonts w:ascii="Times New Roman" w:hAnsi="Times New Roman" w:cs="Times New Roman"/>
          <w:bCs/>
          <w:sz w:val="24"/>
          <w:szCs w:val="24"/>
        </w:rPr>
      </w:pPr>
      <w:r w:rsidRPr="00111849">
        <w:rPr>
          <w:rFonts w:ascii="Times New Roman" w:hAnsi="Times New Roman" w:cs="Times New Roman"/>
          <w:sz w:val="24"/>
          <w:szCs w:val="24"/>
        </w:rPr>
        <w:t>Termin wykonania przedmiotu zamówienia</w:t>
      </w:r>
      <w:r w:rsidR="00265D45">
        <w:rPr>
          <w:rFonts w:ascii="Times New Roman" w:hAnsi="Times New Roman" w:cs="Times New Roman"/>
          <w:sz w:val="24"/>
          <w:szCs w:val="24"/>
        </w:rPr>
        <w:t xml:space="preserve"> </w:t>
      </w:r>
      <w:r>
        <w:rPr>
          <w:rFonts w:ascii="Times New Roman" w:hAnsi="Times New Roman" w:cs="Times New Roman"/>
          <w:sz w:val="24"/>
          <w:szCs w:val="24"/>
        </w:rPr>
        <w:t>:</w:t>
      </w:r>
      <w:r w:rsidR="00265D45">
        <w:rPr>
          <w:rFonts w:ascii="Times New Roman" w:hAnsi="Times New Roman" w:cs="Times New Roman"/>
          <w:sz w:val="24"/>
          <w:szCs w:val="24"/>
        </w:rPr>
        <w:t xml:space="preserve"> dwa miesiące od momentu podpisania umowy.</w:t>
      </w:r>
      <w:r w:rsidR="00265D45" w:rsidRPr="00265D45">
        <w:rPr>
          <w:rFonts w:ascii="Times New Roman" w:hAnsi="Times New Roman" w:cs="Times New Roman"/>
          <w:bCs/>
          <w:sz w:val="24"/>
          <w:szCs w:val="24"/>
        </w:rPr>
        <w:t xml:space="preserve"> </w:t>
      </w:r>
    </w:p>
    <w:p w14:paraId="17C58A3D" w14:textId="70670DE7" w:rsidR="00111849" w:rsidRPr="00111849" w:rsidRDefault="00111849" w:rsidP="00265D45">
      <w:pPr>
        <w:spacing w:after="0" w:line="320" w:lineRule="exact"/>
        <w:ind w:left="502"/>
        <w:contextualSpacing/>
        <w:jc w:val="both"/>
        <w:rPr>
          <w:rFonts w:ascii="Times New Roman" w:hAnsi="Times New Roman" w:cs="Times New Roman"/>
          <w:sz w:val="24"/>
          <w:szCs w:val="24"/>
        </w:rPr>
      </w:pPr>
    </w:p>
    <w:p w14:paraId="6E57381C" w14:textId="77777777" w:rsidR="00D77B7B" w:rsidRDefault="00D77B7B" w:rsidP="00F622BF">
      <w:pPr>
        <w:spacing w:after="0" w:line="320" w:lineRule="exact"/>
        <w:contextualSpacing/>
        <w:jc w:val="both"/>
        <w:rPr>
          <w:rFonts w:ascii="Times New Roman" w:hAnsi="Times New Roman" w:cs="Times New Roman"/>
          <w:sz w:val="24"/>
          <w:szCs w:val="24"/>
        </w:rPr>
      </w:pPr>
    </w:p>
    <w:p w14:paraId="46B295FB" w14:textId="77777777" w:rsidR="00111849" w:rsidRPr="0017197A" w:rsidRDefault="00111849" w:rsidP="00F622BF">
      <w:pPr>
        <w:spacing w:after="0" w:line="320" w:lineRule="exact"/>
        <w:contextualSpacing/>
        <w:jc w:val="both"/>
        <w:rPr>
          <w:rFonts w:ascii="Times New Roman" w:hAnsi="Times New Roman" w:cs="Times New Roman"/>
          <w:sz w:val="24"/>
          <w:szCs w:val="24"/>
        </w:rPr>
      </w:pPr>
    </w:p>
    <w:p w14:paraId="231077B8" w14:textId="6362F391"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 xml:space="preserve">VII. PODSTAWY WYKLUCZENIA, </w:t>
      </w:r>
      <w:r w:rsidR="004634BC">
        <w:rPr>
          <w:rFonts w:ascii="Times New Roman" w:hAnsi="Times New Roman" w:cs="Times New Roman"/>
          <w:b/>
          <w:bCs/>
          <w:color w:val="auto"/>
          <w:sz w:val="24"/>
          <w:szCs w:val="24"/>
        </w:rPr>
        <w:t>O</w:t>
      </w:r>
      <w:r w:rsidRPr="00F622BF">
        <w:rPr>
          <w:rFonts w:ascii="Times New Roman" w:hAnsi="Times New Roman" w:cs="Times New Roman"/>
          <w:b/>
          <w:bCs/>
          <w:color w:val="auto"/>
          <w:sz w:val="24"/>
          <w:szCs w:val="24"/>
        </w:rPr>
        <w:t xml:space="preserve"> KTÓRYCH MOWA </w:t>
      </w:r>
      <w:r w:rsidR="00A428E6">
        <w:rPr>
          <w:rFonts w:ascii="Times New Roman" w:hAnsi="Times New Roman" w:cs="Times New Roman"/>
          <w:b/>
          <w:bCs/>
          <w:color w:val="auto"/>
          <w:sz w:val="24"/>
          <w:szCs w:val="24"/>
        </w:rPr>
        <w:t>w</w:t>
      </w:r>
      <w:r w:rsidRPr="00F622BF">
        <w:rPr>
          <w:rFonts w:ascii="Times New Roman" w:hAnsi="Times New Roman" w:cs="Times New Roman"/>
          <w:b/>
          <w:bCs/>
          <w:color w:val="auto"/>
          <w:sz w:val="24"/>
          <w:szCs w:val="24"/>
        </w:rPr>
        <w:t xml:space="preserve"> ART. 108 </w:t>
      </w:r>
      <w:r w:rsidR="00A428E6">
        <w:rPr>
          <w:rFonts w:ascii="Times New Roman" w:hAnsi="Times New Roman" w:cs="Times New Roman"/>
          <w:b/>
          <w:bCs/>
          <w:color w:val="auto"/>
          <w:sz w:val="24"/>
          <w:szCs w:val="24"/>
        </w:rPr>
        <w:t>i</w:t>
      </w:r>
      <w:r w:rsidRPr="00F622BF">
        <w:rPr>
          <w:rFonts w:ascii="Times New Roman" w:hAnsi="Times New Roman" w:cs="Times New Roman"/>
          <w:b/>
          <w:bCs/>
          <w:color w:val="auto"/>
          <w:sz w:val="24"/>
          <w:szCs w:val="24"/>
        </w:rPr>
        <w:t xml:space="preserve"> ART. 109 USTAWY </w:t>
      </w:r>
      <w:r w:rsidR="001F6AA6" w:rsidRPr="00F622BF">
        <w:rPr>
          <w:rFonts w:ascii="Times New Roman" w:hAnsi="Times New Roman" w:cs="Times New Roman"/>
          <w:b/>
          <w:bCs/>
          <w:color w:val="auto"/>
          <w:sz w:val="24"/>
          <w:szCs w:val="24"/>
        </w:rPr>
        <w:t>PZP</w:t>
      </w:r>
    </w:p>
    <w:p w14:paraId="49CD96E6" w14:textId="5A30840D"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Udzielenie przedmiotowego zamówienia mogą ubiegać się wykonawcy, którzy nie podlegają wykluczeniu na podstawie art. 108 ust. 1 oraz art. 109 ust. 1 pkt 1 </w:t>
      </w:r>
      <w:r w:rsidR="00554EA2" w:rsidRPr="00F622BF">
        <w:rPr>
          <w:rFonts w:ascii="Times New Roman" w:hAnsi="Times New Roman" w:cs="Times New Roman"/>
          <w:sz w:val="24"/>
          <w:szCs w:val="24"/>
        </w:rPr>
        <w:t>,</w:t>
      </w:r>
      <w:r w:rsidRPr="00F622BF">
        <w:rPr>
          <w:rFonts w:ascii="Times New Roman" w:hAnsi="Times New Roman" w:cs="Times New Roman"/>
          <w:sz w:val="24"/>
          <w:szCs w:val="24"/>
        </w:rPr>
        <w:t>4</w:t>
      </w:r>
      <w:r w:rsidR="003266E9">
        <w:rPr>
          <w:rFonts w:ascii="Times New Roman" w:hAnsi="Times New Roman" w:cs="Times New Roman"/>
          <w:sz w:val="24"/>
          <w:szCs w:val="24"/>
        </w:rPr>
        <w:t xml:space="preserve">, </w:t>
      </w:r>
      <w:r w:rsidRPr="00F622BF">
        <w:rPr>
          <w:rFonts w:ascii="Times New Roman" w:hAnsi="Times New Roman" w:cs="Times New Roman"/>
          <w:sz w:val="24"/>
          <w:szCs w:val="24"/>
        </w:rPr>
        <w:t xml:space="preserve"> </w:t>
      </w:r>
      <w:r w:rsidR="00C90E4F"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F22D336"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może zostać wykluczony przez Zamawiającego na każdym etapie prowadzonego postępowania o udzielenie zamówienia. </w:t>
      </w:r>
    </w:p>
    <w:p w14:paraId="260DC0C5"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Wykonawca polega na zdolnościach lub sytuacji podmiotów udostępniających zasoby, Zamawiający zbada, czy nie zachodzą wobec tego podmiotu podstawy wykluczenia, które zostały przewidziane względem Wykonawcy.</w:t>
      </w:r>
    </w:p>
    <w:p w14:paraId="78A90CAC"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wspólnego ubiegania się Wykonawców o udzielenie zamówienia Zamawiający bada, czy nie zachodzą podstawy wykluczenia wobec każdego z tych Wykonawców.</w:t>
      </w:r>
    </w:p>
    <w:p w14:paraId="08580ACA"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Wykonawca zamierza powierzyć wykonanie części zamówienia Podwykonawcy, Zamawiający zbada, czy nie zachodzą wobec tego Podwykonawcy podstawy wykluczenia, które zostały przewidziane względem Wykonawcy.</w:t>
      </w:r>
    </w:p>
    <w:p w14:paraId="34A294DE"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C35C5F0" w14:textId="08911C94"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VIII. INFORMACJ</w:t>
      </w:r>
      <w:r w:rsidR="00A428E6">
        <w:rPr>
          <w:rFonts w:ascii="Times New Roman" w:hAnsi="Times New Roman" w:cs="Times New Roman"/>
          <w:b/>
          <w:bCs/>
          <w:color w:val="auto"/>
          <w:sz w:val="24"/>
          <w:szCs w:val="24"/>
        </w:rPr>
        <w:t>E</w:t>
      </w:r>
      <w:r w:rsidRPr="00F622BF">
        <w:rPr>
          <w:rFonts w:ascii="Times New Roman" w:hAnsi="Times New Roman" w:cs="Times New Roman"/>
          <w:b/>
          <w:bCs/>
          <w:color w:val="auto"/>
          <w:sz w:val="24"/>
          <w:szCs w:val="24"/>
        </w:rPr>
        <w:t xml:space="preserve"> O WARUNKACH UDZIAŁU W POSTĘPOWANIU O UDZIELENIE ZAMÓWIENIA</w:t>
      </w:r>
    </w:p>
    <w:p w14:paraId="15F7785C"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1D111AD"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 udzielenie zamówienia mogą ubiegać się Wykonawcy, którzy:</w:t>
      </w:r>
    </w:p>
    <w:p w14:paraId="5C9FF2C9"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nie podlegają wykluczeniu;</w:t>
      </w:r>
    </w:p>
    <w:p w14:paraId="7F31FA28"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spełniają warunki udziału w postępowaniu określone przez Zamawiającego w ogłoszeniu o zamówieniu i niniejszej SWZ.</w:t>
      </w:r>
    </w:p>
    <w:p w14:paraId="3B56DB60" w14:textId="0D2C700B"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 udzielenie zamówienia mogą się ubiegać Wykon</w:t>
      </w:r>
      <w:r w:rsidR="007358F7">
        <w:rPr>
          <w:rFonts w:ascii="Times New Roman" w:hAnsi="Times New Roman" w:cs="Times New Roman"/>
          <w:sz w:val="24"/>
          <w:szCs w:val="24"/>
        </w:rPr>
        <w:t>awcy, którzy spełniają warunki</w:t>
      </w:r>
      <w:r w:rsidRPr="00F622BF">
        <w:rPr>
          <w:rFonts w:ascii="Times New Roman" w:hAnsi="Times New Roman" w:cs="Times New Roman"/>
          <w:sz w:val="24"/>
          <w:szCs w:val="24"/>
        </w:rPr>
        <w:t>, określone przez Zamawiającego w ogłoszeniu o zamówieniu i niniejszej SWZ, dotyczące:</w:t>
      </w:r>
    </w:p>
    <w:p w14:paraId="0E2ABBAF"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zdolności do występowania w o obrocie gospodarczym - Zamawiający nie określa warunku ww. zakresie. </w:t>
      </w:r>
    </w:p>
    <w:p w14:paraId="186ED8D5"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uprawnień do prowadzenia określonej działalności gospodarczej lub zawodowej - Zamawiający nie określa warunku ww. zakresie.</w:t>
      </w:r>
    </w:p>
    <w:p w14:paraId="6F8115F4"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sytuacji ekonomicznej lub finansowej - Zamawiający nie określa warunku ww. zakresie. </w:t>
      </w:r>
    </w:p>
    <w:p w14:paraId="1B2BEF81" w14:textId="77777777" w:rsidR="00BF3CF7" w:rsidRPr="00F622BF" w:rsidRDefault="00D77B7B" w:rsidP="00BF3CF7">
      <w:pPr>
        <w:pStyle w:val="Akapitzlist"/>
        <w:numPr>
          <w:ilvl w:val="1"/>
          <w:numId w:val="5"/>
        </w:numPr>
        <w:spacing w:after="0" w:line="320" w:lineRule="exact"/>
        <w:jc w:val="both"/>
        <w:rPr>
          <w:rFonts w:ascii="Times New Roman" w:hAnsi="Times New Roman" w:cs="Times New Roman"/>
          <w:sz w:val="24"/>
          <w:szCs w:val="24"/>
        </w:rPr>
      </w:pPr>
      <w:r w:rsidRPr="00BF3CF7">
        <w:rPr>
          <w:rFonts w:ascii="Times New Roman" w:hAnsi="Times New Roman" w:cs="Times New Roman"/>
          <w:bCs/>
          <w:sz w:val="24"/>
          <w:szCs w:val="24"/>
        </w:rPr>
        <w:t>Zdolności technicznej lub zawodowej</w:t>
      </w:r>
      <w:r w:rsidRPr="0017197A">
        <w:rPr>
          <w:rFonts w:ascii="Times New Roman" w:hAnsi="Times New Roman" w:cs="Times New Roman"/>
          <w:b/>
          <w:bCs/>
          <w:sz w:val="24"/>
          <w:szCs w:val="24"/>
        </w:rPr>
        <w:t xml:space="preserve"> </w:t>
      </w:r>
      <w:r w:rsidR="00BF3CF7" w:rsidRPr="00F622BF">
        <w:rPr>
          <w:rFonts w:ascii="Times New Roman" w:hAnsi="Times New Roman" w:cs="Times New Roman"/>
          <w:sz w:val="24"/>
          <w:szCs w:val="24"/>
        </w:rPr>
        <w:t xml:space="preserve">- Zamawiający nie określa warunku ww. zakresie. </w:t>
      </w:r>
    </w:p>
    <w:p w14:paraId="463422C8" w14:textId="6EDE44A9" w:rsidR="00D77B7B" w:rsidRPr="0017197A" w:rsidRDefault="00D77B7B" w:rsidP="00BF3CF7">
      <w:pPr>
        <w:pStyle w:val="Akapitzlist"/>
        <w:spacing w:after="0" w:line="320" w:lineRule="exact"/>
        <w:ind w:left="792"/>
        <w:jc w:val="both"/>
        <w:rPr>
          <w:rFonts w:ascii="Times New Roman" w:hAnsi="Times New Roman" w:cs="Times New Roman"/>
          <w:b/>
          <w:bCs/>
          <w:sz w:val="24"/>
          <w:szCs w:val="24"/>
        </w:rPr>
      </w:pPr>
    </w:p>
    <w:p w14:paraId="59273749" w14:textId="4FA36C6D"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zgodnie z art. 118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5080C32F" w14:textId="13339CEA"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w:t>
      </w:r>
      <w:r w:rsidRPr="00F622BF">
        <w:rPr>
          <w:rFonts w:ascii="Times New Roman" w:hAnsi="Times New Roman" w:cs="Times New Roman"/>
          <w:sz w:val="24"/>
          <w:szCs w:val="24"/>
        </w:rPr>
        <w:lastRenderedPageBreak/>
        <w:t>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w:t>
      </w:r>
    </w:p>
    <w:p w14:paraId="76CCCFD7"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zakres dostępnych Wykonawcy zasobów podmiotu udostępniającego zasoby;</w:t>
      </w:r>
    </w:p>
    <w:p w14:paraId="2A4E6F48"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sposób i okres udostępnienia Wykonawcy i wykorzystania przez niego zasobów podmiotu udostępniającego te zasoby przy wykonywaniu zamówienia;</w:t>
      </w:r>
    </w:p>
    <w:p w14:paraId="1E0FE085"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2250D1B" w14:textId="1A45819E"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 opatrzonej kwalifi</w:t>
      </w:r>
      <w:r w:rsidR="000977B0">
        <w:rPr>
          <w:rFonts w:ascii="Times New Roman" w:hAnsi="Times New Roman" w:cs="Times New Roman"/>
          <w:sz w:val="24"/>
          <w:szCs w:val="24"/>
        </w:rPr>
        <w:t>kowanym podpisem elektronicznym lub</w:t>
      </w:r>
      <w:r w:rsidR="00AD3865">
        <w:rPr>
          <w:rFonts w:ascii="Times New Roman" w:hAnsi="Times New Roman" w:cs="Times New Roman"/>
          <w:sz w:val="24"/>
          <w:szCs w:val="24"/>
        </w:rPr>
        <w:t xml:space="preserve"> podpisem zaufanym</w:t>
      </w:r>
      <w:r w:rsidR="000977B0">
        <w:rPr>
          <w:rFonts w:ascii="Times New Roman" w:hAnsi="Times New Roman" w:cs="Times New Roman"/>
          <w:sz w:val="24"/>
          <w:szCs w:val="24"/>
        </w:rPr>
        <w:t>.</w:t>
      </w:r>
    </w:p>
    <w:p w14:paraId="4274A6E4" w14:textId="392C046B"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Wykonawców wspólnie ubiegających się o udzielenie zamówienia,</w:t>
      </w:r>
      <w:r w:rsidR="001200F6" w:rsidRPr="001200F6">
        <w:rPr>
          <w:rFonts w:ascii="Times New Roman" w:hAnsi="Times New Roman"/>
          <w:b/>
          <w:sz w:val="20"/>
          <w:szCs w:val="20"/>
          <w:lang w:eastAsia="pl-PL" w:bidi="pl-PL"/>
        </w:rPr>
        <w:t xml:space="preserve"> </w:t>
      </w:r>
      <w:r w:rsidR="001200F6" w:rsidRPr="001200F6">
        <w:rPr>
          <w:rFonts w:ascii="Times New Roman" w:hAnsi="Times New Roman" w:cs="Times New Roman"/>
          <w:sz w:val="24"/>
          <w:szCs w:val="24"/>
          <w:lang w:bidi="pl-PL"/>
        </w:rPr>
        <w:t>oświadczenie o niepodlegania wykluczeniu i spełnianiu warunków udziału w postępowaniu,</w:t>
      </w:r>
      <w:r w:rsidR="001200F6">
        <w:rPr>
          <w:rFonts w:ascii="Times New Roman" w:hAnsi="Times New Roman" w:cs="Times New Roman"/>
          <w:b/>
          <w:sz w:val="24"/>
          <w:szCs w:val="24"/>
          <w:lang w:bidi="pl-PL"/>
        </w:rPr>
        <w:t xml:space="preserve"> </w:t>
      </w:r>
      <w:r w:rsidRPr="00F622BF">
        <w:rPr>
          <w:rFonts w:ascii="Times New Roman" w:hAnsi="Times New Roman" w:cs="Times New Roman"/>
          <w:sz w:val="24"/>
          <w:szCs w:val="24"/>
        </w:rPr>
        <w:t xml:space="preserve"> składa </w:t>
      </w:r>
      <w:bookmarkStart w:id="0" w:name="_Hlk66186066"/>
      <w:r w:rsidRPr="00F622BF">
        <w:rPr>
          <w:rFonts w:ascii="Times New Roman" w:hAnsi="Times New Roman" w:cs="Times New Roman"/>
          <w:sz w:val="24"/>
          <w:szCs w:val="24"/>
        </w:rPr>
        <w:t xml:space="preserve">odrębnie </w:t>
      </w:r>
      <w:bookmarkEnd w:id="0"/>
      <w:r w:rsidRPr="00F622BF">
        <w:rPr>
          <w:rFonts w:ascii="Times New Roman" w:hAnsi="Times New Roman" w:cs="Times New Roman"/>
          <w:sz w:val="24"/>
          <w:szCs w:val="24"/>
        </w:rPr>
        <w:t>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103349C1"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Oświadczenia i dokumenty potwierdzające brak podstaw do wykluczenia z postępowania, w tym oświadczenie dotyczące przynależności lub braku przynależności do tej samej grupy kapitałowej, składa odrębnie każdy z Wykonawców, wspólnie ubiegających się o zamówienie.</w:t>
      </w:r>
    </w:p>
    <w:p w14:paraId="1AA12B2F" w14:textId="3A381140"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Wykonawcy wspólnie ubiegający się o udzielenie zamówienia wskazują w formularzu ofert</w:t>
      </w:r>
      <w:r w:rsidR="00FB4DF5" w:rsidRPr="00F622BF">
        <w:rPr>
          <w:rFonts w:ascii="Times New Roman" w:hAnsi="Times New Roman" w:cs="Times New Roman"/>
          <w:sz w:val="24"/>
          <w:szCs w:val="24"/>
        </w:rPr>
        <w:t>owym</w:t>
      </w:r>
      <w:r w:rsidRPr="00F622BF">
        <w:rPr>
          <w:rFonts w:ascii="Times New Roman" w:hAnsi="Times New Roman" w:cs="Times New Roman"/>
          <w:sz w:val="24"/>
          <w:szCs w:val="24"/>
        </w:rPr>
        <w:t>, które dostawy wykonają poszczególni wykonawcy.</w:t>
      </w:r>
    </w:p>
    <w:p w14:paraId="34027B2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E3B28CF" w14:textId="7843C253"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IX. WYKAZ PODMIOTOWYCH </w:t>
      </w:r>
      <w:r w:rsidR="00D72B90" w:rsidRPr="00F622BF">
        <w:rPr>
          <w:rFonts w:ascii="Times New Roman" w:hAnsi="Times New Roman" w:cs="Times New Roman"/>
          <w:b/>
          <w:bCs/>
          <w:color w:val="auto"/>
          <w:sz w:val="24"/>
          <w:szCs w:val="24"/>
        </w:rPr>
        <w:t xml:space="preserve">i PRZEDMIOTOWYCH </w:t>
      </w:r>
      <w:r w:rsidRPr="00F622BF">
        <w:rPr>
          <w:rFonts w:ascii="Times New Roman" w:hAnsi="Times New Roman" w:cs="Times New Roman"/>
          <w:b/>
          <w:bCs/>
          <w:color w:val="auto"/>
          <w:sz w:val="24"/>
          <w:szCs w:val="24"/>
        </w:rPr>
        <w:t>ŚRODKÓW DOWODOWYCH</w:t>
      </w:r>
    </w:p>
    <w:p w14:paraId="1E997C65" w14:textId="4261BFD0" w:rsidR="00D77B7B" w:rsidRPr="00FE40CE" w:rsidRDefault="00D77B7B" w:rsidP="00312E17">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celu wstępnego wykazania braku podstaw do wykluczenia, o którym mowa w art. 108 ust. 1 oraz art. 109 ust. 1 pkt 1</w:t>
      </w:r>
      <w:r w:rsidR="003616A4" w:rsidRPr="00F622BF">
        <w:rPr>
          <w:rFonts w:ascii="Times New Roman" w:hAnsi="Times New Roman" w:cs="Times New Roman"/>
          <w:sz w:val="24"/>
          <w:szCs w:val="24"/>
        </w:rPr>
        <w:t xml:space="preserve">, </w:t>
      </w:r>
      <w:r w:rsidRPr="00F622BF">
        <w:rPr>
          <w:rFonts w:ascii="Times New Roman" w:hAnsi="Times New Roman" w:cs="Times New Roman"/>
          <w:sz w:val="24"/>
          <w:szCs w:val="24"/>
        </w:rPr>
        <w:t>4</w:t>
      </w:r>
      <w:r w:rsidR="003918E2">
        <w:rPr>
          <w:rFonts w:ascii="Times New Roman" w:hAnsi="Times New Roman" w:cs="Times New Roman"/>
          <w:sz w:val="24"/>
          <w:szCs w:val="24"/>
        </w:rPr>
        <w:t xml:space="preserve">, </w:t>
      </w:r>
      <w:r w:rsidR="003616A4"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wraz z ofertą należy złożyć </w:t>
      </w:r>
      <w:r w:rsidR="005C3904" w:rsidRPr="00F622BF">
        <w:rPr>
          <w:rFonts w:ascii="Times New Roman" w:hAnsi="Times New Roman" w:cs="Times New Roman"/>
          <w:sz w:val="24"/>
          <w:szCs w:val="24"/>
        </w:rPr>
        <w:t xml:space="preserve">w formie </w:t>
      </w:r>
      <w:r w:rsidR="005C3904" w:rsidRPr="00FE40CE">
        <w:rPr>
          <w:rFonts w:ascii="Times New Roman" w:hAnsi="Times New Roman" w:cs="Times New Roman"/>
          <w:sz w:val="24"/>
          <w:szCs w:val="24"/>
        </w:rPr>
        <w:t xml:space="preserve">elektronicznej </w:t>
      </w:r>
      <w:r w:rsidR="003918E2" w:rsidRPr="00FE40CE">
        <w:rPr>
          <w:rFonts w:ascii="Times New Roman" w:hAnsi="Times New Roman" w:cs="Times New Roman"/>
          <w:sz w:val="24"/>
          <w:szCs w:val="24"/>
          <w:lang w:bidi="pl-PL"/>
        </w:rPr>
        <w:t>oświadczenie o niepodlegania wykluczeniu i spełnianiu warunków udziału w postępowaniu, którego wzór stanowi Załącznik nr 2 do SWZ</w:t>
      </w:r>
    </w:p>
    <w:p w14:paraId="0145F773" w14:textId="2F867BE2" w:rsidR="00D77B7B" w:rsidRPr="00F622BF" w:rsidRDefault="00D77B7B" w:rsidP="00312E17">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którego oferta została najwyżej oceniona w przedmiotowym postępowaniu w celu potwierdzenia braku podstaw do wykluczenia, na wezwanie Zamawiającego w wyznaczon</w:t>
      </w:r>
      <w:r w:rsidR="00FE40CE">
        <w:rPr>
          <w:rFonts w:ascii="Times New Roman" w:hAnsi="Times New Roman" w:cs="Times New Roman"/>
          <w:sz w:val="24"/>
          <w:szCs w:val="24"/>
        </w:rPr>
        <w:t>ym terminie, nie krótszym niż 5</w:t>
      </w:r>
      <w:r w:rsidRPr="00F622BF">
        <w:rPr>
          <w:rFonts w:ascii="Times New Roman" w:hAnsi="Times New Roman" w:cs="Times New Roman"/>
          <w:sz w:val="24"/>
          <w:szCs w:val="24"/>
        </w:rPr>
        <w:t xml:space="preserve"> dni od dnia wezwania, złoży następujące dokumenty potwierdzające:</w:t>
      </w:r>
    </w:p>
    <w:p w14:paraId="7432B890" w14:textId="77777777" w:rsidR="00D77B7B" w:rsidRDefault="00D77B7B" w:rsidP="00312E17">
      <w:pPr>
        <w:pStyle w:val="Akapitzlist"/>
        <w:numPr>
          <w:ilvl w:val="1"/>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Spełnienie warunków udziału w postępowaniu:</w:t>
      </w:r>
    </w:p>
    <w:p w14:paraId="2B10542F" w14:textId="77777777" w:rsidR="00F60107" w:rsidRPr="00F622BF" w:rsidRDefault="00F60107" w:rsidP="00F60107">
      <w:pPr>
        <w:pStyle w:val="Akapitzlist"/>
        <w:spacing w:after="0" w:line="320" w:lineRule="exact"/>
        <w:ind w:left="792"/>
        <w:jc w:val="both"/>
        <w:rPr>
          <w:rFonts w:ascii="Times New Roman" w:hAnsi="Times New Roman" w:cs="Times New Roman"/>
          <w:sz w:val="24"/>
          <w:szCs w:val="24"/>
        </w:rPr>
      </w:pPr>
    </w:p>
    <w:p w14:paraId="58DF5895" w14:textId="7E20DCE3" w:rsidR="00D77B7B" w:rsidRPr="00F622BF" w:rsidRDefault="00F60107" w:rsidP="00F622BF">
      <w:pPr>
        <w:spacing w:after="0" w:line="320" w:lineRule="exact"/>
        <w:jc w:val="both"/>
        <w:rPr>
          <w:rFonts w:ascii="Times New Roman" w:hAnsi="Times New Roman" w:cs="Times New Roman"/>
          <w:sz w:val="24"/>
          <w:szCs w:val="24"/>
        </w:rPr>
      </w:pPr>
      <w:r>
        <w:rPr>
          <w:rFonts w:ascii="Times New Roman" w:hAnsi="Times New Roman" w:cs="Times New Roman"/>
          <w:sz w:val="24"/>
          <w:szCs w:val="24"/>
        </w:rPr>
        <w:lastRenderedPageBreak/>
        <w:t>-</w:t>
      </w:r>
      <w:r w:rsidR="00F23548">
        <w:rPr>
          <w:rFonts w:ascii="Times New Roman" w:hAnsi="Times New Roman" w:cs="Times New Roman"/>
          <w:sz w:val="24"/>
          <w:szCs w:val="24"/>
        </w:rPr>
        <w:t xml:space="preserve"> Zamawiający nie wymaga złożenia dodatkowych dokumentów w tym zakresie</w:t>
      </w:r>
    </w:p>
    <w:p w14:paraId="34F556D7" w14:textId="5083DF3F" w:rsidR="00406F85" w:rsidRPr="00F622BF" w:rsidRDefault="00406F85" w:rsidP="00F622BF">
      <w:pPr>
        <w:spacing w:after="0" w:line="320" w:lineRule="exact"/>
        <w:jc w:val="both"/>
        <w:rPr>
          <w:rFonts w:ascii="Times New Roman" w:hAnsi="Times New Roman" w:cs="Times New Roman"/>
          <w:sz w:val="24"/>
          <w:szCs w:val="24"/>
        </w:rPr>
      </w:pPr>
    </w:p>
    <w:p w14:paraId="71B16C8C" w14:textId="575EF3FD" w:rsidR="00406F85" w:rsidRDefault="00EF0096"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 P</w:t>
      </w:r>
      <w:r w:rsidR="009B3EAB">
        <w:rPr>
          <w:rFonts w:ascii="Times New Roman" w:eastAsia="Times New Roman" w:hAnsi="Times New Roman" w:cs="Times New Roman"/>
          <w:sz w:val="24"/>
          <w:szCs w:val="24"/>
          <w:lang w:eastAsia="pl-PL"/>
        </w:rPr>
        <w:t>otwierdzenie</w:t>
      </w:r>
      <w:r w:rsidR="00406F85" w:rsidRPr="00F622BF">
        <w:rPr>
          <w:rFonts w:ascii="Times New Roman" w:eastAsia="Times New Roman" w:hAnsi="Times New Roman" w:cs="Times New Roman"/>
          <w:sz w:val="24"/>
          <w:szCs w:val="24"/>
          <w:lang w:eastAsia="pl-PL"/>
        </w:rPr>
        <w:t xml:space="preserve"> braku podstaw wykluczenia wykonawcy z udziału w postępowaniu o udzielenie zamówienia publicznego, zwanego dalej „postępowaniem”, zamawiający żąda następujących podmiotowych środków dowodowych:</w:t>
      </w:r>
    </w:p>
    <w:p w14:paraId="6B96DE87" w14:textId="77777777" w:rsidR="00F60107" w:rsidRPr="00F622BF" w:rsidRDefault="00F6010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p>
    <w:p w14:paraId="11B2EC7B" w14:textId="299A68D7"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406F85" w:rsidRPr="00F622BF">
        <w:rPr>
          <w:rFonts w:ascii="Times New Roman" w:eastAsia="Times New Roman" w:hAnsi="Times New Roman" w:cs="Times New Roman"/>
          <w:sz w:val="24"/>
          <w:szCs w:val="24"/>
          <w:lang w:eastAsia="pl-PL"/>
        </w:rPr>
        <w:t>) oświadczenia wykonawcy, w zakresie art. 108 ust. 1 pkt 5 ustawy, o braku przynależności do tej samej grupy kapitałowej w rozumieniu ustawy z dnia 16 lutego 2007 r. o ochronie konkurencji i konsumentów (Dz.U.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1826ECD9" w14:textId="6AC6B9D8"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406F85" w:rsidRPr="00F622BF">
        <w:rPr>
          <w:rFonts w:ascii="Times New Roman" w:eastAsia="Times New Roman" w:hAnsi="Times New Roman" w:cs="Times New Roman"/>
          <w:sz w:val="24"/>
          <w:szCs w:val="24"/>
          <w:lang w:eastAsia="pl-PL"/>
        </w:rPr>
        <w:t>) 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8590338" w14:textId="4843957A"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06F85" w:rsidRPr="00F622BF">
        <w:rPr>
          <w:rFonts w:ascii="Times New Roman" w:eastAsia="Times New Roman" w:hAnsi="Times New Roman" w:cs="Times New Roman"/>
          <w:sz w:val="24"/>
          <w:szCs w:val="24"/>
          <w:lang w:eastAsia="pl-PL"/>
        </w:rPr>
        <w:t>)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79DD52A2" w14:textId="5F7704F9" w:rsidR="00406F85"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AEDE186" w14:textId="77777777" w:rsidR="00F60107" w:rsidRPr="00F622BF" w:rsidRDefault="00F6010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p>
    <w:p w14:paraId="642059BA" w14:textId="1E877ADA"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06F85" w:rsidRPr="00F622BF">
        <w:rPr>
          <w:rFonts w:ascii="Times New Roman" w:eastAsia="Times New Roman" w:hAnsi="Times New Roman" w:cs="Times New Roman"/>
          <w:sz w:val="24"/>
          <w:szCs w:val="24"/>
          <w:lang w:eastAsia="pl-PL"/>
        </w:rPr>
        <w:t xml:space="preserve"> Zamawiający żąda od wykonawcy, który polega na zdolnościach technicznych lub zawodowych lub sytuacji finansowej lub ekonomicznej podmiotów udostępniających zasoby na zasadach określonych w art. 118 ustawy, przedstawienia podmiotowych środków do</w:t>
      </w:r>
      <w:r w:rsidR="009B3EAB">
        <w:rPr>
          <w:rFonts w:ascii="Times New Roman" w:eastAsia="Times New Roman" w:hAnsi="Times New Roman" w:cs="Times New Roman"/>
          <w:sz w:val="24"/>
          <w:szCs w:val="24"/>
          <w:lang w:eastAsia="pl-PL"/>
        </w:rPr>
        <w:t>wodowych, o których mowa w pkt 2.2</w:t>
      </w:r>
      <w:r w:rsidR="005C1A2E">
        <w:rPr>
          <w:rFonts w:ascii="Times New Roman" w:eastAsia="Times New Roman" w:hAnsi="Times New Roman" w:cs="Times New Roman"/>
          <w:sz w:val="24"/>
          <w:szCs w:val="24"/>
          <w:lang w:eastAsia="pl-PL"/>
        </w:rPr>
        <w:t xml:space="preserve"> </w:t>
      </w:r>
      <w:proofErr w:type="spellStart"/>
      <w:r w:rsidR="005C1A2E">
        <w:rPr>
          <w:rFonts w:ascii="Times New Roman" w:eastAsia="Times New Roman" w:hAnsi="Times New Roman" w:cs="Times New Roman"/>
          <w:sz w:val="24"/>
          <w:szCs w:val="24"/>
          <w:lang w:eastAsia="pl-PL"/>
        </w:rPr>
        <w:t>ppkt</w:t>
      </w:r>
      <w:proofErr w:type="spellEnd"/>
      <w:r w:rsidR="005C1A2E">
        <w:rPr>
          <w:rFonts w:ascii="Times New Roman" w:eastAsia="Times New Roman" w:hAnsi="Times New Roman" w:cs="Times New Roman"/>
          <w:sz w:val="24"/>
          <w:szCs w:val="24"/>
          <w:lang w:eastAsia="pl-PL"/>
        </w:rPr>
        <w:t xml:space="preserve"> 1-4</w:t>
      </w:r>
      <w:r w:rsidR="00406F85" w:rsidRPr="00F622BF">
        <w:rPr>
          <w:rFonts w:ascii="Times New Roman" w:eastAsia="Times New Roman" w:hAnsi="Times New Roman" w:cs="Times New Roman"/>
          <w:sz w:val="24"/>
          <w:szCs w:val="24"/>
          <w:lang w:eastAsia="pl-PL"/>
        </w:rPr>
        <w:t>, dotyczących tych podmiotów, potwierdzających, że nie zachodzą wobec tych podmiotów podstawy wykluczenia z postępowania.</w:t>
      </w:r>
    </w:p>
    <w:p w14:paraId="5A593AB9" w14:textId="5A8036A2"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Jeżeli wykonawca ma siedzibę lub miejsce zamieszkania poza granicami Rzeczypospolitej Polskiej, zamiast:</w:t>
      </w:r>
    </w:p>
    <w:p w14:paraId="18B75E68" w14:textId="7E8C0E0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lastRenderedPageBreak/>
        <w:t xml:space="preserve"> zaśw</w:t>
      </w:r>
      <w:r w:rsidR="00884746">
        <w:rPr>
          <w:rFonts w:ascii="Times New Roman" w:eastAsia="Times New Roman" w:hAnsi="Times New Roman" w:cs="Times New Roman"/>
          <w:sz w:val="24"/>
          <w:szCs w:val="24"/>
          <w:lang w:eastAsia="pl-PL"/>
        </w:rPr>
        <w:t>iadczenia, o którym mowa w pkt 2.2</w:t>
      </w:r>
      <w:r w:rsidR="004E088F">
        <w:rPr>
          <w:rFonts w:ascii="Times New Roman" w:eastAsia="Times New Roman" w:hAnsi="Times New Roman" w:cs="Times New Roman"/>
          <w:sz w:val="24"/>
          <w:szCs w:val="24"/>
          <w:lang w:eastAsia="pl-PL"/>
        </w:rPr>
        <w:t xml:space="preserve"> </w:t>
      </w:r>
      <w:proofErr w:type="spellStart"/>
      <w:r w:rsidR="004E088F">
        <w:rPr>
          <w:rFonts w:ascii="Times New Roman" w:eastAsia="Times New Roman" w:hAnsi="Times New Roman" w:cs="Times New Roman"/>
          <w:sz w:val="24"/>
          <w:szCs w:val="24"/>
          <w:lang w:eastAsia="pl-PL"/>
        </w:rPr>
        <w:t>ppkt</w:t>
      </w:r>
      <w:proofErr w:type="spellEnd"/>
      <w:r w:rsidR="004E088F">
        <w:rPr>
          <w:rFonts w:ascii="Times New Roman" w:eastAsia="Times New Roman" w:hAnsi="Times New Roman" w:cs="Times New Roman"/>
          <w:sz w:val="24"/>
          <w:szCs w:val="24"/>
          <w:lang w:eastAsia="pl-PL"/>
        </w:rPr>
        <w:t xml:space="preserve"> 2</w:t>
      </w:r>
      <w:r w:rsidRPr="00F622BF">
        <w:rPr>
          <w:rFonts w:ascii="Times New Roman" w:eastAsia="Times New Roman" w:hAnsi="Times New Roman" w:cs="Times New Roman"/>
          <w:sz w:val="24"/>
          <w:szCs w:val="24"/>
          <w:lang w:eastAsia="pl-PL"/>
        </w:rPr>
        <w:t>, zaświadczenia albo innego dokumentu potwierdzającego, że wykonawca nie zalega z opłacaniem składek na ubezpieczenia społeczne lub z</w:t>
      </w:r>
      <w:r w:rsidR="00884746">
        <w:rPr>
          <w:rFonts w:ascii="Times New Roman" w:eastAsia="Times New Roman" w:hAnsi="Times New Roman" w:cs="Times New Roman"/>
          <w:sz w:val="24"/>
          <w:szCs w:val="24"/>
          <w:lang w:eastAsia="pl-PL"/>
        </w:rPr>
        <w:t>drowotne, o których mowa w pkt 2.2</w:t>
      </w:r>
      <w:r w:rsidR="004E088F">
        <w:rPr>
          <w:rFonts w:ascii="Times New Roman" w:eastAsia="Times New Roman" w:hAnsi="Times New Roman" w:cs="Times New Roman"/>
          <w:sz w:val="24"/>
          <w:szCs w:val="24"/>
          <w:lang w:eastAsia="pl-PL"/>
        </w:rPr>
        <w:t xml:space="preserve"> </w:t>
      </w:r>
      <w:proofErr w:type="spellStart"/>
      <w:r w:rsidR="004E088F">
        <w:rPr>
          <w:rFonts w:ascii="Times New Roman" w:eastAsia="Times New Roman" w:hAnsi="Times New Roman" w:cs="Times New Roman"/>
          <w:sz w:val="24"/>
          <w:szCs w:val="24"/>
          <w:lang w:eastAsia="pl-PL"/>
        </w:rPr>
        <w:t>ppkt</w:t>
      </w:r>
      <w:proofErr w:type="spellEnd"/>
      <w:r w:rsidR="004E088F">
        <w:rPr>
          <w:rFonts w:ascii="Times New Roman" w:eastAsia="Times New Roman" w:hAnsi="Times New Roman" w:cs="Times New Roman"/>
          <w:sz w:val="24"/>
          <w:szCs w:val="24"/>
          <w:lang w:eastAsia="pl-PL"/>
        </w:rPr>
        <w:t xml:space="preserve"> 3</w:t>
      </w:r>
      <w:r w:rsidRPr="00F622BF">
        <w:rPr>
          <w:rFonts w:ascii="Times New Roman" w:eastAsia="Times New Roman" w:hAnsi="Times New Roman" w:cs="Times New Roman"/>
          <w:sz w:val="24"/>
          <w:szCs w:val="24"/>
          <w:lang w:eastAsia="pl-PL"/>
        </w:rPr>
        <w:t xml:space="preserve"> lub odpisu albo informacji z Krajowego Rejestru Sądowego lub z Centralnej Ewidencji i Informacji o Działalności Gosp</w:t>
      </w:r>
      <w:r w:rsidR="00884746">
        <w:rPr>
          <w:rFonts w:ascii="Times New Roman" w:eastAsia="Times New Roman" w:hAnsi="Times New Roman" w:cs="Times New Roman"/>
          <w:sz w:val="24"/>
          <w:szCs w:val="24"/>
          <w:lang w:eastAsia="pl-PL"/>
        </w:rPr>
        <w:t>odarczej, o których mowa w pkt 2.2</w:t>
      </w:r>
      <w:r w:rsidR="004E088F">
        <w:rPr>
          <w:rFonts w:ascii="Times New Roman" w:eastAsia="Times New Roman" w:hAnsi="Times New Roman" w:cs="Times New Roman"/>
          <w:sz w:val="24"/>
          <w:szCs w:val="24"/>
          <w:lang w:eastAsia="pl-PL"/>
        </w:rPr>
        <w:t xml:space="preserve"> </w:t>
      </w:r>
      <w:proofErr w:type="spellStart"/>
      <w:r w:rsidR="004E088F">
        <w:rPr>
          <w:rFonts w:ascii="Times New Roman" w:eastAsia="Times New Roman" w:hAnsi="Times New Roman" w:cs="Times New Roman"/>
          <w:sz w:val="24"/>
          <w:szCs w:val="24"/>
          <w:lang w:eastAsia="pl-PL"/>
        </w:rPr>
        <w:t>ppkt</w:t>
      </w:r>
      <w:proofErr w:type="spellEnd"/>
      <w:r w:rsidR="004E088F">
        <w:rPr>
          <w:rFonts w:ascii="Times New Roman" w:eastAsia="Times New Roman" w:hAnsi="Times New Roman" w:cs="Times New Roman"/>
          <w:sz w:val="24"/>
          <w:szCs w:val="24"/>
          <w:lang w:eastAsia="pl-PL"/>
        </w:rPr>
        <w:t xml:space="preserve"> 4</w:t>
      </w:r>
      <w:r w:rsidRPr="00F622BF">
        <w:rPr>
          <w:rFonts w:ascii="Times New Roman" w:eastAsia="Times New Roman" w:hAnsi="Times New Roman" w:cs="Times New Roman"/>
          <w:sz w:val="24"/>
          <w:szCs w:val="24"/>
          <w:lang w:eastAsia="pl-PL"/>
        </w:rPr>
        <w:t xml:space="preserve"> składa dokument lub dokumenty wystawione w kraju, w którym wykonawca ma siedzibę lub miejsce zamieszkania, potwierdzające odpowiednio, że:</w:t>
      </w:r>
    </w:p>
    <w:p w14:paraId="4DAD862F"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a) nie naruszył obowiązków dotyczących płatności podatków, opłat lub składek na ubezpieczenie społeczne lub zdrowotne,</w:t>
      </w:r>
    </w:p>
    <w:p w14:paraId="1501A114"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A8D343C" w14:textId="2AEF6974"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406F85" w:rsidRPr="00F622BF">
        <w:rPr>
          <w:rFonts w:ascii="Times New Roman" w:eastAsia="Times New Roman" w:hAnsi="Times New Roman" w:cs="Times New Roman"/>
          <w:sz w:val="24"/>
          <w:szCs w:val="24"/>
          <w:lang w:eastAsia="pl-PL"/>
        </w:rPr>
        <w:t xml:space="preserve">. Dokumenty, o których mowa w pkt </w:t>
      </w:r>
      <w:r w:rsidR="004E088F">
        <w:rPr>
          <w:rFonts w:ascii="Times New Roman" w:eastAsia="Times New Roman" w:hAnsi="Times New Roman" w:cs="Times New Roman"/>
          <w:sz w:val="24"/>
          <w:szCs w:val="24"/>
          <w:lang w:eastAsia="pl-PL"/>
        </w:rPr>
        <w:t>2.2</w:t>
      </w:r>
      <w:r w:rsidR="00406F85" w:rsidRPr="00F622BF">
        <w:rPr>
          <w:rFonts w:ascii="Times New Roman" w:eastAsia="Times New Roman" w:hAnsi="Times New Roman" w:cs="Times New Roman"/>
          <w:sz w:val="24"/>
          <w:szCs w:val="24"/>
          <w:lang w:eastAsia="pl-PL"/>
        </w:rPr>
        <w:t xml:space="preserve"> </w:t>
      </w:r>
      <w:proofErr w:type="spellStart"/>
      <w:r w:rsidR="00406F85" w:rsidRPr="00F622BF">
        <w:rPr>
          <w:rFonts w:ascii="Times New Roman" w:eastAsia="Times New Roman" w:hAnsi="Times New Roman" w:cs="Times New Roman"/>
          <w:sz w:val="24"/>
          <w:szCs w:val="24"/>
          <w:lang w:eastAsia="pl-PL"/>
        </w:rPr>
        <w:t>ppkt</w:t>
      </w:r>
      <w:proofErr w:type="spellEnd"/>
      <w:r w:rsidR="00406F85" w:rsidRPr="00F622BF">
        <w:rPr>
          <w:rFonts w:ascii="Times New Roman" w:eastAsia="Times New Roman" w:hAnsi="Times New Roman" w:cs="Times New Roman"/>
          <w:sz w:val="24"/>
          <w:szCs w:val="24"/>
          <w:lang w:eastAsia="pl-PL"/>
        </w:rPr>
        <w:t xml:space="preserve"> 2</w:t>
      </w:r>
      <w:r w:rsidR="004E088F">
        <w:rPr>
          <w:rFonts w:ascii="Times New Roman" w:eastAsia="Times New Roman" w:hAnsi="Times New Roman" w:cs="Times New Roman"/>
          <w:sz w:val="24"/>
          <w:szCs w:val="24"/>
          <w:lang w:eastAsia="pl-PL"/>
        </w:rPr>
        <w:t>) i 3)</w:t>
      </w:r>
      <w:r w:rsidR="00406F85" w:rsidRPr="00F622BF">
        <w:rPr>
          <w:rFonts w:ascii="Times New Roman" w:eastAsia="Times New Roman" w:hAnsi="Times New Roman" w:cs="Times New Roman"/>
          <w:sz w:val="24"/>
          <w:szCs w:val="24"/>
          <w:lang w:eastAsia="pl-PL"/>
        </w:rPr>
        <w:t>, powinny być wystawione nie wcześniej niż 3 miesiące przed ich złożeniem.</w:t>
      </w:r>
    </w:p>
    <w:p w14:paraId="28737107" w14:textId="3CCFCB0C" w:rsidR="005D452F" w:rsidRPr="00F622BF" w:rsidRDefault="00142A5D"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406F85" w:rsidRPr="00F622BF">
        <w:rPr>
          <w:rFonts w:ascii="Times New Roman" w:eastAsia="Times New Roman" w:hAnsi="Times New Roman" w:cs="Times New Roman"/>
          <w:sz w:val="24"/>
          <w:szCs w:val="24"/>
          <w:lang w:eastAsia="pl-PL"/>
        </w:rPr>
        <w:t>. Każdy z wykonawców wspólnie ubiegających się o udzielenie zamówienia wykazuje brak podstaw wykluczenia.</w:t>
      </w:r>
    </w:p>
    <w:p w14:paraId="521773DD" w14:textId="37E534A6" w:rsidR="005D452F" w:rsidRPr="00F622BF" w:rsidRDefault="00142A5D"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5D452F" w:rsidRPr="00F622BF">
        <w:rPr>
          <w:rFonts w:ascii="Times New Roman" w:eastAsia="Times New Roman" w:hAnsi="Times New Roman" w:cs="Times New Roman"/>
          <w:sz w:val="24"/>
          <w:szCs w:val="24"/>
          <w:lang w:eastAsia="pl-PL"/>
        </w:rPr>
        <w:t xml:space="preserve">. </w:t>
      </w:r>
      <w:r w:rsidR="00D77B7B" w:rsidRPr="00F622BF">
        <w:rPr>
          <w:rFonts w:ascii="Times New Roman" w:hAnsi="Times New Roman" w:cs="Times New Roman"/>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Ustawy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Podmiotowe środki dowodowe sporządzone w języku obcym muszą być złożone wraz z tłumaczeniem na język polski przez tłumacza przysięgłego.</w:t>
      </w:r>
    </w:p>
    <w:p w14:paraId="4E595B29" w14:textId="78A87881" w:rsidR="00D77B7B" w:rsidRPr="00F622BF" w:rsidRDefault="00142A5D"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5D452F" w:rsidRPr="00F622BF">
        <w:rPr>
          <w:rFonts w:ascii="Times New Roman" w:eastAsia="Times New Roman" w:hAnsi="Times New Roman" w:cs="Times New Roman"/>
          <w:sz w:val="24"/>
          <w:szCs w:val="24"/>
          <w:lang w:eastAsia="pl-PL"/>
        </w:rPr>
        <w:t xml:space="preserve">. </w:t>
      </w:r>
      <w:r w:rsidR="00D77B7B" w:rsidRPr="00F622BF">
        <w:rPr>
          <w:rFonts w:ascii="Times New Roman" w:hAnsi="Times New Roman" w:cs="Times New Roman"/>
          <w:sz w:val="24"/>
          <w:szCs w:val="24"/>
        </w:rPr>
        <w:t xml:space="preserve">W zakresie nieuregulowanym Ustawą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xml:space="preserve"> lub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2531CCFE" w14:textId="1D94386A" w:rsidR="00D72B90" w:rsidRPr="00F622BF" w:rsidRDefault="00FE30BF" w:rsidP="00F622BF">
      <w:pPr>
        <w:autoSpaceDE w:val="0"/>
        <w:autoSpaceDN w:val="0"/>
        <w:adjustRightInd w:val="0"/>
        <w:spacing w:line="320" w:lineRule="exact"/>
        <w:ind w:right="-142"/>
        <w:contextualSpacing/>
        <w:jc w:val="both"/>
        <w:rPr>
          <w:rFonts w:ascii="Times New Roman" w:hAnsi="Times New Roman" w:cs="Times New Roman"/>
          <w:sz w:val="24"/>
          <w:szCs w:val="24"/>
        </w:rPr>
      </w:pPr>
      <w:r>
        <w:rPr>
          <w:rFonts w:ascii="Times New Roman" w:hAnsi="Times New Roman" w:cs="Times New Roman"/>
          <w:sz w:val="24"/>
          <w:szCs w:val="24"/>
        </w:rPr>
        <w:t>10</w:t>
      </w:r>
      <w:r w:rsidR="00D72B90" w:rsidRPr="00F622BF">
        <w:rPr>
          <w:rFonts w:ascii="Times New Roman" w:hAnsi="Times New Roman" w:cs="Times New Roman"/>
          <w:sz w:val="24"/>
          <w:szCs w:val="24"/>
        </w:rPr>
        <w:t>. Wymienione wyżej dokumenty należy złożyć w oryginale lub kopii poświadczonej za zgodność z oryginałem przez wykonawcę. Dokumenty składane w języku obcym są składane wraz z tłumaczeniem na język polski.</w:t>
      </w:r>
    </w:p>
    <w:p w14:paraId="2FEFF74F" w14:textId="77777777" w:rsidR="00D72B90" w:rsidRPr="00F622BF" w:rsidRDefault="00D72B90" w:rsidP="00F622BF">
      <w:pPr>
        <w:autoSpaceDE w:val="0"/>
        <w:autoSpaceDN w:val="0"/>
        <w:adjustRightInd w:val="0"/>
        <w:spacing w:line="320" w:lineRule="exact"/>
        <w:ind w:right="-142"/>
        <w:contextualSpacing/>
        <w:jc w:val="both"/>
        <w:rPr>
          <w:rFonts w:ascii="Times New Roman" w:hAnsi="Times New Roman" w:cs="Times New Roman"/>
          <w:b/>
          <w:caps/>
          <w:sz w:val="24"/>
          <w:szCs w:val="24"/>
        </w:rPr>
      </w:pPr>
    </w:p>
    <w:p w14:paraId="23CFFA55" w14:textId="75017A1B"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 INFORMACJE O ŚRODKACH KOMUNIKACJI ELEKTRONICZNEJ, PRZY UŻYCIU KTÓRYCH ZAMAWIAJĄCY BĘDZIE KOMUNIKOWAŁ SIĘ Z WYKONAWCAMI ORAZ INFORMACJE O WYMAGANIACH TECHNICZNYCH I ORGANIZACYJNYCH SPORZĄDZANIA, WY</w:t>
      </w:r>
      <w:r w:rsidR="00864014">
        <w:rPr>
          <w:rFonts w:ascii="Times New Roman" w:hAnsi="Times New Roman" w:cs="Times New Roman"/>
          <w:b/>
          <w:bCs/>
          <w:color w:val="auto"/>
          <w:sz w:val="24"/>
          <w:szCs w:val="24"/>
        </w:rPr>
        <w:t xml:space="preserve">SYŁANIA I </w:t>
      </w:r>
      <w:r w:rsidRPr="00F622BF">
        <w:rPr>
          <w:rFonts w:ascii="Times New Roman" w:hAnsi="Times New Roman" w:cs="Times New Roman"/>
          <w:b/>
          <w:bCs/>
          <w:color w:val="auto"/>
          <w:sz w:val="24"/>
          <w:szCs w:val="24"/>
        </w:rPr>
        <w:t xml:space="preserve">ODBIERANIA KORESPONDENCJI ELEKTRONICZNEJ </w:t>
      </w:r>
      <w:r w:rsidR="00410ECC" w:rsidRPr="00F622BF">
        <w:rPr>
          <w:rFonts w:ascii="Times New Roman" w:hAnsi="Times New Roman" w:cs="Times New Roman"/>
          <w:b/>
          <w:bCs/>
          <w:color w:val="auto"/>
          <w:sz w:val="24"/>
          <w:szCs w:val="24"/>
        </w:rPr>
        <w:t>(nie dotyczy składania ofert)</w:t>
      </w:r>
    </w:p>
    <w:p w14:paraId="4A4501BD" w14:textId="77777777"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3798CE54" w14:textId="2EAFDD25"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 postępowaniu o udzielenie zamówienia komunikacja pomiędzy Zamawiającym a Wykonawcami w szczególności składanie oświadczeń,  wniosków, zawiadomień oraz </w:t>
      </w:r>
      <w:r w:rsidRPr="00F622BF">
        <w:rPr>
          <w:rFonts w:ascii="Times New Roman" w:hAnsi="Times New Roman" w:cs="Times New Roman"/>
          <w:sz w:val="24"/>
          <w:szCs w:val="24"/>
        </w:rPr>
        <w:lastRenderedPageBreak/>
        <w:t xml:space="preserve">przekazywanie informacji odbywa się elektronicznie za pośrednictwem dedykowanego formularza: „Formularz do komunikacji” dostępnego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oraz udostępnionego przez </w:t>
      </w:r>
      <w:proofErr w:type="spellStart"/>
      <w:r w:rsidRPr="00F622BF">
        <w:rPr>
          <w:rFonts w:ascii="Times New Roman" w:hAnsi="Times New Roman" w:cs="Times New Roman"/>
          <w:sz w:val="24"/>
          <w:szCs w:val="24"/>
        </w:rPr>
        <w:t>miniPortal</w:t>
      </w:r>
      <w:proofErr w:type="spellEnd"/>
      <w:r w:rsidRPr="00F622BF">
        <w:rPr>
          <w:rFonts w:ascii="Times New Roman" w:hAnsi="Times New Roman" w:cs="Times New Roman"/>
          <w:sz w:val="24"/>
          <w:szCs w:val="24"/>
        </w:rPr>
        <w:t>. We wszelkiej korespondencji związanej z niniejszym postępowaniem Zamawiający i Wykonawcy posługują się numerem ogłos</w:t>
      </w:r>
      <w:r w:rsidR="001172A5">
        <w:rPr>
          <w:rFonts w:ascii="Times New Roman" w:hAnsi="Times New Roman" w:cs="Times New Roman"/>
          <w:sz w:val="24"/>
          <w:szCs w:val="24"/>
        </w:rPr>
        <w:t xml:space="preserve">zenia (TED lub ID postępowania </w:t>
      </w:r>
      <w:r w:rsidRPr="00F622BF">
        <w:rPr>
          <w:rFonts w:ascii="Times New Roman" w:hAnsi="Times New Roman" w:cs="Times New Roman"/>
          <w:sz w:val="24"/>
          <w:szCs w:val="24"/>
        </w:rPr>
        <w:t xml:space="preserve">). </w:t>
      </w:r>
    </w:p>
    <w:p w14:paraId="17791A2D" w14:textId="4E2BAED7" w:rsidR="001172A5" w:rsidRPr="001172A5"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2. Zamawiający może również komunikować się z Wykonawcami za pomoc</w:t>
      </w:r>
      <w:r w:rsidR="001172A5">
        <w:rPr>
          <w:rFonts w:ascii="Times New Roman" w:hAnsi="Times New Roman" w:cs="Times New Roman"/>
          <w:sz w:val="24"/>
          <w:szCs w:val="24"/>
        </w:rPr>
        <w:t xml:space="preserve">ą poczty elektronicznej, email: </w:t>
      </w:r>
      <w:hyperlink r:id="rId8" w:history="1">
        <w:r w:rsidR="001172A5" w:rsidRPr="00465390">
          <w:rPr>
            <w:rStyle w:val="Hipercze"/>
            <w:rFonts w:ascii="Times New Roman" w:hAnsi="Times New Roman" w:cs="Times New Roman"/>
            <w:sz w:val="24"/>
            <w:szCs w:val="24"/>
          </w:rPr>
          <w:t>m.rzeszutek@szprotawa-um.pl</w:t>
        </w:r>
      </w:hyperlink>
      <w:r w:rsidR="001172A5">
        <w:rPr>
          <w:rFonts w:ascii="Times New Roman" w:hAnsi="Times New Roman" w:cs="Times New Roman"/>
          <w:sz w:val="24"/>
          <w:szCs w:val="24"/>
        </w:rPr>
        <w:t xml:space="preserve">  </w:t>
      </w:r>
      <w:r w:rsidRPr="00F622BF">
        <w:rPr>
          <w:rFonts w:ascii="Times New Roman" w:hAnsi="Times New Roman" w:cs="Times New Roman"/>
          <w:b/>
          <w:bCs/>
          <w:sz w:val="24"/>
          <w:szCs w:val="24"/>
        </w:rPr>
        <w:t xml:space="preserve"> </w:t>
      </w:r>
    </w:p>
    <w:p w14:paraId="68D0F6D7" w14:textId="77777777"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14C03023" w14:textId="339A8813"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4495FCA2"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909B29C"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 INFORMACJE O SPOSOBIE KOMUNIKOWANIA SIĘ ZAMAWIAJĄCEGO Z WYKONAWCAMI W INNY SPOSÓB NIŻ PRZY UŻYCIU ŚRODKÓW KOMUNIKACJI ELEKTRONICZNEJ, W TYM W PRZYPADKU ZAISTNIENIA JEDNEJ Z SYTUACJI OKREŚLONYCH W ART. 65 UST. 1, ART. 66 I ART. 69</w:t>
      </w:r>
    </w:p>
    <w:p w14:paraId="4C958D00" w14:textId="77777777" w:rsidR="00F622BF" w:rsidRDefault="00F622BF" w:rsidP="00F622BF">
      <w:pPr>
        <w:spacing w:after="0" w:line="320" w:lineRule="exact"/>
        <w:contextualSpacing/>
        <w:jc w:val="both"/>
        <w:rPr>
          <w:rFonts w:ascii="Times New Roman" w:hAnsi="Times New Roman" w:cs="Times New Roman"/>
          <w:sz w:val="24"/>
          <w:szCs w:val="24"/>
        </w:rPr>
      </w:pPr>
    </w:p>
    <w:p w14:paraId="1415E9C2" w14:textId="6A43F832" w:rsidR="00D77B7B"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Zamawiający nie określa innej formy komunikacji w przedmiotowym postępowaniu.</w:t>
      </w:r>
    </w:p>
    <w:p w14:paraId="27B57E3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78B7A313"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XII. WSKAZANIE OSÓB UPRAWNIONYCH DO KOMUNIKOWANIA SIĘ Z WYKONAWCAMI</w:t>
      </w:r>
    </w:p>
    <w:p w14:paraId="34DA6584" w14:textId="77777777" w:rsidR="007662DC"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Osob</w:t>
      </w:r>
      <w:r w:rsidR="007662DC" w:rsidRPr="00F622BF">
        <w:rPr>
          <w:rFonts w:ascii="Times New Roman" w:hAnsi="Times New Roman" w:cs="Times New Roman"/>
          <w:sz w:val="24"/>
          <w:szCs w:val="24"/>
        </w:rPr>
        <w:t>ami</w:t>
      </w:r>
      <w:r w:rsidRPr="00F622BF">
        <w:rPr>
          <w:rFonts w:ascii="Times New Roman" w:hAnsi="Times New Roman" w:cs="Times New Roman"/>
          <w:sz w:val="24"/>
          <w:szCs w:val="24"/>
        </w:rPr>
        <w:t xml:space="preserve"> uprawnioną do kontaktu z Wykonawcami </w:t>
      </w:r>
      <w:r w:rsidR="007662DC" w:rsidRPr="00F622BF">
        <w:rPr>
          <w:rFonts w:ascii="Times New Roman" w:hAnsi="Times New Roman" w:cs="Times New Roman"/>
          <w:sz w:val="24"/>
          <w:szCs w:val="24"/>
        </w:rPr>
        <w:t>są:</w:t>
      </w:r>
    </w:p>
    <w:p w14:paraId="501F11F4" w14:textId="77777777" w:rsidR="006054DF" w:rsidRPr="006054DF" w:rsidRDefault="006054DF" w:rsidP="00FD4444">
      <w:pPr>
        <w:spacing w:after="0" w:line="276" w:lineRule="auto"/>
        <w:ind w:left="360"/>
        <w:jc w:val="both"/>
        <w:rPr>
          <w:rFonts w:ascii="Times New Roman" w:eastAsia="Times New Roman" w:hAnsi="Times New Roman" w:cs="Times New Roman"/>
          <w:sz w:val="24"/>
          <w:szCs w:val="24"/>
          <w:lang w:eastAsia="pl-PL"/>
        </w:rPr>
      </w:pPr>
      <w:r w:rsidRPr="006054DF">
        <w:rPr>
          <w:rFonts w:ascii="Times New Roman" w:eastAsia="Times New Roman" w:hAnsi="Times New Roman" w:cs="Times New Roman"/>
          <w:sz w:val="24"/>
          <w:szCs w:val="24"/>
          <w:lang w:eastAsia="pl-PL"/>
        </w:rPr>
        <w:t xml:space="preserve">W zakresie dotyczącym zagadnień proceduralnych Rzeszutek Marek, – Inspektor ds. zamówień  publicznych. Tel. 68/3760580   m.rzeszutek@szprotawa-um.pl  </w:t>
      </w:r>
    </w:p>
    <w:p w14:paraId="5300A783" w14:textId="77777777" w:rsidR="006054DF" w:rsidRPr="006054DF" w:rsidRDefault="006054DF" w:rsidP="006054DF">
      <w:pPr>
        <w:spacing w:after="0" w:line="276" w:lineRule="auto"/>
        <w:ind w:left="360"/>
        <w:jc w:val="both"/>
        <w:rPr>
          <w:rFonts w:ascii="Times New Roman" w:eastAsia="Times New Roman" w:hAnsi="Times New Roman" w:cs="Times New Roman"/>
          <w:sz w:val="24"/>
          <w:szCs w:val="24"/>
          <w:lang w:eastAsia="pl-PL"/>
        </w:rPr>
      </w:pPr>
    </w:p>
    <w:p w14:paraId="3EFF76A1"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6976C179"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XIII. TERMIN ZWIĄZANIA OFERTĄ</w:t>
      </w:r>
    </w:p>
    <w:p w14:paraId="0BE927A3" w14:textId="74922F6A" w:rsidR="00D77B7B" w:rsidRPr="0017197A"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jest związany ofertą </w:t>
      </w:r>
      <w:r w:rsidR="007C795D">
        <w:rPr>
          <w:rFonts w:ascii="Times New Roman" w:hAnsi="Times New Roman" w:cs="Times New Roman"/>
          <w:sz w:val="24"/>
          <w:szCs w:val="24"/>
        </w:rPr>
        <w:t>30</w:t>
      </w:r>
      <w:r w:rsidRPr="00F622BF">
        <w:rPr>
          <w:rFonts w:ascii="Times New Roman" w:hAnsi="Times New Roman" w:cs="Times New Roman"/>
          <w:sz w:val="24"/>
          <w:szCs w:val="24"/>
        </w:rPr>
        <w:t xml:space="preserve"> dni od upływu terminu składania ofert, przy czym pierwszym dniem związania ofertą jest dzień, w którym upływa termin składania ofert, </w:t>
      </w:r>
    </w:p>
    <w:p w14:paraId="0AA2422E"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okres, nie dłuższy niż 60 dni. </w:t>
      </w:r>
    </w:p>
    <w:p w14:paraId="0DD18767"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Przedłużenie terminu związania ofertą, o którym mowa w ust. 1, wymagać będzie złożenia przez wykonawcę pisemnego oświadczenia w wersji elektronicznej o wyrażeniu zgody na przedłużenie terminu związania ofertą opatrzonego kwalifikowanym podpisem.</w:t>
      </w:r>
    </w:p>
    <w:p w14:paraId="3A441FBC"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6282344E"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381D795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DC4D2C0"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XIV. WADIUM</w:t>
      </w:r>
    </w:p>
    <w:p w14:paraId="43643B47" w14:textId="5A8E5159"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Oferta musi być zabezpieczona wadium w </w:t>
      </w:r>
      <w:r w:rsidRPr="00AF27C5">
        <w:rPr>
          <w:rFonts w:ascii="Times New Roman" w:eastAsia="Times New Roman" w:hAnsi="Times New Roman" w:cs="Times New Roman"/>
          <w:color w:val="000000"/>
          <w:sz w:val="24"/>
          <w:szCs w:val="24"/>
          <w:lang w:eastAsia="pl-PL"/>
        </w:rPr>
        <w:t xml:space="preserve">wysokości: </w:t>
      </w:r>
      <w:r w:rsidR="009028E0">
        <w:rPr>
          <w:rFonts w:ascii="Times New Roman" w:eastAsia="Times New Roman" w:hAnsi="Times New Roman" w:cs="Times New Roman"/>
          <w:b/>
          <w:color w:val="000000"/>
          <w:sz w:val="24"/>
          <w:szCs w:val="24"/>
          <w:lang w:eastAsia="pl-PL"/>
        </w:rPr>
        <w:t>2</w:t>
      </w:r>
      <w:r w:rsidR="00A64D74" w:rsidRPr="00A64D74">
        <w:rPr>
          <w:rFonts w:ascii="Times New Roman" w:eastAsia="Times New Roman" w:hAnsi="Times New Roman" w:cs="Times New Roman"/>
          <w:b/>
          <w:color w:val="000000"/>
          <w:sz w:val="24"/>
          <w:szCs w:val="24"/>
          <w:lang w:eastAsia="pl-PL"/>
        </w:rPr>
        <w:t> 000 zł</w:t>
      </w:r>
    </w:p>
    <w:p w14:paraId="2BE0F5BF" w14:textId="2D142E40" w:rsidR="00AF27C5" w:rsidRPr="00AF27C5" w:rsidRDefault="00AF27C5" w:rsidP="00A64D74">
      <w:pPr>
        <w:spacing w:after="0" w:line="276" w:lineRule="auto"/>
        <w:ind w:left="360"/>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color w:val="000000"/>
          <w:sz w:val="24"/>
          <w:szCs w:val="24"/>
          <w:lang w:eastAsia="pl-PL"/>
        </w:rPr>
        <w:t xml:space="preserve">  </w:t>
      </w:r>
      <w:r w:rsidRPr="00AF27C5">
        <w:rPr>
          <w:rFonts w:ascii="Times New Roman" w:eastAsia="Times New Roman" w:hAnsi="Times New Roman" w:cs="Times New Roman"/>
          <w:b/>
          <w:sz w:val="24"/>
          <w:szCs w:val="24"/>
          <w:lang w:eastAsia="pl-PL"/>
        </w:rPr>
        <w:t>Wadium należy wnieść przed upływem terminu składania ofert</w:t>
      </w:r>
      <w:r w:rsidRPr="00AF27C5">
        <w:rPr>
          <w:rFonts w:ascii="Times New Roman" w:eastAsia="Times New Roman" w:hAnsi="Times New Roman" w:cs="Times New Roman"/>
          <w:sz w:val="24"/>
          <w:szCs w:val="24"/>
          <w:lang w:eastAsia="pl-PL"/>
        </w:rPr>
        <w:t xml:space="preserve"> i utrzymać nieprzerwanie do dnia upływu terminu związania ofertą, z wyjątkiem przypadków, o których mowa w art. 98 ust. 1 pkt 2 i 3 oraz ust. 2 ustawy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w:t>
      </w:r>
    </w:p>
    <w:p w14:paraId="70407979"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Przedłużenie terminu związania ofertą jest dopuszczalne tylko z jednoczesnym przedłużeniem okresu ważności wadium albo, jeżeli nie jest to możliwe, z wniesieniem nowego wadium na przedłużony okres związania ofertą.</w:t>
      </w:r>
    </w:p>
    <w:p w14:paraId="74811608" w14:textId="77777777" w:rsidR="00AF27C5" w:rsidRPr="00AF27C5" w:rsidRDefault="00AF27C5" w:rsidP="00927298">
      <w:pPr>
        <w:numPr>
          <w:ilvl w:val="0"/>
          <w:numId w:val="43"/>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Wadium może być wniesione w jednej lub kilku następujących formach:</w:t>
      </w:r>
    </w:p>
    <w:p w14:paraId="17373382" w14:textId="40C6B252" w:rsidR="00AF27C5" w:rsidRPr="00AF27C5" w:rsidRDefault="00AF27C5" w:rsidP="00927298">
      <w:pPr>
        <w:numPr>
          <w:ilvl w:val="0"/>
          <w:numId w:val="44"/>
        </w:numPr>
        <w:tabs>
          <w:tab w:val="left" w:pos="567"/>
        </w:tabs>
        <w:spacing w:after="0" w:line="276" w:lineRule="auto"/>
        <w:jc w:val="both"/>
        <w:rPr>
          <w:rFonts w:ascii="Times New Roman" w:eastAsia="Times New Roman" w:hAnsi="Times New Roman" w:cs="Times New Roman"/>
          <w:b/>
          <w:sz w:val="24"/>
          <w:szCs w:val="24"/>
          <w:lang w:eastAsia="pl-PL"/>
        </w:rPr>
      </w:pPr>
      <w:r w:rsidRPr="00AF27C5">
        <w:rPr>
          <w:rFonts w:ascii="Times New Roman" w:eastAsia="Times New Roman" w:hAnsi="Times New Roman" w:cs="Times New Roman"/>
          <w:sz w:val="24"/>
          <w:szCs w:val="24"/>
          <w:lang w:eastAsia="pl-PL"/>
        </w:rPr>
        <w:t xml:space="preserve">   pieniądzu - </w:t>
      </w:r>
      <w:r w:rsidRPr="00AF27C5">
        <w:rPr>
          <w:rFonts w:ascii="Times New Roman" w:eastAsia="Times New Roman" w:hAnsi="Times New Roman" w:cs="Times New Roman"/>
          <w:sz w:val="24"/>
          <w:szCs w:val="24"/>
          <w:u w:val="single"/>
          <w:lang w:eastAsia="pl-PL"/>
        </w:rPr>
        <w:t>przelewem</w:t>
      </w:r>
      <w:r w:rsidRPr="00AF27C5">
        <w:rPr>
          <w:rFonts w:ascii="Times New Roman" w:eastAsia="Times New Roman" w:hAnsi="Times New Roman" w:cs="Times New Roman"/>
          <w:sz w:val="24"/>
          <w:szCs w:val="24"/>
          <w:lang w:eastAsia="pl-PL"/>
        </w:rPr>
        <w:t xml:space="preserve"> na konto</w:t>
      </w:r>
      <w:r w:rsidRPr="00AF27C5">
        <w:rPr>
          <w:rFonts w:ascii="Times New Roman" w:eastAsia="Times New Roman" w:hAnsi="Times New Roman" w:cs="Times New Roman"/>
          <w:sz w:val="20"/>
          <w:szCs w:val="20"/>
          <w:lang w:eastAsia="pl-PL"/>
        </w:rPr>
        <w:t xml:space="preserve"> </w:t>
      </w:r>
      <w:r w:rsidRPr="00AF27C5">
        <w:rPr>
          <w:rFonts w:ascii="Times New Roman" w:eastAsia="Times New Roman" w:hAnsi="Times New Roman" w:cs="Times New Roman"/>
          <w:sz w:val="24"/>
          <w:szCs w:val="24"/>
          <w:lang w:eastAsia="pl-PL"/>
        </w:rPr>
        <w:t xml:space="preserve"> zamawiającego </w:t>
      </w:r>
      <w:r w:rsidRPr="00AF27C5">
        <w:rPr>
          <w:rFonts w:ascii="Times New Roman" w:eastAsia="Times New Roman" w:hAnsi="Times New Roman" w:cs="Times New Roman"/>
          <w:b/>
          <w:sz w:val="24"/>
          <w:szCs w:val="24"/>
          <w:lang w:eastAsia="pl-PL"/>
        </w:rPr>
        <w:t>14 1020 5402 0000 0002 0268 0403</w:t>
      </w:r>
      <w:r w:rsidRPr="00AF27C5">
        <w:rPr>
          <w:rFonts w:ascii="Times New Roman" w:eastAsia="Times New Roman" w:hAnsi="Times New Roman" w:cs="Times New Roman"/>
          <w:sz w:val="24"/>
          <w:szCs w:val="24"/>
          <w:lang w:eastAsia="pl-PL"/>
        </w:rPr>
        <w:t xml:space="preserve">   z podaniem:  </w:t>
      </w:r>
      <w:r w:rsidR="00A808C0">
        <w:rPr>
          <w:rFonts w:ascii="Times New Roman" w:eastAsia="Times New Roman" w:hAnsi="Times New Roman" w:cs="Times New Roman"/>
          <w:b/>
          <w:sz w:val="24"/>
          <w:szCs w:val="24"/>
          <w:lang w:eastAsia="pl-PL"/>
        </w:rPr>
        <w:t>nazwy zamówienia</w:t>
      </w:r>
      <w:r w:rsidRPr="00AF27C5">
        <w:rPr>
          <w:rFonts w:ascii="Times New Roman" w:eastAsia="Times New Roman" w:hAnsi="Times New Roman" w:cs="Times New Roman"/>
          <w:b/>
          <w:sz w:val="24"/>
          <w:szCs w:val="24"/>
          <w:lang w:eastAsia="pl-PL"/>
        </w:rPr>
        <w:t>.</w:t>
      </w:r>
      <w:r w:rsidRPr="00AF27C5">
        <w:rPr>
          <w:rFonts w:ascii="Times New Roman" w:eastAsia="Times New Roman" w:hAnsi="Times New Roman" w:cs="Times New Roman"/>
          <w:sz w:val="24"/>
          <w:szCs w:val="24"/>
          <w:lang w:eastAsia="pl-PL"/>
        </w:rPr>
        <w:t xml:space="preserve"> </w:t>
      </w:r>
    </w:p>
    <w:p w14:paraId="3BBFCCC8" w14:textId="77777777" w:rsidR="00AF27C5" w:rsidRPr="00AF27C5" w:rsidRDefault="00AF27C5" w:rsidP="00927298">
      <w:pPr>
        <w:numPr>
          <w:ilvl w:val="0"/>
          <w:numId w:val="4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gwarancjach bankowych,</w:t>
      </w:r>
    </w:p>
    <w:p w14:paraId="481FE43B" w14:textId="77777777" w:rsidR="00AF27C5" w:rsidRPr="00AF27C5" w:rsidRDefault="00AF27C5" w:rsidP="00927298">
      <w:pPr>
        <w:numPr>
          <w:ilvl w:val="0"/>
          <w:numId w:val="4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gwarancjach ubezpieczeniowych,</w:t>
      </w:r>
    </w:p>
    <w:p w14:paraId="0A838188" w14:textId="77777777" w:rsidR="00AF27C5" w:rsidRPr="00AF27C5" w:rsidRDefault="00AF27C5" w:rsidP="00927298">
      <w:pPr>
        <w:numPr>
          <w:ilvl w:val="0"/>
          <w:numId w:val="4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poręczeniach udzielanych przez podmioty, o których mowa w art. 6b ust. 5 pkt 2 ustawy z dnia 9 listopada 2000 r. o utworzeniu Polskiej Agencji Rozwoju Przedsiębiorczości (Dz. U. z 2019 r., poz. 310 z </w:t>
      </w:r>
      <w:proofErr w:type="spellStart"/>
      <w:r w:rsidRPr="00AF27C5">
        <w:rPr>
          <w:rFonts w:ascii="Times New Roman" w:eastAsia="Times New Roman" w:hAnsi="Times New Roman" w:cs="Times New Roman"/>
          <w:sz w:val="24"/>
          <w:szCs w:val="24"/>
          <w:lang w:eastAsia="pl-PL"/>
        </w:rPr>
        <w:t>późn</w:t>
      </w:r>
      <w:proofErr w:type="spellEnd"/>
      <w:r w:rsidRPr="00AF27C5">
        <w:rPr>
          <w:rFonts w:ascii="Times New Roman" w:eastAsia="Times New Roman" w:hAnsi="Times New Roman" w:cs="Times New Roman"/>
          <w:sz w:val="24"/>
          <w:szCs w:val="24"/>
          <w:lang w:eastAsia="pl-PL"/>
        </w:rPr>
        <w:t>. zm.).</w:t>
      </w:r>
    </w:p>
    <w:p w14:paraId="720CE691"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14:paraId="73F6304C"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Jeśli wadium wniesiono w formie innej niż w pieniądzu, Wykonawca przekazuje Zamawiającemu oryginał gwarancji lub poręczenia, w postaci elektronicznej, poprzez dołączenie do oferty.</w:t>
      </w:r>
    </w:p>
    <w:p w14:paraId="46A7DBE7"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 xml:space="preserve"> i spełniać co najmniej poniższe wymagania:</w:t>
      </w:r>
    </w:p>
    <w:p w14:paraId="30AC1658"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Wadium musi obejmować odpowiedzialność za wszystkie przypadki powodujące utratę wadium przez Wykonawcę określone w ustawie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w:t>
      </w:r>
    </w:p>
    <w:p w14:paraId="54E1F73F"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 treści gwarancji lub poręczenia powinno jednoznacznie wynikać zobowiązanie gwaranta do zapłaty całej kwoty wadium;</w:t>
      </w:r>
    </w:p>
    <w:p w14:paraId="7BD71E73"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lastRenderedPageBreak/>
        <w:t>Wadium powinno być nieodwołalne i bezwarunkowe oraz płatne na pierwsze żądanie;</w:t>
      </w:r>
    </w:p>
    <w:p w14:paraId="06B81792"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Termin obowiązywania poręczenia lub gwarancji nie może być krótszy niż termin związania ofertą (z zastrzeżeniem iż pierwszym dniem związania ofertą jest dzień składania ofert);</w:t>
      </w:r>
    </w:p>
    <w:p w14:paraId="5F6CDDD5"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 treści gwarancji lub poręczenia powinna znajdować się nazwa oraz numer przedmiotowego postępowania;</w:t>
      </w:r>
    </w:p>
    <w:p w14:paraId="6E870B25"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Beneficjentem gwarancji lub poręczenia jest: Gmina Szprotawa, Rynek 45, 67-300 Szprotawa</w:t>
      </w:r>
    </w:p>
    <w:p w14:paraId="4DC37151"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14:paraId="5DDF1966"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 xml:space="preserve"> zostanie odrzucona.</w:t>
      </w:r>
    </w:p>
    <w:p w14:paraId="52DE4A40"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0"/>
          <w:lang w:eastAsia="pl-PL"/>
        </w:rPr>
        <w:t xml:space="preserve">Zamawiający zwraca wadium niezwłocznie, nie później jednak niż w terminie 7 dni od dnia wystąpienia jednej z okoliczności: </w:t>
      </w:r>
    </w:p>
    <w:p w14:paraId="34D35E2E" w14:textId="77777777" w:rsidR="00AF27C5" w:rsidRPr="00AF27C5" w:rsidRDefault="00AF27C5" w:rsidP="00927298">
      <w:pPr>
        <w:numPr>
          <w:ilvl w:val="0"/>
          <w:numId w:val="39"/>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upływu terminu związania ofertą; </w:t>
      </w:r>
    </w:p>
    <w:p w14:paraId="2BD0D7E3" w14:textId="77777777" w:rsidR="00AF27C5" w:rsidRPr="00AF27C5" w:rsidRDefault="00AF27C5" w:rsidP="00927298">
      <w:pPr>
        <w:numPr>
          <w:ilvl w:val="0"/>
          <w:numId w:val="39"/>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zawarcia umowy w sprawie zamówienia publicznego; </w:t>
      </w:r>
    </w:p>
    <w:p w14:paraId="05F6FCC1" w14:textId="77777777" w:rsidR="00AF27C5" w:rsidRPr="00AF27C5" w:rsidRDefault="00AF27C5" w:rsidP="00927298">
      <w:pPr>
        <w:numPr>
          <w:ilvl w:val="0"/>
          <w:numId w:val="39"/>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unieważnienia postępowania o udzielenie zamówienia, z wyjątkiem sytuacji gdy nie zostało rozstrzygnięte odwołanie na czynność unieważnienia albo nie upłynął termin do jego wniesienia. </w:t>
      </w:r>
    </w:p>
    <w:p w14:paraId="6F4B310E"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Zamawiający, niezwłocznie, nie później jednak niż w terminie 7 dni od dnia złożenia wniosku zwraca wadium wykonawcy: </w:t>
      </w:r>
    </w:p>
    <w:p w14:paraId="32A5E816"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który wycofał ofertę przed upływem terminu składania ofert; </w:t>
      </w:r>
    </w:p>
    <w:p w14:paraId="21C57387"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którego oferta została odrzucona;</w:t>
      </w:r>
    </w:p>
    <w:p w14:paraId="2EEDCC39"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po wyborze najkorzystniejszej oferty, z wyjątkiem wykonawcy, którego oferta została wybrana jako najkorzystniejsza; </w:t>
      </w:r>
    </w:p>
    <w:p w14:paraId="73C079CD"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po unieważnieniu postępowania, w przypadku gdy nie zostało rozstrzygnięte odwołanie na czynność unieważnienia albo nie upłynął termin do jego wniesienia.</w:t>
      </w:r>
    </w:p>
    <w:p w14:paraId="3A0D982C"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Złożenie wniosku o zwrot wadium, o którym mowa w ust. 10, powoduje rozwiązanie stosunku prawnego z wykonawcą wraz z utratą przez niego prawa do korzystania ze środków ochrony prawnej.</w:t>
      </w:r>
    </w:p>
    <w:p w14:paraId="36939CA3"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14:paraId="57ECEC16"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Zamawiający zwraca wadium wniesione w innej formie niż w pieniądzu poprzez złożenie gwarantowi lub poręczycielowi oświadczenia o zwolnieniu wadium.</w:t>
      </w:r>
    </w:p>
    <w:p w14:paraId="3729DDC9"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Wykonawca, którego oferta została wybrana, a który wniósł wadium w pieniądzu, może wyrazić zgodę na zaliczenie kwoty wadium na poczet zabezpieczenia należytego wykonania umowy.</w:t>
      </w:r>
    </w:p>
    <w:p w14:paraId="5C2E4108"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Zamawiający zatrzyma wadium wraz z odsetkami jeżeli:</w:t>
      </w:r>
    </w:p>
    <w:p w14:paraId="7581C803" w14:textId="77777777" w:rsidR="00AF27C5" w:rsidRPr="00AF27C5" w:rsidRDefault="00AF27C5" w:rsidP="00927298">
      <w:pPr>
        <w:numPr>
          <w:ilvl w:val="0"/>
          <w:numId w:val="41"/>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lastRenderedPageBreak/>
        <w:t xml:space="preserve">wykonawca w odpowiedzi na wezwanie, o którym mowa w art. 107 ust. 2 lub art. 128 ust. 1 ustawy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14:paraId="0EE321D0" w14:textId="77777777" w:rsidR="00AF27C5" w:rsidRPr="00AF27C5" w:rsidRDefault="00AF27C5" w:rsidP="00927298">
      <w:pPr>
        <w:numPr>
          <w:ilvl w:val="0"/>
          <w:numId w:val="41"/>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wykonawca, którego oferta została wybrana: </w:t>
      </w:r>
    </w:p>
    <w:p w14:paraId="3A94F2D1" w14:textId="77777777" w:rsidR="00AF27C5" w:rsidRPr="00AF27C5" w:rsidRDefault="00AF27C5" w:rsidP="00927298">
      <w:pPr>
        <w:numPr>
          <w:ilvl w:val="0"/>
          <w:numId w:val="42"/>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odmówił podpisania umowy w sprawie zamówienia publicznego na warunkach określonych w ofercie, </w:t>
      </w:r>
    </w:p>
    <w:p w14:paraId="7F3415FC" w14:textId="77777777" w:rsidR="00AF27C5" w:rsidRPr="00AF27C5" w:rsidRDefault="00AF27C5" w:rsidP="00927298">
      <w:pPr>
        <w:numPr>
          <w:ilvl w:val="0"/>
          <w:numId w:val="42"/>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nie wniósł wymaganego zabezpieczenia należytego wykonania umowy; </w:t>
      </w:r>
    </w:p>
    <w:p w14:paraId="0C3C717E" w14:textId="77777777" w:rsidR="00AF27C5" w:rsidRPr="00AF27C5" w:rsidRDefault="00AF27C5" w:rsidP="00927298">
      <w:pPr>
        <w:numPr>
          <w:ilvl w:val="0"/>
          <w:numId w:val="41"/>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zawarcie umowy w sprawie zamówienia publicznego stało się niemożliwe z przyczyn leżących po stronie wykonawcy, którego oferta została wybrana.</w:t>
      </w:r>
    </w:p>
    <w:p w14:paraId="05DA9584" w14:textId="77777777" w:rsidR="00AF27C5" w:rsidRPr="00AF27C5" w:rsidRDefault="00AF27C5" w:rsidP="00927298">
      <w:pPr>
        <w:numPr>
          <w:ilvl w:val="0"/>
          <w:numId w:val="43"/>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Wszelkie spory wynikające z wniesionego wadium rozpatrywał będzie wg prawa polskiego sąd właściwy dla siedziby Zamawiającego.</w:t>
      </w:r>
    </w:p>
    <w:p w14:paraId="76CDB1B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C27A3BA" w14:textId="6008C86F"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XV. OPIS SPOSOBU PRZYGOTOWANIA OFERT ORAZ WYMAGANIA FORMALNE DOTYCZĄCE SKŁADANYCH OŚWIADCZEŃ I DOKUMENTÓW</w:t>
      </w:r>
      <w:r w:rsidR="00566401" w:rsidRPr="00F622BF">
        <w:rPr>
          <w:rFonts w:ascii="Times New Roman" w:hAnsi="Times New Roman" w:cs="Times New Roman"/>
          <w:b/>
          <w:bCs/>
          <w:color w:val="auto"/>
          <w:sz w:val="24"/>
          <w:szCs w:val="24"/>
        </w:rPr>
        <w:t>.</w:t>
      </w:r>
    </w:p>
    <w:p w14:paraId="08DEF58C" w14:textId="0FA8F697" w:rsidR="005C3904"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 SPOSÓB ORAZ TERMIN SKŁADANIA </w:t>
      </w:r>
      <w:r w:rsidR="005C3904" w:rsidRPr="00F622BF">
        <w:rPr>
          <w:rFonts w:ascii="Times New Roman" w:hAnsi="Times New Roman" w:cs="Times New Roman"/>
          <w:b/>
          <w:bCs/>
          <w:color w:val="auto"/>
          <w:sz w:val="24"/>
          <w:szCs w:val="24"/>
        </w:rPr>
        <w:t xml:space="preserve">I OTWARCIA </w:t>
      </w:r>
      <w:r w:rsidRPr="00F622BF">
        <w:rPr>
          <w:rFonts w:ascii="Times New Roman" w:hAnsi="Times New Roman" w:cs="Times New Roman"/>
          <w:b/>
          <w:bCs/>
          <w:color w:val="auto"/>
          <w:sz w:val="24"/>
          <w:szCs w:val="24"/>
        </w:rPr>
        <w:t>OFERT</w:t>
      </w:r>
    </w:p>
    <w:p w14:paraId="4DB6A159" w14:textId="77777777" w:rsidR="008A5443" w:rsidRPr="00F622BF" w:rsidRDefault="008A5443" w:rsidP="00F622BF">
      <w:pPr>
        <w:jc w:val="both"/>
      </w:pPr>
    </w:p>
    <w:p w14:paraId="6C7EAECF"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1. Informacje ogólne</w:t>
      </w:r>
    </w:p>
    <w:p w14:paraId="4BC6C140" w14:textId="57070BB2"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 postępowaniu o udzielenie zamówienia komunikacja między Zamawiającym a Wykonawcami odbywa się przy użyciu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który dostępny jest pod adresem: https://miniportal.uzp.gov.pl/, </w:t>
      </w:r>
      <w:proofErr w:type="spellStart"/>
      <w:r w:rsidRPr="00F622BF">
        <w:rPr>
          <w:rFonts w:ascii="Times New Roman" w:hAnsi="Times New Roman" w:cs="Times New Roman"/>
          <w:sz w:val="24"/>
          <w:szCs w:val="24"/>
        </w:rPr>
        <w:t>ePUAPu</w:t>
      </w:r>
      <w:proofErr w:type="spellEnd"/>
      <w:r w:rsidRPr="00F622BF">
        <w:rPr>
          <w:rFonts w:ascii="Times New Roman" w:hAnsi="Times New Roman" w:cs="Times New Roman"/>
          <w:sz w:val="24"/>
          <w:szCs w:val="24"/>
        </w:rPr>
        <w:t xml:space="preserve">, dostępnego pod adresem: https://epuap.gov.pl/wps/portal oraz poczty elektronicznej. </w:t>
      </w:r>
    </w:p>
    <w:p w14:paraId="7FBECE96" w14:textId="13627366"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Wykonawca zamierzający wziąć udział w postępowaniu o udzielenie zamówienia publicznego, musi posiadać konto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Wykonawca posiadający konto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ma dostęp do następujących formularzy: „Formularz do złożenia, zmiany, wycofania oferty lub wniosku” oraz do „Formularza do komunikacji”. </w:t>
      </w:r>
    </w:p>
    <w:p w14:paraId="56085351" w14:textId="5311A59B"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F622BF">
        <w:rPr>
          <w:rFonts w:ascii="Times New Roman" w:hAnsi="Times New Roman" w:cs="Times New Roman"/>
          <w:sz w:val="24"/>
          <w:szCs w:val="24"/>
        </w:rPr>
        <w:t>miniPortal</w:t>
      </w:r>
      <w:proofErr w:type="spellEnd"/>
      <w:r w:rsidRPr="00F622BF">
        <w:rPr>
          <w:rFonts w:ascii="Times New Roman" w:hAnsi="Times New Roman" w:cs="Times New Roman"/>
          <w:sz w:val="24"/>
          <w:szCs w:val="24"/>
        </w:rPr>
        <w:t xml:space="preserve"> oraz Warunkach korzystania z elektronicznej platformy usług administracji publicznej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w:t>
      </w:r>
    </w:p>
    <w:p w14:paraId="187129F6" w14:textId="30D0A670"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Maksymalny rozmiar plików przesyłanych za pośrednictwem dedykowanych formularzy: „Formularz złożenia, zmiany, wycofania oferty lub wniosku” i „Formularza do komunikacji” wynosi 150 MB. </w:t>
      </w:r>
    </w:p>
    <w:p w14:paraId="48638C8C" w14:textId="11DB8D88"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5. Za datę przekazania oferty, wniosków, zawiadomień, dokumentów elektronicznych, oświadczeń lub elektronicznych kopii dokumentów lub oświadczeń oraz innych informacji przyjmuje się datę ich przekazania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w:t>
      </w:r>
    </w:p>
    <w:p w14:paraId="288C98AD" w14:textId="77B4A824" w:rsidR="004F3085"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6. </w:t>
      </w:r>
      <w:r w:rsidR="003D6F67">
        <w:rPr>
          <w:rFonts w:ascii="Times New Roman" w:hAnsi="Times New Roman" w:cs="Times New Roman"/>
          <w:sz w:val="24"/>
          <w:szCs w:val="24"/>
        </w:rPr>
        <w:t>Zamawiający zamieści na stronie postępowania  identyfikator postepowania  dla mini Portalu.</w:t>
      </w:r>
    </w:p>
    <w:p w14:paraId="3F994D05" w14:textId="77777777" w:rsidR="004F3085" w:rsidRPr="00F622BF" w:rsidRDefault="004F3085" w:rsidP="00F622BF">
      <w:pPr>
        <w:spacing w:line="320" w:lineRule="exact"/>
        <w:contextualSpacing/>
        <w:jc w:val="both"/>
        <w:rPr>
          <w:rFonts w:ascii="Times New Roman" w:hAnsi="Times New Roman" w:cs="Times New Roman"/>
          <w:sz w:val="24"/>
          <w:szCs w:val="24"/>
        </w:rPr>
      </w:pPr>
    </w:p>
    <w:p w14:paraId="2E13A9F5" w14:textId="53A004DD"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Dane postępowanie można wyszukać również na Liście wszystkich postępowań w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klikając wcześniej opcję „Dla Wykonawców” lub ze strony głównej z zakładki Postępowania. </w:t>
      </w:r>
    </w:p>
    <w:p w14:paraId="0DD3DEA1" w14:textId="77777777" w:rsidR="008A5443" w:rsidRPr="00F622BF" w:rsidRDefault="008A5443"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0468A1E9" w14:textId="7D5054D8"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2. Złożenie oferty</w:t>
      </w:r>
    </w:p>
    <w:p w14:paraId="1F62B8B7"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Wykonawca składa ofertę za pośrednictwem „Formularza do złożenia, zmiany, wycofania oferty lub wniosku” dostępnego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i udostępnionego również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Funkcjonalność do zaszyfrowania oferty przez Wykonawcę jest dostępna dla wykonawców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w szczegółach danego postępowania. W formularzu oferty Wykonawca zobowiązany jest podać adres skrzynki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na którym prowadzona będzie korespondencja związana z postępowaniem. </w:t>
      </w:r>
    </w:p>
    <w:p w14:paraId="29550FC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Ofertę należy sporządzić w języku polskim. </w:t>
      </w:r>
    </w:p>
    <w:p w14:paraId="3F4B5A8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Ofertę składa się, pod rygorem nieważności, w formie elektronicznej. </w:t>
      </w:r>
    </w:p>
    <w:p w14:paraId="48DDA678"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Sposób złożenia oferty, w tym zaszyfrowania oferty opisany został w „Instrukcji użytkownika”, dostępnej na stronie: </w:t>
      </w:r>
      <w:hyperlink r:id="rId9" w:history="1">
        <w:r w:rsidRPr="00F622BF">
          <w:rPr>
            <w:rStyle w:val="Hipercze"/>
            <w:rFonts w:ascii="Times New Roman" w:hAnsi="Times New Roman" w:cs="Times New Roman"/>
            <w:color w:val="auto"/>
            <w:sz w:val="24"/>
            <w:szCs w:val="24"/>
          </w:rPr>
          <w:t>https://miniportal.uzp.gov.pl/</w:t>
        </w:r>
      </w:hyperlink>
      <w:r w:rsidRPr="00F622BF">
        <w:rPr>
          <w:rFonts w:ascii="Times New Roman" w:hAnsi="Times New Roman" w:cs="Times New Roman"/>
          <w:sz w:val="24"/>
          <w:szCs w:val="24"/>
        </w:rPr>
        <w:t xml:space="preserve"> </w:t>
      </w:r>
    </w:p>
    <w:p w14:paraId="7A481BD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3B61D80F" w14:textId="380014CE"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6. Do oferty należy dołączyć, </w:t>
      </w:r>
      <w:r w:rsidR="00977561" w:rsidRPr="00977561">
        <w:rPr>
          <w:rFonts w:ascii="Times New Roman" w:hAnsi="Times New Roman" w:cs="Times New Roman"/>
          <w:sz w:val="24"/>
          <w:szCs w:val="24"/>
          <w:lang w:bidi="pl-PL"/>
        </w:rPr>
        <w:t>oświadczenie o niepodlegania wykluczeniu i spełnianiu warunków udziału w postępowaniu, którego wzór stanowi Załącznik nr 2 do SWZ</w:t>
      </w:r>
      <w:r w:rsidR="00977561" w:rsidRPr="00977561">
        <w:rPr>
          <w:rFonts w:ascii="Times New Roman" w:hAnsi="Times New Roman" w:cs="Times New Roman"/>
          <w:sz w:val="24"/>
          <w:szCs w:val="24"/>
        </w:rPr>
        <w:t xml:space="preserve"> </w:t>
      </w:r>
      <w:r w:rsidRPr="00F622BF">
        <w:rPr>
          <w:rFonts w:ascii="Times New Roman" w:hAnsi="Times New Roman" w:cs="Times New Roman"/>
          <w:sz w:val="24"/>
          <w:szCs w:val="24"/>
        </w:rPr>
        <w:t>a następnie zaszyfrować wraz z plikami stanowiącymi ofertę.</w:t>
      </w:r>
    </w:p>
    <w:p w14:paraId="33AA8B25"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7. Oferta może być złożona tylko do upływu terminu składania ofert. </w:t>
      </w:r>
    </w:p>
    <w:p w14:paraId="30A8E02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8. Wykonawca może przed upływem terminu do składania ofert wycofać ofertę za pośrednictwem „Formularza do złożenia, zmiany, wycofania oferty lub wniosku” dostępnego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i udostępnionego również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Sposób wycofania oferty został opisany w „Instrukcji użytkownika” dostępnej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w:t>
      </w:r>
    </w:p>
    <w:p w14:paraId="59AC56F1"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9. Wykonawca po upływie terminu do składania ofert nie może skutecznie dokonać zmiany ani wycofać złożonej oferty. </w:t>
      </w:r>
    </w:p>
    <w:p w14:paraId="261FCF51" w14:textId="77777777" w:rsidR="00DF7F65" w:rsidRPr="00F622BF" w:rsidRDefault="00DF7F65"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44DE636D" w14:textId="45A6ABF6"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3. Miejsce oraz termin składnia i otwarcia ofert;</w:t>
      </w:r>
    </w:p>
    <w:p w14:paraId="229935A6"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Miejsce oraz termin składania ofert:</w:t>
      </w:r>
    </w:p>
    <w:p w14:paraId="6AABEE1B" w14:textId="12B80A16"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Oferty należy składać, za pośrednictwem </w:t>
      </w:r>
      <w:proofErr w:type="spellStart"/>
      <w:r w:rsidRPr="00F622BF">
        <w:rPr>
          <w:rFonts w:ascii="Times New Roman" w:hAnsi="Times New Roman" w:cs="Times New Roman"/>
          <w:sz w:val="24"/>
          <w:szCs w:val="24"/>
        </w:rPr>
        <w:t>miniP</w:t>
      </w:r>
      <w:r w:rsidR="00E17A69">
        <w:rPr>
          <w:rFonts w:ascii="Times New Roman" w:hAnsi="Times New Roman" w:cs="Times New Roman"/>
          <w:sz w:val="24"/>
          <w:szCs w:val="24"/>
        </w:rPr>
        <w:t>ortalu</w:t>
      </w:r>
      <w:proofErr w:type="spellEnd"/>
      <w:r w:rsidR="00E17A69">
        <w:rPr>
          <w:rFonts w:ascii="Times New Roman" w:hAnsi="Times New Roman" w:cs="Times New Roman"/>
          <w:sz w:val="24"/>
          <w:szCs w:val="24"/>
        </w:rPr>
        <w:t xml:space="preserve">, nie później niż do dnia </w:t>
      </w:r>
      <w:r w:rsidR="00E17A69" w:rsidRPr="00E17A69">
        <w:rPr>
          <w:rFonts w:ascii="Times New Roman" w:hAnsi="Times New Roman" w:cs="Times New Roman"/>
          <w:b/>
          <w:sz w:val="24"/>
          <w:szCs w:val="24"/>
        </w:rPr>
        <w:t>05</w:t>
      </w:r>
      <w:r w:rsidR="00E17A69">
        <w:rPr>
          <w:rFonts w:ascii="Times New Roman" w:hAnsi="Times New Roman" w:cs="Times New Roman"/>
          <w:b/>
          <w:bCs/>
          <w:sz w:val="24"/>
          <w:szCs w:val="24"/>
        </w:rPr>
        <w:t xml:space="preserve"> maja</w:t>
      </w:r>
      <w:r w:rsidR="00797707">
        <w:rPr>
          <w:rFonts w:ascii="Times New Roman" w:hAnsi="Times New Roman" w:cs="Times New Roman"/>
          <w:b/>
          <w:bCs/>
          <w:sz w:val="24"/>
          <w:szCs w:val="24"/>
        </w:rPr>
        <w:t xml:space="preserve"> 2022</w:t>
      </w:r>
      <w:r w:rsidRPr="00F622BF">
        <w:rPr>
          <w:rFonts w:ascii="Times New Roman" w:hAnsi="Times New Roman" w:cs="Times New Roman"/>
          <w:b/>
          <w:bCs/>
          <w:sz w:val="24"/>
          <w:szCs w:val="24"/>
        </w:rPr>
        <w:t xml:space="preserve"> r.</w:t>
      </w:r>
      <w:r w:rsidRPr="00F622BF">
        <w:rPr>
          <w:rFonts w:ascii="Times New Roman" w:hAnsi="Times New Roman" w:cs="Times New Roman"/>
          <w:sz w:val="24"/>
          <w:szCs w:val="24"/>
        </w:rPr>
        <w:t xml:space="preserve"> </w:t>
      </w:r>
      <w:r w:rsidR="003143A5">
        <w:rPr>
          <w:rFonts w:ascii="Times New Roman" w:hAnsi="Times New Roman" w:cs="Times New Roman"/>
          <w:b/>
          <w:bCs/>
          <w:sz w:val="24"/>
          <w:szCs w:val="24"/>
        </w:rPr>
        <w:t>do godz. 12</w:t>
      </w:r>
      <w:r w:rsidRPr="00F622BF">
        <w:rPr>
          <w:rFonts w:ascii="Times New Roman" w:hAnsi="Times New Roman" w:cs="Times New Roman"/>
          <w:b/>
          <w:bCs/>
          <w:sz w:val="24"/>
          <w:szCs w:val="24"/>
        </w:rPr>
        <w:t>:00.</w:t>
      </w:r>
    </w:p>
    <w:p w14:paraId="60DA629D"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Miejsce oraz termin otwarcia ofert:</w:t>
      </w:r>
    </w:p>
    <w:p w14:paraId="350614F3" w14:textId="1911A166"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Otwarcie złożonych ofert nastąpi w dniu </w:t>
      </w:r>
      <w:r w:rsidR="00E17A69">
        <w:rPr>
          <w:rFonts w:ascii="Times New Roman" w:hAnsi="Times New Roman" w:cs="Times New Roman"/>
          <w:b/>
          <w:bCs/>
          <w:sz w:val="24"/>
          <w:szCs w:val="24"/>
        </w:rPr>
        <w:t>05 maja</w:t>
      </w:r>
      <w:r w:rsidR="00797707">
        <w:rPr>
          <w:rFonts w:ascii="Times New Roman" w:hAnsi="Times New Roman" w:cs="Times New Roman"/>
          <w:b/>
          <w:bCs/>
          <w:sz w:val="24"/>
          <w:szCs w:val="24"/>
        </w:rPr>
        <w:t xml:space="preserve"> 2022</w:t>
      </w:r>
      <w:r w:rsidR="003143A5">
        <w:rPr>
          <w:rFonts w:ascii="Times New Roman" w:hAnsi="Times New Roman" w:cs="Times New Roman"/>
          <w:b/>
          <w:bCs/>
          <w:sz w:val="24"/>
          <w:szCs w:val="24"/>
        </w:rPr>
        <w:t xml:space="preserve"> r. o godz. 12:30</w:t>
      </w:r>
      <w:r w:rsidRPr="00F622BF">
        <w:rPr>
          <w:rFonts w:ascii="Times New Roman" w:hAnsi="Times New Roman" w:cs="Times New Roman"/>
          <w:b/>
          <w:bCs/>
          <w:sz w:val="24"/>
          <w:szCs w:val="24"/>
        </w:rPr>
        <w:t>.</w:t>
      </w:r>
    </w:p>
    <w:p w14:paraId="455E880B"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Otwarcie ofert nastąpi na zasadach i w trybie art. 222 ust. 1-4 ustawy </w:t>
      </w:r>
      <w:proofErr w:type="spellStart"/>
      <w:r w:rsidRPr="00F622BF">
        <w:rPr>
          <w:rFonts w:ascii="Times New Roman" w:hAnsi="Times New Roman" w:cs="Times New Roman"/>
          <w:sz w:val="24"/>
          <w:szCs w:val="24"/>
        </w:rPr>
        <w:t>Pzp</w:t>
      </w:r>
      <w:proofErr w:type="spellEnd"/>
      <w:r w:rsidRPr="00F622BF">
        <w:rPr>
          <w:rFonts w:ascii="Times New Roman" w:hAnsi="Times New Roman" w:cs="Times New Roman"/>
          <w:sz w:val="24"/>
          <w:szCs w:val="24"/>
        </w:rPr>
        <w:t>.</w:t>
      </w:r>
    </w:p>
    <w:p w14:paraId="5695D8B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Otwarcie ofert następuje poprzez użycie mechanizmu do odszyfrowywania ofert dostępnego po zalogowaniu w zakładce Deszyfrowanie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i następuje poprzez wskazanie pliku do odszyfrowania.</w:t>
      </w:r>
    </w:p>
    <w:p w14:paraId="4DA7288A"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4. Niezwłocznie po otwarciu ofert Zamawiający zamieści na stronie internetowej, na której była zamieszczona SWZ wraz z załącznikami, informacje, o których mowa w art. 222 ust. 5 ustawy.</w:t>
      </w:r>
    </w:p>
    <w:p w14:paraId="20CB03FC"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5.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764A9D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5BD3BDDF" w14:textId="1092DCD3" w:rsidR="005C3904" w:rsidRPr="00F622BF" w:rsidRDefault="00475D23" w:rsidP="00F622BF">
      <w:pPr>
        <w:autoSpaceDE w:val="0"/>
        <w:autoSpaceDN w:val="0"/>
        <w:adjustRightInd w:val="0"/>
        <w:spacing w:after="0" w:line="320" w:lineRule="exact"/>
        <w:jc w:val="both"/>
        <w:rPr>
          <w:rFonts w:ascii="Times New Roman" w:hAnsi="Times New Roman" w:cs="Times New Roman"/>
          <w:b/>
          <w:bCs/>
          <w:sz w:val="24"/>
          <w:szCs w:val="24"/>
        </w:rPr>
      </w:pPr>
      <w:r w:rsidRPr="00F622BF">
        <w:rPr>
          <w:rFonts w:ascii="Times New Roman" w:hAnsi="Times New Roman" w:cs="Times New Roman"/>
          <w:b/>
          <w:bCs/>
          <w:sz w:val="24"/>
          <w:szCs w:val="24"/>
        </w:rPr>
        <w:t>4.</w:t>
      </w:r>
      <w:r w:rsidR="002A2163" w:rsidRPr="00F622BF">
        <w:rPr>
          <w:rFonts w:ascii="Times New Roman" w:hAnsi="Times New Roman" w:cs="Times New Roman"/>
          <w:b/>
          <w:bCs/>
          <w:sz w:val="24"/>
          <w:szCs w:val="24"/>
        </w:rPr>
        <w:t>1.</w:t>
      </w:r>
      <w:r w:rsidRPr="00F622BF">
        <w:rPr>
          <w:rFonts w:ascii="Times New Roman" w:hAnsi="Times New Roman" w:cs="Times New Roman"/>
          <w:b/>
          <w:bCs/>
          <w:sz w:val="24"/>
          <w:szCs w:val="24"/>
        </w:rPr>
        <w:t xml:space="preserve"> </w:t>
      </w:r>
      <w:r w:rsidR="005C3904" w:rsidRPr="00F622BF">
        <w:rPr>
          <w:rFonts w:ascii="Times New Roman" w:hAnsi="Times New Roman" w:cs="Times New Roman"/>
          <w:b/>
          <w:bCs/>
          <w:sz w:val="24"/>
          <w:szCs w:val="24"/>
        </w:rPr>
        <w:t>Dokumenty składające się na ofertę:</w:t>
      </w:r>
    </w:p>
    <w:p w14:paraId="0EA7E1C1" w14:textId="36CD17B4" w:rsidR="00475D23" w:rsidRPr="00F622BF" w:rsidRDefault="00475D23" w:rsidP="00F622BF">
      <w:pPr>
        <w:autoSpaceDE w:val="0"/>
        <w:autoSpaceDN w:val="0"/>
        <w:adjustRightInd w:val="0"/>
        <w:spacing w:after="0" w:line="320" w:lineRule="exact"/>
        <w:jc w:val="both"/>
        <w:rPr>
          <w:rFonts w:ascii="Times New Roman" w:hAnsi="Times New Roman" w:cs="Times New Roman"/>
          <w:sz w:val="24"/>
          <w:szCs w:val="24"/>
        </w:rPr>
      </w:pPr>
    </w:p>
    <w:p w14:paraId="4A6057AD" w14:textId="12A2910D" w:rsidR="00B7635C" w:rsidRPr="00F622BF" w:rsidRDefault="005E5CB0" w:rsidP="00F622BF">
      <w:pPr>
        <w:autoSpaceDE w:val="0"/>
        <w:autoSpaceDN w:val="0"/>
        <w:adjustRightInd w:val="0"/>
        <w:spacing w:after="120" w:line="320" w:lineRule="exact"/>
        <w:contextualSpacing/>
        <w:jc w:val="both"/>
        <w:rPr>
          <w:rStyle w:val="TeksttreciPogrubienie"/>
          <w:rFonts w:ascii="Times New Roman" w:hAnsi="Times New Roman" w:cs="Times New Roman"/>
          <w:spacing w:val="0"/>
          <w:sz w:val="24"/>
          <w:szCs w:val="24"/>
          <w:shd w:val="clear" w:color="auto" w:fill="auto"/>
        </w:rPr>
      </w:pPr>
      <w:r>
        <w:rPr>
          <w:rFonts w:ascii="Times New Roman" w:hAnsi="Times New Roman" w:cs="Times New Roman"/>
          <w:sz w:val="24"/>
          <w:szCs w:val="24"/>
        </w:rPr>
        <w:t>1)</w:t>
      </w:r>
      <w:r w:rsidR="005C3904" w:rsidRPr="00F622BF">
        <w:rPr>
          <w:rFonts w:ascii="Times New Roman" w:hAnsi="Times New Roman" w:cs="Times New Roman"/>
          <w:sz w:val="24"/>
          <w:szCs w:val="24"/>
        </w:rPr>
        <w:t xml:space="preserve"> </w:t>
      </w:r>
      <w:r w:rsidR="008512A0">
        <w:rPr>
          <w:rStyle w:val="Nagwek20"/>
          <w:rFonts w:ascii="Times New Roman" w:hAnsi="Times New Roman" w:cs="Times New Roman"/>
          <w:b w:val="0"/>
          <w:bCs w:val="0"/>
          <w:sz w:val="24"/>
          <w:szCs w:val="24"/>
        </w:rPr>
        <w:t>wypełniony</w:t>
      </w:r>
      <w:r w:rsidR="00B7635C" w:rsidRPr="00F622BF">
        <w:rPr>
          <w:rStyle w:val="Nagwek20"/>
          <w:rFonts w:ascii="Times New Roman" w:hAnsi="Times New Roman" w:cs="Times New Roman"/>
          <w:sz w:val="24"/>
          <w:szCs w:val="24"/>
        </w:rPr>
        <w:t xml:space="preserve"> </w:t>
      </w:r>
      <w:r w:rsidR="008512A0">
        <w:rPr>
          <w:rFonts w:ascii="Times New Roman" w:hAnsi="Times New Roman" w:cs="Times New Roman"/>
          <w:sz w:val="24"/>
          <w:szCs w:val="24"/>
        </w:rPr>
        <w:t>formularz ofertowy</w:t>
      </w:r>
      <w:r w:rsidR="000947E3">
        <w:rPr>
          <w:rFonts w:ascii="Times New Roman" w:hAnsi="Times New Roman" w:cs="Times New Roman"/>
          <w:sz w:val="24"/>
          <w:szCs w:val="24"/>
        </w:rPr>
        <w:t xml:space="preserve"> - </w:t>
      </w:r>
      <w:r w:rsidR="00C07013">
        <w:rPr>
          <w:rStyle w:val="Teksttreci"/>
          <w:rFonts w:ascii="Times New Roman" w:hAnsi="Times New Roman" w:cs="Times New Roman"/>
          <w:sz w:val="24"/>
          <w:szCs w:val="24"/>
        </w:rPr>
        <w:t xml:space="preserve"> (sporządzony</w:t>
      </w:r>
      <w:r w:rsidR="00B7635C" w:rsidRPr="00F622BF">
        <w:rPr>
          <w:rStyle w:val="Teksttreci"/>
          <w:rFonts w:ascii="Times New Roman" w:hAnsi="Times New Roman" w:cs="Times New Roman"/>
          <w:sz w:val="24"/>
          <w:szCs w:val="24"/>
        </w:rPr>
        <w:t xml:space="preserve"> na podstawie wzoru określonego w</w:t>
      </w:r>
      <w:r w:rsidR="00E512B1">
        <w:rPr>
          <w:rStyle w:val="TeksttreciPogrubienie"/>
          <w:rFonts w:ascii="Times New Roman" w:hAnsi="Times New Roman" w:cs="Times New Roman"/>
          <w:b w:val="0"/>
          <w:bCs w:val="0"/>
          <w:sz w:val="24"/>
          <w:szCs w:val="24"/>
        </w:rPr>
        <w:t xml:space="preserve"> załączniku nr 1</w:t>
      </w:r>
      <w:r w:rsidR="00B7635C" w:rsidRPr="00F622BF">
        <w:rPr>
          <w:rStyle w:val="TeksttreciPogrubienie"/>
          <w:rFonts w:ascii="Times New Roman" w:hAnsi="Times New Roman" w:cs="Times New Roman"/>
          <w:b w:val="0"/>
          <w:bCs w:val="0"/>
          <w:sz w:val="24"/>
          <w:szCs w:val="24"/>
        </w:rPr>
        <w:t xml:space="preserve"> do </w:t>
      </w:r>
      <w:r w:rsidR="002A2163" w:rsidRPr="00F622BF">
        <w:rPr>
          <w:rStyle w:val="TeksttreciPogrubienie"/>
          <w:rFonts w:ascii="Times New Roman" w:hAnsi="Times New Roman" w:cs="Times New Roman"/>
          <w:b w:val="0"/>
          <w:bCs w:val="0"/>
          <w:sz w:val="24"/>
          <w:szCs w:val="24"/>
        </w:rPr>
        <w:t>SWZ</w:t>
      </w:r>
      <w:r w:rsidR="00B7635C" w:rsidRPr="00F622BF">
        <w:rPr>
          <w:rStyle w:val="TeksttreciPogrubienie"/>
          <w:rFonts w:ascii="Times New Roman" w:hAnsi="Times New Roman" w:cs="Times New Roman"/>
          <w:b w:val="0"/>
          <w:bCs w:val="0"/>
          <w:sz w:val="24"/>
          <w:szCs w:val="24"/>
        </w:rPr>
        <w:t>)</w:t>
      </w:r>
      <w:r w:rsidR="00FB4DF5" w:rsidRPr="00F622BF">
        <w:rPr>
          <w:rStyle w:val="TeksttreciPogrubienie"/>
          <w:rFonts w:ascii="Times New Roman" w:hAnsi="Times New Roman" w:cs="Times New Roman"/>
          <w:b w:val="0"/>
          <w:bCs w:val="0"/>
          <w:sz w:val="24"/>
          <w:szCs w:val="24"/>
        </w:rPr>
        <w:t xml:space="preserve"> </w:t>
      </w:r>
    </w:p>
    <w:p w14:paraId="48A2ECF2" w14:textId="06B698F7" w:rsidR="005C3904" w:rsidRPr="00F622BF" w:rsidRDefault="005E5CB0" w:rsidP="00F622BF">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rPr>
        <w:t>2)</w:t>
      </w:r>
      <w:r w:rsidR="005C3904" w:rsidRPr="00F622BF">
        <w:rPr>
          <w:rFonts w:ascii="Times New Roman" w:hAnsi="Times New Roman" w:cs="Times New Roman"/>
          <w:sz w:val="24"/>
          <w:szCs w:val="24"/>
        </w:rPr>
        <w:t xml:space="preserve"> oświadczenia o niepodleganiu wykluczeniu z postępowania oraz spełnianiu warunków udziału w postępowaniu </w:t>
      </w:r>
      <w:r w:rsidR="00B7635C" w:rsidRPr="00F622BF">
        <w:rPr>
          <w:rFonts w:ascii="Times New Roman" w:hAnsi="Times New Roman" w:cs="Times New Roman"/>
          <w:sz w:val="24"/>
          <w:szCs w:val="24"/>
        </w:rPr>
        <w:t>–</w:t>
      </w:r>
      <w:r w:rsidR="004F1859">
        <w:rPr>
          <w:rFonts w:ascii="Times New Roman" w:hAnsi="Times New Roman" w:cs="Times New Roman"/>
          <w:sz w:val="24"/>
          <w:szCs w:val="24"/>
        </w:rPr>
        <w:t xml:space="preserve"> zał</w:t>
      </w:r>
      <w:r w:rsidR="001A4D20">
        <w:rPr>
          <w:rFonts w:ascii="Times New Roman" w:hAnsi="Times New Roman" w:cs="Times New Roman"/>
          <w:sz w:val="24"/>
          <w:szCs w:val="24"/>
        </w:rPr>
        <w:t>.</w:t>
      </w:r>
      <w:r w:rsidR="004F1859">
        <w:rPr>
          <w:rFonts w:ascii="Times New Roman" w:hAnsi="Times New Roman" w:cs="Times New Roman"/>
          <w:sz w:val="24"/>
          <w:szCs w:val="24"/>
        </w:rPr>
        <w:t xml:space="preserve"> nr 2 do SWZ </w:t>
      </w:r>
      <w:r w:rsidR="005C3904" w:rsidRPr="00F622BF">
        <w:rPr>
          <w:rFonts w:ascii="Times New Roman" w:hAnsi="Times New Roman" w:cs="Times New Roman"/>
          <w:sz w:val="24"/>
          <w:szCs w:val="24"/>
        </w:rPr>
        <w:t xml:space="preserve">w przypadku wykonawców wspólnie ubiegających się o zamówienie ww. oświadczenie składa każdy z nich;  </w:t>
      </w:r>
    </w:p>
    <w:p w14:paraId="2D68C97F" w14:textId="398D3B96" w:rsidR="005C3904" w:rsidRPr="00F622BF" w:rsidRDefault="005E5CB0" w:rsidP="005C3904">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rPr>
        <w:t>3)</w:t>
      </w:r>
      <w:r w:rsidR="005C3904" w:rsidRPr="00F622BF">
        <w:rPr>
          <w:rFonts w:ascii="Times New Roman" w:hAnsi="Times New Roman" w:cs="Times New Roman"/>
          <w:sz w:val="24"/>
          <w:szCs w:val="24"/>
        </w:rPr>
        <w:t xml:space="preserve"> zobowiązanie podmiotów trzecich, na których zasoby powołuje się wykonawca wraz z oświadczeniem podmiotu udostępniającego o niepodleganiu wykluczeniu z postępowania oraz spełnianiu w</w:t>
      </w:r>
      <w:r w:rsidR="004F1859">
        <w:rPr>
          <w:rFonts w:ascii="Times New Roman" w:hAnsi="Times New Roman" w:cs="Times New Roman"/>
          <w:sz w:val="24"/>
          <w:szCs w:val="24"/>
        </w:rPr>
        <w:t xml:space="preserve">arunków udziału w postępowaniu </w:t>
      </w:r>
      <w:r w:rsidR="005C3904" w:rsidRPr="00F622BF">
        <w:rPr>
          <w:rFonts w:ascii="Times New Roman" w:hAnsi="Times New Roman" w:cs="Times New Roman"/>
          <w:sz w:val="24"/>
          <w:szCs w:val="24"/>
        </w:rPr>
        <w:t xml:space="preserve">; </w:t>
      </w:r>
    </w:p>
    <w:p w14:paraId="2806CEDA" w14:textId="78D5C578" w:rsidR="005C3904" w:rsidRPr="00F622BF" w:rsidRDefault="005E5CB0" w:rsidP="005C3904">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lang w:eastAsia="ar-SA"/>
        </w:rPr>
        <w:t>4)</w:t>
      </w:r>
      <w:r w:rsidR="005C3904" w:rsidRPr="00F622BF">
        <w:rPr>
          <w:rFonts w:ascii="Times New Roman" w:hAnsi="Times New Roman" w:cs="Times New Roman"/>
          <w:sz w:val="24"/>
          <w:szCs w:val="24"/>
          <w:lang w:eastAsia="ar-SA"/>
        </w:rPr>
        <w:t xml:space="preserve"> dokument potwierdzający wniesienie wadium, </w:t>
      </w:r>
      <w:r w:rsidR="005C3904" w:rsidRPr="00F622BF">
        <w:rPr>
          <w:rFonts w:ascii="Times New Roman" w:hAnsi="Times New Roman" w:cs="Times New Roman"/>
          <w:sz w:val="24"/>
          <w:szCs w:val="24"/>
        </w:rPr>
        <w:t>w przypadku, gdy wadium wnoszone jest w innej formie niż pieniądz (tzn. w postaci gwarancji lub poręczenia), wymagane jest załączenie oryginalnego dokumentu/gwarancji w postaci elektronicznej za pośrednictwem platformy z zastrzeżeniem, że dokument będzie opatrzony kwalifikowanym podpisem elektronicznym przez gwaranta/poręczyciela.</w:t>
      </w:r>
      <w:r w:rsidR="005C3904" w:rsidRPr="00F622BF">
        <w:rPr>
          <w:rFonts w:ascii="Times New Roman" w:hAnsi="Times New Roman" w:cs="Times New Roman"/>
          <w:sz w:val="24"/>
          <w:szCs w:val="24"/>
          <w:u w:val="single"/>
        </w:rPr>
        <w:t xml:space="preserve"> </w:t>
      </w:r>
    </w:p>
    <w:p w14:paraId="283A4023" w14:textId="7FCBB3AB" w:rsidR="005C3904" w:rsidRPr="00F622BF" w:rsidRDefault="00C07013" w:rsidP="005C3904">
      <w:pPr>
        <w:autoSpaceDE w:val="0"/>
        <w:autoSpaceDN w:val="0"/>
        <w:adjustRightInd w:val="0"/>
        <w:spacing w:after="120" w:line="320" w:lineRule="exact"/>
        <w:contextualSpacing/>
        <w:jc w:val="both"/>
        <w:rPr>
          <w:rFonts w:ascii="Times New Roman" w:hAnsi="Times New Roman" w:cs="Times New Roman"/>
          <w:b/>
          <w:sz w:val="24"/>
          <w:szCs w:val="24"/>
        </w:rPr>
      </w:pPr>
      <w:r>
        <w:rPr>
          <w:rFonts w:ascii="Times New Roman" w:hAnsi="Times New Roman" w:cs="Times New Roman"/>
          <w:sz w:val="24"/>
          <w:szCs w:val="24"/>
          <w:lang w:eastAsia="ar-SA"/>
        </w:rPr>
        <w:t>5</w:t>
      </w:r>
      <w:r w:rsidR="005E5CB0">
        <w:rPr>
          <w:rFonts w:ascii="Times New Roman" w:hAnsi="Times New Roman" w:cs="Times New Roman"/>
          <w:sz w:val="24"/>
          <w:szCs w:val="24"/>
          <w:lang w:eastAsia="ar-SA"/>
        </w:rPr>
        <w:t>)</w:t>
      </w:r>
      <w:r w:rsidR="005C3904" w:rsidRPr="00F622BF">
        <w:rPr>
          <w:rFonts w:ascii="Times New Roman" w:hAnsi="Times New Roman" w:cs="Times New Roman"/>
          <w:sz w:val="24"/>
          <w:szCs w:val="24"/>
          <w:lang w:eastAsia="ar-SA"/>
        </w:rPr>
        <w:t xml:space="preserve"> </w:t>
      </w:r>
      <w:r>
        <w:rPr>
          <w:rFonts w:ascii="Times New Roman" w:hAnsi="Times New Roman" w:cs="Times New Roman"/>
          <w:sz w:val="24"/>
          <w:szCs w:val="24"/>
        </w:rPr>
        <w:t>pełnomocnictwo</w:t>
      </w:r>
      <w:r>
        <w:rPr>
          <w:rStyle w:val="Teksttreci"/>
          <w:rFonts w:ascii="Times New Roman" w:hAnsi="Times New Roman" w:cs="Times New Roman"/>
          <w:sz w:val="24"/>
          <w:szCs w:val="24"/>
        </w:rPr>
        <w:t xml:space="preserve"> wskazujące</w:t>
      </w:r>
      <w:r w:rsidR="002A2163" w:rsidRPr="00F622BF">
        <w:rPr>
          <w:rStyle w:val="Teksttreci"/>
          <w:rFonts w:ascii="Times New Roman" w:hAnsi="Times New Roman" w:cs="Times New Roman"/>
          <w:sz w:val="24"/>
          <w:szCs w:val="24"/>
        </w:rPr>
        <w:t>, że osoba występująca w imieniu wykonawcy</w:t>
      </w:r>
      <w:r w:rsidR="002A2163" w:rsidRPr="00F622BF">
        <w:rPr>
          <w:rStyle w:val="Teksttreci"/>
          <w:rFonts w:ascii="Times New Roman" w:hAnsi="Times New Roman" w:cs="Times New Roman"/>
          <w:sz w:val="24"/>
          <w:szCs w:val="24"/>
        </w:rPr>
        <w:br/>
        <w:t xml:space="preserve">lub wykonawca występujący w imieniu wykonawców wspólnie ubiegających się </w:t>
      </w:r>
      <w:r w:rsidR="002A2163" w:rsidRPr="00F622BF">
        <w:rPr>
          <w:rStyle w:val="Teksttreci"/>
          <w:rFonts w:ascii="Times New Roman" w:hAnsi="Times New Roman" w:cs="Times New Roman"/>
          <w:sz w:val="24"/>
          <w:szCs w:val="24"/>
        </w:rPr>
        <w:br/>
        <w:t>o udzielenie zamówienia, jest do tego upoważniona, jeżeli nie wynika to z dokumentów potwierdzających zasady reprezentacji. Pełnomocnictwo należy złożyć w formie oryginału w formie dokumentu elektronicznego opatrzonego kwalifikowanym podpisem elektronicznym osoby/osób upoważnionej/upoważnionych do udzielenie pełnomocnictwa lub kopii poświadczonej przez notariusza kwalifikowanym podpisem elektronicznym.</w:t>
      </w:r>
      <w:r w:rsidR="002A2163" w:rsidRPr="00F622BF">
        <w:rPr>
          <w:rFonts w:ascii="Times New Roman" w:hAnsi="Times New Roman" w:cs="Times New Roman"/>
          <w:b/>
          <w:sz w:val="24"/>
          <w:szCs w:val="24"/>
          <w:lang w:eastAsia="ar-SA"/>
        </w:rPr>
        <w:t>,</w:t>
      </w:r>
    </w:p>
    <w:p w14:paraId="6493563A" w14:textId="77777777" w:rsidR="00B7635C" w:rsidRPr="00F622BF" w:rsidRDefault="00B7635C" w:rsidP="005C3904">
      <w:pPr>
        <w:autoSpaceDE w:val="0"/>
        <w:autoSpaceDN w:val="0"/>
        <w:adjustRightInd w:val="0"/>
        <w:spacing w:after="120" w:line="320" w:lineRule="exact"/>
        <w:contextualSpacing/>
        <w:jc w:val="both"/>
        <w:rPr>
          <w:rFonts w:ascii="Times New Roman" w:hAnsi="Times New Roman" w:cs="Times New Roman"/>
          <w:b/>
          <w:sz w:val="24"/>
          <w:szCs w:val="24"/>
        </w:rPr>
      </w:pPr>
    </w:p>
    <w:p w14:paraId="0AD691FD"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4.2. Treść złożonej oferty musi odpowiadać treści Specyfikacji. Zamawiający zaleca aby przy</w:t>
      </w:r>
    </w:p>
    <w:p w14:paraId="64AB3AA6"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sporządzeniu oferty, Wykonawca skorzystał z wzorów przygotowanych przez Zamawiającego.</w:t>
      </w:r>
    </w:p>
    <w:p w14:paraId="17F5E4C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Wykonawca może przedstawić ofertę na swoich formularzach z zastrzeżeniem, że muszą one zawierać wszystkie informacje określone przez Zamawiającego w Specyfikacji.</w:t>
      </w:r>
    </w:p>
    <w:p w14:paraId="4F572E90"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4.3. Ofertę należy sporządzić w języku polskim. Dokumenty sporządzone w języku obcym muszą być składane wraz z tłumaczeniem na język polski.</w:t>
      </w:r>
    </w:p>
    <w:p w14:paraId="5EA23CF4"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4.4. Wykonawca ma prawo złożyć tylko jedną ofertę. Wykonawca ponosi wszelkie koszty związane z przygotowaniem i złożeniem oferty.</w:t>
      </w:r>
    </w:p>
    <w:p w14:paraId="7195FAAC" w14:textId="26D3023B"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4.5. Oferta i załączniki do oferty muszą być podpisane prze</w:t>
      </w:r>
      <w:r w:rsidR="00864014">
        <w:rPr>
          <w:rFonts w:ascii="Times New Roman" w:hAnsi="Times New Roman" w:cs="Times New Roman"/>
          <w:sz w:val="24"/>
          <w:szCs w:val="24"/>
        </w:rPr>
        <w:t xml:space="preserve">z upoważnionego (upoważnionych) </w:t>
      </w:r>
      <w:r w:rsidRPr="00F622BF">
        <w:rPr>
          <w:rFonts w:ascii="Times New Roman" w:hAnsi="Times New Roman" w:cs="Times New Roman"/>
          <w:sz w:val="24"/>
          <w:szCs w:val="24"/>
        </w:rPr>
        <w:t>przedstawiciela (przedstawicieli) Wykonawcy za</w:t>
      </w:r>
      <w:r w:rsidR="00864014">
        <w:rPr>
          <w:rFonts w:ascii="Times New Roman" w:hAnsi="Times New Roman" w:cs="Times New Roman"/>
          <w:sz w:val="24"/>
          <w:szCs w:val="24"/>
        </w:rPr>
        <w:t xml:space="preserve"> pomocą kwalifikowanego podpisu </w:t>
      </w:r>
      <w:r w:rsidRPr="00F622BF">
        <w:rPr>
          <w:rFonts w:ascii="Times New Roman" w:hAnsi="Times New Roman" w:cs="Times New Roman"/>
          <w:sz w:val="24"/>
          <w:szCs w:val="24"/>
        </w:rPr>
        <w:t>elektronicznego lub w postaci elektronicznej opatrzonej</w:t>
      </w:r>
      <w:r w:rsidR="00864014">
        <w:rPr>
          <w:rFonts w:ascii="Times New Roman" w:hAnsi="Times New Roman" w:cs="Times New Roman"/>
          <w:sz w:val="24"/>
          <w:szCs w:val="24"/>
        </w:rPr>
        <w:t xml:space="preserve"> podpisem zaufanym lub podpisem </w:t>
      </w:r>
      <w:r w:rsidRPr="00F622BF">
        <w:rPr>
          <w:rFonts w:ascii="Times New Roman" w:hAnsi="Times New Roman" w:cs="Times New Roman"/>
          <w:sz w:val="24"/>
          <w:szCs w:val="24"/>
        </w:rPr>
        <w:t>osobistym.</w:t>
      </w:r>
    </w:p>
    <w:p w14:paraId="271FB342" w14:textId="52F92513"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4.6. W przypadku, gdy Wykonawcę reprezentuje Pełnomocnik wraz z ofertą winno być złożone</w:t>
      </w:r>
      <w:r w:rsidR="002365E1" w:rsidRPr="00F622BF">
        <w:rPr>
          <w:rFonts w:ascii="Times New Roman" w:hAnsi="Times New Roman" w:cs="Times New Roman"/>
          <w:sz w:val="24"/>
          <w:szCs w:val="24"/>
        </w:rPr>
        <w:t xml:space="preserve"> </w:t>
      </w:r>
      <w:r w:rsidRPr="00F622BF">
        <w:rPr>
          <w:rFonts w:ascii="Times New Roman" w:hAnsi="Times New Roman" w:cs="Times New Roman"/>
          <w:sz w:val="24"/>
          <w:szCs w:val="24"/>
        </w:rPr>
        <w:t>pełnomocnictwo dla tej osoby określające jego zakres. Pełnomocnictwo winno być podpisane przez osoby uprawnione do reprezentowania Wykonawcy.</w:t>
      </w:r>
    </w:p>
    <w:p w14:paraId="062CA30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Wszelkie pełnomocnictwa winny być załączone do oferty w formie oryginału lub urzędowo</w:t>
      </w:r>
    </w:p>
    <w:p w14:paraId="7976F1E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poświadczonego odpisu pełnomocnictwa (notarialnie – art. 97 ust. 2 ustawy z 14 lutego 1991 r. – Prawo o notariacie (tekst jednolity Dz. U. z 2014 poz. 164 z późniejszymi zmianami)).</w:t>
      </w:r>
    </w:p>
    <w:p w14:paraId="632BD548" w14:textId="1B0B56AE"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b/>
          <w:bCs/>
          <w:sz w:val="24"/>
          <w:szCs w:val="24"/>
        </w:rPr>
        <w:t xml:space="preserve">4.7. Wykonawca jest związany ofertą do dnia </w:t>
      </w:r>
      <w:r w:rsidR="00E512B1">
        <w:rPr>
          <w:rFonts w:ascii="Times New Roman" w:hAnsi="Times New Roman" w:cs="Times New Roman"/>
          <w:b/>
          <w:bCs/>
          <w:sz w:val="24"/>
          <w:szCs w:val="24"/>
        </w:rPr>
        <w:t>05</w:t>
      </w:r>
      <w:r w:rsidRPr="00F622BF">
        <w:rPr>
          <w:rFonts w:ascii="Times New Roman" w:hAnsi="Times New Roman" w:cs="Times New Roman"/>
          <w:b/>
          <w:bCs/>
          <w:sz w:val="24"/>
          <w:szCs w:val="24"/>
        </w:rPr>
        <w:t xml:space="preserve"> </w:t>
      </w:r>
      <w:r w:rsidR="00E512B1">
        <w:rPr>
          <w:rFonts w:ascii="Times New Roman" w:hAnsi="Times New Roman" w:cs="Times New Roman"/>
          <w:b/>
          <w:bCs/>
          <w:sz w:val="24"/>
          <w:szCs w:val="24"/>
        </w:rPr>
        <w:t>czerwca</w:t>
      </w:r>
      <w:r w:rsidR="00DF7F65" w:rsidRPr="00F622BF">
        <w:rPr>
          <w:rFonts w:ascii="Times New Roman" w:hAnsi="Times New Roman" w:cs="Times New Roman"/>
          <w:b/>
          <w:bCs/>
          <w:sz w:val="24"/>
          <w:szCs w:val="24"/>
        </w:rPr>
        <w:t xml:space="preserve"> </w:t>
      </w:r>
      <w:r w:rsidR="00A65948">
        <w:rPr>
          <w:rFonts w:ascii="Times New Roman" w:hAnsi="Times New Roman" w:cs="Times New Roman"/>
          <w:b/>
          <w:bCs/>
          <w:sz w:val="24"/>
          <w:szCs w:val="24"/>
        </w:rPr>
        <w:t>2022</w:t>
      </w:r>
      <w:r w:rsidRPr="00F622BF">
        <w:rPr>
          <w:rFonts w:ascii="Times New Roman" w:hAnsi="Times New Roman" w:cs="Times New Roman"/>
          <w:b/>
          <w:bCs/>
          <w:sz w:val="24"/>
          <w:szCs w:val="24"/>
        </w:rPr>
        <w:t xml:space="preserve"> r.</w:t>
      </w:r>
      <w:r w:rsidRPr="00F622BF">
        <w:rPr>
          <w:rFonts w:ascii="Times New Roman" w:hAnsi="Times New Roman" w:cs="Times New Roman"/>
          <w:sz w:val="24"/>
          <w:szCs w:val="24"/>
        </w:rPr>
        <w:t xml:space="preserve">  Bieg terminu związania ofertą rozpoczyna się wraz z upływem terminu składania ofert.</w:t>
      </w:r>
    </w:p>
    <w:p w14:paraId="23A21063"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4.8. Wykonawcy mogą wspólnie ubiegać się o udzielenie zamówienia. W takim przypadku ich oferta musi spełniać następujące wymagania:</w:t>
      </w:r>
    </w:p>
    <w:p w14:paraId="1B5B68A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a) w odniesieniu do wymagań postawionych przez Zamawiającego, każdy z Wykonawców ubiegających się wspólnie o zamówienie, oddzielnie musi udokumentować, że nie podlega wykluczeniu z Postępowania na podstawie art. 108 ust. 1 ustawy </w:t>
      </w:r>
      <w:proofErr w:type="spellStart"/>
      <w:r w:rsidRPr="00F622BF">
        <w:rPr>
          <w:rFonts w:ascii="Times New Roman" w:hAnsi="Times New Roman" w:cs="Times New Roman"/>
          <w:sz w:val="24"/>
          <w:szCs w:val="24"/>
        </w:rPr>
        <w:t>Pzp</w:t>
      </w:r>
      <w:proofErr w:type="spellEnd"/>
      <w:r w:rsidRPr="00F622BF">
        <w:rPr>
          <w:rFonts w:ascii="Times New Roman" w:hAnsi="Times New Roman" w:cs="Times New Roman"/>
          <w:sz w:val="24"/>
          <w:szCs w:val="24"/>
        </w:rPr>
        <w:t xml:space="preserve"> oraz art. 109 ust. 1 pkt 4 ustawy </w:t>
      </w:r>
      <w:proofErr w:type="spellStart"/>
      <w:r w:rsidRPr="00F622BF">
        <w:rPr>
          <w:rFonts w:ascii="Times New Roman" w:hAnsi="Times New Roman" w:cs="Times New Roman"/>
          <w:sz w:val="24"/>
          <w:szCs w:val="24"/>
        </w:rPr>
        <w:t>Pzp</w:t>
      </w:r>
      <w:proofErr w:type="spellEnd"/>
      <w:r w:rsidRPr="00F622BF">
        <w:rPr>
          <w:rFonts w:ascii="Times New Roman" w:hAnsi="Times New Roman" w:cs="Times New Roman"/>
          <w:sz w:val="24"/>
          <w:szCs w:val="24"/>
        </w:rPr>
        <w:t>,</w:t>
      </w:r>
    </w:p>
    <w:p w14:paraId="1CCA9B79" w14:textId="49D060CA"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b) Wykonawcy występujący wspólnie muszą ustanowić pełnomocnika do reprezentowania ich w Postępowaniu lub do reprezentowania ich w Postępowaniu i zawarcia umowy w sprawie zamówienia publicznego. Pełnomocnictwo należy przedłożyć w ofercie w formie, o którym mowa w ust. </w:t>
      </w:r>
      <w:r w:rsidR="002365E1" w:rsidRPr="00F622BF">
        <w:rPr>
          <w:rFonts w:ascii="Times New Roman" w:hAnsi="Times New Roman" w:cs="Times New Roman"/>
          <w:sz w:val="24"/>
          <w:szCs w:val="24"/>
        </w:rPr>
        <w:t>4.6</w:t>
      </w:r>
      <w:r w:rsidRPr="00F622BF">
        <w:rPr>
          <w:rFonts w:ascii="Times New Roman" w:hAnsi="Times New Roman" w:cs="Times New Roman"/>
          <w:sz w:val="24"/>
          <w:szCs w:val="24"/>
        </w:rPr>
        <w:t>,</w:t>
      </w:r>
    </w:p>
    <w:p w14:paraId="23BB2B67" w14:textId="154FB7A5"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c) wszelka korespondencja w Postępowaniu prowadzona będzie wyłącznie z pełnomocnikiem, o którym mowa w ust. </w:t>
      </w:r>
      <w:r w:rsidR="002365E1" w:rsidRPr="00F622BF">
        <w:rPr>
          <w:rFonts w:ascii="Times New Roman" w:hAnsi="Times New Roman" w:cs="Times New Roman"/>
          <w:sz w:val="24"/>
          <w:szCs w:val="24"/>
        </w:rPr>
        <w:t>4.8</w:t>
      </w:r>
      <w:r w:rsidRPr="00F622BF">
        <w:rPr>
          <w:rFonts w:ascii="Times New Roman" w:hAnsi="Times New Roman" w:cs="Times New Roman"/>
          <w:sz w:val="24"/>
          <w:szCs w:val="24"/>
        </w:rPr>
        <w:t xml:space="preserve"> lit. b),</w:t>
      </w:r>
    </w:p>
    <w:p w14:paraId="5E7CDBF8"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d) 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w:t>
      </w:r>
    </w:p>
    <w:p w14:paraId="770F92DB"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4.9. 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1E0585B" w14:textId="77777777" w:rsidR="00566401" w:rsidRPr="00F145B2" w:rsidRDefault="00566401" w:rsidP="001F6AA6">
      <w:pPr>
        <w:pStyle w:val="Nagwek2"/>
        <w:spacing w:line="320" w:lineRule="exact"/>
        <w:contextualSpacing/>
        <w:jc w:val="both"/>
        <w:rPr>
          <w:rFonts w:ascii="Times New Roman" w:hAnsi="Times New Roman" w:cs="Times New Roman"/>
          <w:b/>
          <w:color w:val="auto"/>
          <w:sz w:val="24"/>
          <w:szCs w:val="24"/>
        </w:rPr>
      </w:pPr>
    </w:p>
    <w:p w14:paraId="12BCBC83" w14:textId="4F280DB6" w:rsidR="00D77B7B" w:rsidRPr="00F145B2" w:rsidRDefault="00D77B7B" w:rsidP="001F6AA6">
      <w:pPr>
        <w:pStyle w:val="Nagwek2"/>
        <w:spacing w:line="320" w:lineRule="exact"/>
        <w:contextualSpacing/>
        <w:jc w:val="both"/>
        <w:rPr>
          <w:rFonts w:ascii="Times New Roman" w:hAnsi="Times New Roman" w:cs="Times New Roman"/>
          <w:b/>
          <w:color w:val="auto"/>
          <w:sz w:val="24"/>
          <w:szCs w:val="24"/>
        </w:rPr>
      </w:pPr>
      <w:r w:rsidRPr="00F145B2">
        <w:rPr>
          <w:rFonts w:ascii="Times New Roman" w:hAnsi="Times New Roman" w:cs="Times New Roman"/>
          <w:b/>
          <w:color w:val="auto"/>
          <w:sz w:val="24"/>
          <w:szCs w:val="24"/>
        </w:rPr>
        <w:t>XVI. OPIS SPOSOBU OBLICZENIA CENY I WARUNKI PŁATNOŚCI</w:t>
      </w:r>
    </w:p>
    <w:p w14:paraId="6D98BA8A"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określi cenę całkowitą oferty zamówienia, podając ją w zapisie liczbowym i słownie. </w:t>
      </w:r>
    </w:p>
    <w:p w14:paraId="17392EE1"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07C83333"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składając ofertę, jest zobowiązany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660ED9E"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Walutą ceny oferowanej jest złoty polski.</w:t>
      </w:r>
    </w:p>
    <w:p w14:paraId="6F8881D0" w14:textId="05B81130"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Płatność za wykonanie zamówienia nastąpi po dokonaniu pozytywnego odbioru potwierdzonego podpisanym protokołem przez </w:t>
      </w:r>
      <w:r w:rsidR="002365E1" w:rsidRPr="00F622BF">
        <w:rPr>
          <w:rFonts w:ascii="Times New Roman" w:hAnsi="Times New Roman" w:cs="Times New Roman"/>
          <w:sz w:val="24"/>
          <w:szCs w:val="24"/>
        </w:rPr>
        <w:t xml:space="preserve">zamawiającego na zasadach określonych we wzorze umowy – załącznik nr 2 do </w:t>
      </w:r>
      <w:r w:rsidR="00483578">
        <w:rPr>
          <w:rFonts w:ascii="Times New Roman" w:hAnsi="Times New Roman" w:cs="Times New Roman"/>
          <w:sz w:val="24"/>
          <w:szCs w:val="24"/>
        </w:rPr>
        <w:t>SWZ</w:t>
      </w:r>
      <w:r w:rsidRPr="00F622BF">
        <w:rPr>
          <w:rFonts w:ascii="Times New Roman" w:hAnsi="Times New Roman" w:cs="Times New Roman"/>
          <w:sz w:val="24"/>
          <w:szCs w:val="24"/>
        </w:rPr>
        <w:t>.</w:t>
      </w:r>
    </w:p>
    <w:p w14:paraId="62E90A56" w14:textId="249DFCD9"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Płatność</w:t>
      </w:r>
      <w:r w:rsidR="00C02C0C">
        <w:rPr>
          <w:rFonts w:ascii="Times New Roman" w:hAnsi="Times New Roman" w:cs="Times New Roman"/>
          <w:sz w:val="24"/>
          <w:szCs w:val="24"/>
        </w:rPr>
        <w:t xml:space="preserve"> dokonana zostanie w terminie 21</w:t>
      </w:r>
      <w:r w:rsidRPr="00F622BF">
        <w:rPr>
          <w:rFonts w:ascii="Times New Roman" w:hAnsi="Times New Roman" w:cs="Times New Roman"/>
          <w:sz w:val="24"/>
          <w:szCs w:val="24"/>
        </w:rPr>
        <w:t xml:space="preserve"> dni od dnia otrzymania przez Zamawiającego prawidłowo wystawionej faktury.</w:t>
      </w:r>
    </w:p>
    <w:p w14:paraId="213E7629" w14:textId="6DA3A270"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wystawi fakturę nie wcześniej niż po dokonaniu pozytywnego odbioru faktycznego. Za datę dokonania płatności przyjmuje się datę obciążenia rachunku Zamawiającego.</w:t>
      </w:r>
    </w:p>
    <w:p w14:paraId="7447D27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02621BB1" w14:textId="207BEA4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w:t>
      </w:r>
      <w:r w:rsidRPr="00F622BF">
        <w:rPr>
          <w:rFonts w:ascii="Times New Roman" w:hAnsi="Times New Roman" w:cs="Times New Roman"/>
          <w:b/>
          <w:bCs/>
          <w:color w:val="auto"/>
          <w:sz w:val="24"/>
          <w:szCs w:val="24"/>
        </w:rPr>
        <w:t>. OPIS KRYTERIÓW OCENY OFERT WRAZ Z PODANIEM WAG TYCH KRYTERIÓW I SPOSOBU OCENY OFERT</w:t>
      </w:r>
    </w:p>
    <w:p w14:paraId="7D5A8DA1" w14:textId="15F86622" w:rsidR="002365E1" w:rsidRPr="00F622BF" w:rsidRDefault="002365E1" w:rsidP="002365E1"/>
    <w:p w14:paraId="3D330905"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Zamawiający dokona wyboru najkorzystniejszej oferty według następujących kryteriów: </w:t>
      </w:r>
    </w:p>
    <w:p w14:paraId="69EDE4CC" w14:textId="77777777" w:rsidR="00CC599B" w:rsidRPr="00CC599B" w:rsidRDefault="00CC599B" w:rsidP="00CC599B">
      <w:pPr>
        <w:numPr>
          <w:ilvl w:val="0"/>
          <w:numId w:val="54"/>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K1 – cena –  60 pkt</w:t>
      </w:r>
    </w:p>
    <w:p w14:paraId="666F5A19" w14:textId="77777777" w:rsidR="00CC599B" w:rsidRPr="00CC599B" w:rsidRDefault="00CC599B" w:rsidP="00CC599B">
      <w:pPr>
        <w:numPr>
          <w:ilvl w:val="0"/>
          <w:numId w:val="54"/>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K2 – okres gwarancji i rękojmi – 40 pkt</w:t>
      </w:r>
    </w:p>
    <w:p w14:paraId="58E051D0" w14:textId="77777777" w:rsidR="00CC599B" w:rsidRPr="00CC599B" w:rsidRDefault="00CC599B" w:rsidP="00CC599B">
      <w:pPr>
        <w:numPr>
          <w:ilvl w:val="0"/>
          <w:numId w:val="55"/>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liczba punktów w kryterium – cena 60 pkt zostanie obliczona wg wzoru </w:t>
      </w:r>
    </w:p>
    <w:p w14:paraId="30AF8582"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58A1AA1C" w14:textId="08603339" w:rsidR="00CC599B" w:rsidRPr="00CC599B" w:rsidRDefault="00CC599B" w:rsidP="00CC599B">
      <w:pPr>
        <w:spacing w:after="0" w:line="320" w:lineRule="exact"/>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00503BB8">
        <w:rPr>
          <w:rFonts w:ascii="Times New Roman" w:hAnsi="Times New Roman" w:cs="Times New Roman"/>
          <w:b/>
          <w:sz w:val="24"/>
          <w:szCs w:val="24"/>
        </w:rPr>
        <w:t xml:space="preserve">                </w:t>
      </w:r>
      <w:r w:rsidRPr="00CC599B">
        <w:rPr>
          <w:rFonts w:ascii="Times New Roman" w:hAnsi="Times New Roman" w:cs="Times New Roman"/>
          <w:b/>
          <w:sz w:val="24"/>
          <w:szCs w:val="24"/>
        </w:rPr>
        <w:t>ce</w:t>
      </w:r>
      <w:r w:rsidR="00503BB8">
        <w:rPr>
          <w:rFonts w:ascii="Times New Roman" w:hAnsi="Times New Roman" w:cs="Times New Roman"/>
          <w:b/>
          <w:sz w:val="24"/>
          <w:szCs w:val="24"/>
        </w:rPr>
        <w:t xml:space="preserve">na oferty najniższej </w:t>
      </w:r>
      <w:r w:rsidRPr="00CC599B">
        <w:rPr>
          <w:rFonts w:ascii="Times New Roman" w:hAnsi="Times New Roman" w:cs="Times New Roman"/>
          <w:b/>
          <w:sz w:val="24"/>
          <w:szCs w:val="24"/>
        </w:rPr>
        <w:t xml:space="preserve"> spośród ofert nieodrzuconych </w:t>
      </w:r>
    </w:p>
    <w:p w14:paraId="4D07E4DD"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b/>
          <w:bCs/>
          <w:sz w:val="24"/>
          <w:szCs w:val="24"/>
        </w:rPr>
        <w:t xml:space="preserve">liczba punktów badanej oferty = .............................................................................. x 60 </w:t>
      </w:r>
    </w:p>
    <w:p w14:paraId="42E3D351" w14:textId="5E4F42DC" w:rsidR="00CC599B" w:rsidRPr="00CC599B" w:rsidRDefault="00CC599B" w:rsidP="00CC599B">
      <w:pPr>
        <w:spacing w:after="0" w:line="320" w:lineRule="exact"/>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Pr="00CC599B">
        <w:rPr>
          <w:rFonts w:ascii="Times New Roman" w:hAnsi="Times New Roman" w:cs="Times New Roman"/>
          <w:b/>
          <w:sz w:val="24"/>
          <w:szCs w:val="24"/>
        </w:rPr>
        <w:t xml:space="preserve">cena oferty badanej </w:t>
      </w:r>
    </w:p>
    <w:p w14:paraId="392EACE2"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4EAB2780" w14:textId="77777777" w:rsidR="00CC599B" w:rsidRDefault="00CC599B" w:rsidP="00CC599B">
      <w:pPr>
        <w:numPr>
          <w:ilvl w:val="0"/>
          <w:numId w:val="55"/>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liczba punktów w kryterium – okres gwarancji i rękojmi, będzie przyznana w następujący sposób: </w:t>
      </w:r>
    </w:p>
    <w:p w14:paraId="37A49802" w14:textId="77777777" w:rsidR="00366CEE" w:rsidRPr="00CC599B" w:rsidRDefault="00366CEE" w:rsidP="00366CEE">
      <w:pPr>
        <w:spacing w:after="0" w:line="320" w:lineRule="exact"/>
        <w:ind w:left="502"/>
        <w:contextualSpacing/>
        <w:jc w:val="both"/>
        <w:rPr>
          <w:rFonts w:ascii="Times New Roman" w:hAnsi="Times New Roman" w:cs="Times New Roman"/>
          <w:sz w:val="24"/>
          <w:szCs w:val="24"/>
        </w:rPr>
      </w:pPr>
    </w:p>
    <w:p w14:paraId="17174BB2" w14:textId="0B0E05BF" w:rsidR="00CC599B" w:rsidRPr="00CC599B" w:rsidRDefault="00CC599B" w:rsidP="00CC599B">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- 24 miesiące</w:t>
      </w:r>
      <w:r w:rsidRPr="00CC599B">
        <w:rPr>
          <w:rFonts w:ascii="Times New Roman" w:hAnsi="Times New Roman" w:cs="Times New Roman"/>
          <w:sz w:val="24"/>
          <w:szCs w:val="24"/>
        </w:rPr>
        <w:t xml:space="preserve"> – 0 </w:t>
      </w:r>
      <w:r w:rsidR="00854844">
        <w:rPr>
          <w:rFonts w:ascii="Times New Roman" w:hAnsi="Times New Roman" w:cs="Times New Roman"/>
          <w:sz w:val="24"/>
          <w:szCs w:val="24"/>
        </w:rPr>
        <w:t xml:space="preserve"> </w:t>
      </w:r>
      <w:r w:rsidRPr="00CC599B">
        <w:rPr>
          <w:rFonts w:ascii="Times New Roman" w:hAnsi="Times New Roman" w:cs="Times New Roman"/>
          <w:sz w:val="24"/>
          <w:szCs w:val="24"/>
        </w:rPr>
        <w:t xml:space="preserve">pkt </w:t>
      </w:r>
    </w:p>
    <w:p w14:paraId="73BF983E" w14:textId="44343B97" w:rsidR="00CC599B" w:rsidRDefault="00CC599B" w:rsidP="00CC599B">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- 36 miesięcy – 40</w:t>
      </w:r>
      <w:r w:rsidRPr="00CC599B">
        <w:rPr>
          <w:rFonts w:ascii="Times New Roman" w:hAnsi="Times New Roman" w:cs="Times New Roman"/>
          <w:sz w:val="24"/>
          <w:szCs w:val="24"/>
        </w:rPr>
        <w:t xml:space="preserve"> pkt </w:t>
      </w:r>
    </w:p>
    <w:p w14:paraId="3C5FE1D9"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7E540658" w14:textId="7FF92D2D"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Zamawiający ustala </w:t>
      </w:r>
      <w:r w:rsidRPr="00CC599B">
        <w:rPr>
          <w:rFonts w:ascii="Times New Roman" w:hAnsi="Times New Roman" w:cs="Times New Roman"/>
          <w:b/>
          <w:bCs/>
          <w:sz w:val="24"/>
          <w:szCs w:val="24"/>
        </w:rPr>
        <w:t xml:space="preserve">minimalny wymagany termin udzielonej przez Wykonawcę gwarancji i rękojmi </w:t>
      </w:r>
      <w:r w:rsidR="008726FA">
        <w:rPr>
          <w:rFonts w:ascii="Times New Roman" w:hAnsi="Times New Roman" w:cs="Times New Roman"/>
          <w:b/>
          <w:bCs/>
          <w:sz w:val="24"/>
          <w:szCs w:val="24"/>
        </w:rPr>
        <w:t>na wykonane dostawy na okres 24</w:t>
      </w:r>
      <w:r w:rsidRPr="00CC599B">
        <w:rPr>
          <w:rFonts w:ascii="Times New Roman" w:hAnsi="Times New Roman" w:cs="Times New Roman"/>
          <w:b/>
          <w:bCs/>
          <w:sz w:val="24"/>
          <w:szCs w:val="24"/>
        </w:rPr>
        <w:t xml:space="preserve"> miesięcy, </w:t>
      </w:r>
    </w:p>
    <w:p w14:paraId="78846463" w14:textId="04628435"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W przypadku, gdy Wykonawca nie poda żadnego okresu gwarancji i rękojmi w Formularzu oferty, Zamawiający przyjmie, że Wykonawca udziela gwarancji i rękojmi </w:t>
      </w:r>
      <w:r w:rsidR="008726FA">
        <w:rPr>
          <w:rFonts w:ascii="Times New Roman" w:hAnsi="Times New Roman" w:cs="Times New Roman"/>
          <w:sz w:val="24"/>
          <w:szCs w:val="24"/>
        </w:rPr>
        <w:t>na okres 24</w:t>
      </w:r>
      <w:r w:rsidRPr="00CC599B">
        <w:rPr>
          <w:rFonts w:ascii="Times New Roman" w:hAnsi="Times New Roman" w:cs="Times New Roman"/>
          <w:sz w:val="24"/>
          <w:szCs w:val="24"/>
        </w:rPr>
        <w:t xml:space="preserve"> miesięcy. </w:t>
      </w:r>
    </w:p>
    <w:p w14:paraId="0A0C2513"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Wymagane jest podanie w ofercie okresu gwarancji i rękojmi w miesiącach. </w:t>
      </w:r>
    </w:p>
    <w:p w14:paraId="0EF70E2A"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Końcowa ocena oferty to suma punktów uzyskanych za poszczególne kryteria wg wzoru: </w:t>
      </w:r>
    </w:p>
    <w:p w14:paraId="36E726F1"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5CCDC28B" w14:textId="77777777" w:rsidR="00CC599B" w:rsidRPr="00CC599B" w:rsidRDefault="00CC599B" w:rsidP="00CC599B">
      <w:pPr>
        <w:spacing w:after="0" w:line="320" w:lineRule="exact"/>
        <w:contextualSpacing/>
        <w:jc w:val="both"/>
        <w:rPr>
          <w:rFonts w:ascii="Times New Roman" w:hAnsi="Times New Roman" w:cs="Times New Roman"/>
          <w:sz w:val="24"/>
          <w:szCs w:val="24"/>
        </w:rPr>
      </w:pPr>
      <w:proofErr w:type="spellStart"/>
      <w:r w:rsidRPr="00CC599B">
        <w:rPr>
          <w:rFonts w:ascii="Times New Roman" w:hAnsi="Times New Roman" w:cs="Times New Roman"/>
          <w:b/>
          <w:bCs/>
          <w:sz w:val="24"/>
          <w:szCs w:val="24"/>
        </w:rPr>
        <w:t>Lp</w:t>
      </w:r>
      <w:proofErr w:type="spellEnd"/>
      <w:r w:rsidRPr="00CC599B">
        <w:rPr>
          <w:rFonts w:ascii="Times New Roman" w:hAnsi="Times New Roman" w:cs="Times New Roman"/>
          <w:b/>
          <w:bCs/>
          <w:sz w:val="24"/>
          <w:szCs w:val="24"/>
        </w:rPr>
        <w:t xml:space="preserve"> = K1 + K2 </w:t>
      </w:r>
    </w:p>
    <w:p w14:paraId="5CAD23EA"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gdzie: </w:t>
      </w:r>
    </w:p>
    <w:p w14:paraId="7947A48B" w14:textId="77777777" w:rsidR="00CC599B" w:rsidRPr="00CC599B" w:rsidRDefault="00CC599B" w:rsidP="00CC599B">
      <w:pPr>
        <w:spacing w:after="0" w:line="320" w:lineRule="exact"/>
        <w:contextualSpacing/>
        <w:jc w:val="both"/>
        <w:rPr>
          <w:rFonts w:ascii="Times New Roman" w:hAnsi="Times New Roman" w:cs="Times New Roman"/>
          <w:sz w:val="24"/>
          <w:szCs w:val="24"/>
        </w:rPr>
      </w:pPr>
      <w:proofErr w:type="spellStart"/>
      <w:r w:rsidRPr="00CC599B">
        <w:rPr>
          <w:rFonts w:ascii="Times New Roman" w:hAnsi="Times New Roman" w:cs="Times New Roman"/>
          <w:sz w:val="24"/>
          <w:szCs w:val="24"/>
        </w:rPr>
        <w:t>Lp</w:t>
      </w:r>
      <w:proofErr w:type="spellEnd"/>
      <w:r w:rsidRPr="00CC599B">
        <w:rPr>
          <w:rFonts w:ascii="Times New Roman" w:hAnsi="Times New Roman" w:cs="Times New Roman"/>
          <w:sz w:val="24"/>
          <w:szCs w:val="24"/>
        </w:rPr>
        <w:t xml:space="preserve"> – liczba punktów uzyskanych przez ofertę, </w:t>
      </w:r>
    </w:p>
    <w:p w14:paraId="4C804ED9"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K1 – liczba punktów uzyskanych w kryterium „cena”, </w:t>
      </w:r>
    </w:p>
    <w:p w14:paraId="715DB977" w14:textId="77777777" w:rsid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K2 – liczba punktów uzyskanych w kryterium „okres gwarancji i rękojmi”. </w:t>
      </w:r>
    </w:p>
    <w:p w14:paraId="40685892" w14:textId="77777777" w:rsidR="00366CEE" w:rsidRPr="00CC599B" w:rsidRDefault="00366CEE" w:rsidP="00CC599B">
      <w:pPr>
        <w:spacing w:after="0" w:line="320" w:lineRule="exact"/>
        <w:contextualSpacing/>
        <w:jc w:val="both"/>
        <w:rPr>
          <w:rFonts w:ascii="Times New Roman" w:hAnsi="Times New Roman" w:cs="Times New Roman"/>
          <w:sz w:val="24"/>
          <w:szCs w:val="24"/>
        </w:rPr>
      </w:pPr>
    </w:p>
    <w:p w14:paraId="33A0F3E1"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lastRenderedPageBreak/>
        <w:t xml:space="preserve">Za najkorzystniejszą zostanie wybrana oferta, która przedstawia najkorzystniejszy bilans ceny i innych kryteriów, czyli oferta, która uzyska najwyższą sumaryczną liczbę punktów (liczoną do dwóch miejsc po przecinku). </w:t>
      </w:r>
    </w:p>
    <w:p w14:paraId="3A6D790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14C9DAAA" w14:textId="1EE248FA"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VIII</w:t>
      </w:r>
      <w:r w:rsidRPr="00F622BF">
        <w:rPr>
          <w:rFonts w:ascii="Times New Roman" w:hAnsi="Times New Roman" w:cs="Times New Roman"/>
          <w:b/>
          <w:bCs/>
          <w:color w:val="auto"/>
          <w:sz w:val="24"/>
          <w:szCs w:val="24"/>
        </w:rPr>
        <w:t>. INFORMACJE O FORMALNOŚCIACH, JAKIE MUSZĄ ZOSTAĆ DOPEŁNIONE PO WYBORZE OFERTY W CELU ZAWARCIA UMOWY W SPRAWIE ZAMÓWIENIA PUBLICZNEGO</w:t>
      </w:r>
    </w:p>
    <w:p w14:paraId="1ED677AA" w14:textId="77777777"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może żądać od Wykonawcy, którego oferta została wybrana jako najkorzystniejsza – w przypadku wyboru oferty Wykonawców wspólnie ubiegających się o udzielenie zamówienia – do przedłożenia umowy regulującej współpracę tych podmiotów opatrzonej kwalifikowanym podpisem elektronicznym.</w:t>
      </w:r>
    </w:p>
    <w:p w14:paraId="24B9684F" w14:textId="562E39B6"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którego oferta zostanie wybrana zobowiązany jest do zawarcia Umowy, według wzoru stanowiącego załącznik nr </w:t>
      </w:r>
      <w:r w:rsidR="00E579F1">
        <w:rPr>
          <w:rFonts w:ascii="Times New Roman" w:hAnsi="Times New Roman" w:cs="Times New Roman"/>
          <w:sz w:val="24"/>
          <w:szCs w:val="24"/>
        </w:rPr>
        <w:t>3</w:t>
      </w:r>
      <w:r w:rsidRPr="00F622BF">
        <w:rPr>
          <w:rFonts w:ascii="Times New Roman" w:hAnsi="Times New Roman" w:cs="Times New Roman"/>
          <w:sz w:val="24"/>
          <w:szCs w:val="24"/>
        </w:rPr>
        <w:t xml:space="preserve"> do SWZ „</w:t>
      </w:r>
      <w:r w:rsidR="00FB4DF5" w:rsidRPr="00F622BF">
        <w:rPr>
          <w:rFonts w:ascii="Times New Roman" w:hAnsi="Times New Roman" w:cs="Times New Roman"/>
          <w:sz w:val="24"/>
          <w:szCs w:val="24"/>
        </w:rPr>
        <w:t xml:space="preserve">Wzór </w:t>
      </w:r>
      <w:r w:rsidRPr="00F622BF">
        <w:rPr>
          <w:rFonts w:ascii="Times New Roman" w:hAnsi="Times New Roman" w:cs="Times New Roman"/>
          <w:sz w:val="24"/>
          <w:szCs w:val="24"/>
        </w:rPr>
        <w:t xml:space="preserve">umowy” z Zamawiającym na warunkach wynikających z wymagań minimalnych określonych w SWZ oraz propozycji przedłożonych w wybranej ofercie. </w:t>
      </w:r>
    </w:p>
    <w:p w14:paraId="77E37756" w14:textId="2D55C355"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6C6619DF"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23FB7520" w14:textId="79C10CD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I</w:t>
      </w:r>
      <w:r w:rsidRPr="00F622BF">
        <w:rPr>
          <w:rFonts w:ascii="Times New Roman" w:hAnsi="Times New Roman" w:cs="Times New Roman"/>
          <w:b/>
          <w:bCs/>
          <w:color w:val="auto"/>
          <w:sz w:val="24"/>
          <w:szCs w:val="24"/>
        </w:rPr>
        <w:t>X. WYMAGANIA DOTYCZĄCE ZABEZPIECZENIA NALEŻYTEGO WYKONANIA UMOWY</w:t>
      </w:r>
    </w:p>
    <w:p w14:paraId="337F7EDE" w14:textId="2C71E6D2" w:rsidR="00D77B7B" w:rsidRPr="00F622BF" w:rsidRDefault="00D77B7B" w:rsidP="008B3F7C">
      <w:p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w:t>
      </w:r>
      <w:r w:rsidR="008B3F7C" w:rsidRPr="00F622BF">
        <w:rPr>
          <w:rFonts w:ascii="Times New Roman" w:hAnsi="Times New Roman" w:cs="Times New Roman"/>
          <w:sz w:val="24"/>
          <w:szCs w:val="24"/>
        </w:rPr>
        <w:t xml:space="preserve">nie </w:t>
      </w:r>
      <w:r w:rsidRPr="00F622BF">
        <w:rPr>
          <w:rFonts w:ascii="Times New Roman" w:hAnsi="Times New Roman" w:cs="Times New Roman"/>
          <w:sz w:val="24"/>
          <w:szCs w:val="24"/>
        </w:rPr>
        <w:t xml:space="preserve">będzie żądał </w:t>
      </w:r>
      <w:r w:rsidR="008B3F7C" w:rsidRPr="00F622BF">
        <w:rPr>
          <w:rFonts w:ascii="Times New Roman" w:hAnsi="Times New Roman" w:cs="Times New Roman"/>
          <w:sz w:val="24"/>
          <w:szCs w:val="24"/>
        </w:rPr>
        <w:t xml:space="preserve">wnoszenia </w:t>
      </w:r>
      <w:r w:rsidRPr="00F622BF">
        <w:rPr>
          <w:rFonts w:ascii="Times New Roman" w:hAnsi="Times New Roman" w:cs="Times New Roman"/>
          <w:sz w:val="24"/>
          <w:szCs w:val="24"/>
        </w:rPr>
        <w:t>zabezpieczenia należytego wykonania umowy</w:t>
      </w:r>
      <w:r w:rsidR="008B3F7C" w:rsidRPr="00F622BF">
        <w:rPr>
          <w:rFonts w:ascii="Times New Roman" w:hAnsi="Times New Roman" w:cs="Times New Roman"/>
          <w:sz w:val="24"/>
          <w:szCs w:val="24"/>
        </w:rPr>
        <w:t>.</w:t>
      </w:r>
    </w:p>
    <w:p w14:paraId="61ED9E2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3DA2A9E" w14:textId="43CE663D"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XX. POUCZENIE O ŚRODKACH OCHRONY PRAWNEJ PRZYSŁUGUJĄCYCH WYKONAWCY</w:t>
      </w:r>
    </w:p>
    <w:p w14:paraId="13A1DC6C"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przysługuje na: </w:t>
      </w:r>
    </w:p>
    <w:p w14:paraId="4391D9CD" w14:textId="114350DA"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Niezgodną z przepisami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czynność zamawiającego, podjętą w postępowaniu o udzielenie zamówienia, systemie kwalifikowania wykonawców, w tym na projektowane postanowienie umowy. </w:t>
      </w:r>
    </w:p>
    <w:p w14:paraId="4D5D5AA6" w14:textId="298D6AFB"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Zaniechanie czynności w postępowaniu o udzielenie zamówienia, systemie kwalifikowania wykonawców, do której zamawiający był obowiązany na podstawie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p>
    <w:p w14:paraId="116B6F98"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do Prezesa Krajowej Izby Odwoławczej. </w:t>
      </w:r>
    </w:p>
    <w:p w14:paraId="61A4D32A"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Odwołujący przekazuje kopię odwołania zamawiającemu przed upływem terminu do wniesienia odwołania w taki sposób, aby mógł on zapoznać się z jego treścią przed upływem tego terminu. </w:t>
      </w:r>
    </w:p>
    <w:p w14:paraId="0B45CDE6"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Domniemywa się, że Zamawiający mógł zapoznać się z treścią odwołania przed upływem terminu do jego wniesienia, jeżeli przekazanie kopii nastąpiło przed upływem terminu do jego wniesienia przy użyciu środków komunikacji elektronicznej. </w:t>
      </w:r>
    </w:p>
    <w:p w14:paraId="0FF8A9A7"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w terminie: </w:t>
      </w:r>
    </w:p>
    <w:p w14:paraId="51912EE1" w14:textId="77777777"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10 dni od dnia przekazania informacji o czynności zamawiającego stanowiącej podstawę jego wniesienia, jeżeli informacja została przekazana przy użyciu środków komunikacji elektronicznej, </w:t>
      </w:r>
    </w:p>
    <w:p w14:paraId="49C044F4" w14:textId="77777777"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15 dni od dnia przekazania informacji o czynności zamawiającego stanowiącej podstawę jego wniesienia, jeżeli informacja została przekazana w sposób inny niż określony w pkt. 1. </w:t>
      </w:r>
    </w:p>
    <w:p w14:paraId="70222EF6" w14:textId="0FFC244B"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Zasady wnoszenia środków ochrony prawnej w niniejszym postępowaniu regulują przepisy Działu IX Ustawy </w:t>
      </w:r>
      <w:r w:rsidR="001F6AA6" w:rsidRPr="00F622BF">
        <w:rPr>
          <w:rFonts w:ascii="Times New Roman" w:hAnsi="Times New Roman" w:cs="Times New Roman"/>
          <w:sz w:val="24"/>
          <w:szCs w:val="24"/>
        </w:rPr>
        <w:t>PZP</w:t>
      </w:r>
      <w:r w:rsidR="00F16493" w:rsidRPr="00F622BF">
        <w:rPr>
          <w:rFonts w:ascii="Times New Roman" w:hAnsi="Times New Roman" w:cs="Times New Roman"/>
          <w:sz w:val="24"/>
          <w:szCs w:val="24"/>
        </w:rPr>
        <w:t xml:space="preserve"> (art. 505-590)</w:t>
      </w:r>
      <w:r w:rsidRPr="00F622BF">
        <w:rPr>
          <w:rFonts w:ascii="Times New Roman" w:hAnsi="Times New Roman" w:cs="Times New Roman"/>
          <w:sz w:val="24"/>
          <w:szCs w:val="24"/>
        </w:rPr>
        <w:t>.</w:t>
      </w:r>
    </w:p>
    <w:p w14:paraId="6A7089E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A674A8A" w14:textId="6E312CA2"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XXI. RODO – KLAUZULA INFORMACYJNA DOTYCZĄCA PRZETWARZANIA DANYCH OSOBOWYCH</w:t>
      </w:r>
    </w:p>
    <w:p w14:paraId="575621F6"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1E61C71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 Administratorem Pani/Pana danych osobowych jest Burmistrz</w:t>
      </w:r>
      <w:r w:rsidRPr="00CA2028">
        <w:rPr>
          <w:rFonts w:ascii="Times New Roman" w:eastAsia="Times New Roman" w:hAnsi="Times New Roman" w:cs="Times New Roman"/>
          <w:b/>
          <w:kern w:val="3"/>
          <w:sz w:val="24"/>
          <w:szCs w:val="24"/>
          <w:lang w:eastAsia="zh-CN"/>
        </w:rPr>
        <w:t xml:space="preserve"> </w:t>
      </w:r>
      <w:r w:rsidRPr="00CA2028">
        <w:rPr>
          <w:rFonts w:ascii="Times New Roman" w:eastAsia="Times New Roman" w:hAnsi="Times New Roman" w:cs="Times New Roman"/>
          <w:bCs/>
          <w:kern w:val="3"/>
          <w:sz w:val="24"/>
          <w:szCs w:val="24"/>
          <w:lang w:eastAsia="zh-CN"/>
        </w:rPr>
        <w:t xml:space="preserve">Szprotawy </w:t>
      </w:r>
      <w:r w:rsidRPr="00CA2028">
        <w:rPr>
          <w:rFonts w:ascii="Times New Roman" w:eastAsia="Times New Roman" w:hAnsi="Times New Roman" w:cs="Times New Roman"/>
          <w:b/>
          <w:kern w:val="3"/>
          <w:sz w:val="24"/>
          <w:szCs w:val="24"/>
          <w:lang w:eastAsia="zh-CN"/>
        </w:rPr>
        <w:t>(</w:t>
      </w:r>
      <w:r w:rsidRPr="00CA2028">
        <w:rPr>
          <w:rFonts w:ascii="Times New Roman" w:eastAsia="Times New Roman" w:hAnsi="Times New Roman" w:cs="Times New Roman"/>
          <w:bCs/>
          <w:kern w:val="3"/>
          <w:sz w:val="24"/>
          <w:szCs w:val="24"/>
          <w:lang w:eastAsia="zh-CN"/>
        </w:rPr>
        <w:t>adres: ul. Rynek 45, 67-300 Szprotawa, tel. 68 376 38 11, e-mail: ratusz@szprotawa.pl</w:t>
      </w:r>
      <w:r w:rsidRPr="00CA2028">
        <w:rPr>
          <w:rFonts w:ascii="Times New Roman" w:eastAsia="Times New Roman" w:hAnsi="Times New Roman" w:cs="Times New Roman"/>
          <w:kern w:val="3"/>
          <w:sz w:val="24"/>
          <w:szCs w:val="24"/>
          <w:lang w:eastAsia="zh-CN"/>
        </w:rPr>
        <w:t>).</w:t>
      </w:r>
    </w:p>
    <w:p w14:paraId="281F8656"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2. W sprawach z zakresu ochrony danych osobowych mogą Państwo kontaktować się z Inspektorem Ochrony Danych pod adresem e-mail: inspektor@cbi24.pl</w:t>
      </w:r>
    </w:p>
    <w:p w14:paraId="5C7167E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3. Dane osobowe będą przetwarzane w celu związanym z postępowaniem o udzielenie zamówienia publicznego. </w:t>
      </w:r>
    </w:p>
    <w:p w14:paraId="05AD1BB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4. Dane osobowe będą przetwarzane przez okres zgodnie z art. 78 ust. 1 i 4 ustawy z dnia z dnia 11 września 2019 r.– Prawo zamówień publicznych (</w:t>
      </w:r>
      <w:proofErr w:type="spellStart"/>
      <w:r w:rsidRPr="00CA2028">
        <w:rPr>
          <w:rFonts w:ascii="Times New Roman" w:eastAsia="Times New Roman" w:hAnsi="Times New Roman" w:cs="Times New Roman"/>
          <w:kern w:val="3"/>
          <w:sz w:val="24"/>
          <w:szCs w:val="24"/>
          <w:lang w:eastAsia="zh-CN"/>
        </w:rPr>
        <w:t>t.j</w:t>
      </w:r>
      <w:proofErr w:type="spellEnd"/>
      <w:r w:rsidRPr="00CA2028">
        <w:rPr>
          <w:rFonts w:ascii="Times New Roman" w:eastAsia="Times New Roman" w:hAnsi="Times New Roman" w:cs="Times New Roman"/>
          <w:kern w:val="3"/>
          <w:sz w:val="24"/>
          <w:szCs w:val="24"/>
          <w:lang w:eastAsia="zh-CN"/>
        </w:rPr>
        <w:t xml:space="preserve">. Dz. U. z 2021 r. poz. 1129 z </w:t>
      </w:r>
      <w:proofErr w:type="spellStart"/>
      <w:r w:rsidRPr="00CA2028">
        <w:rPr>
          <w:rFonts w:ascii="Times New Roman" w:eastAsia="Times New Roman" w:hAnsi="Times New Roman" w:cs="Times New Roman"/>
          <w:kern w:val="3"/>
          <w:sz w:val="24"/>
          <w:szCs w:val="24"/>
          <w:lang w:eastAsia="zh-CN"/>
        </w:rPr>
        <w:t>późn</w:t>
      </w:r>
      <w:proofErr w:type="spellEnd"/>
      <w:r w:rsidRPr="00CA2028">
        <w:rPr>
          <w:rFonts w:ascii="Times New Roman" w:eastAsia="Times New Roman" w:hAnsi="Times New Roman" w:cs="Times New Roman"/>
          <w:kern w:val="3"/>
          <w:sz w:val="24"/>
          <w:szCs w:val="24"/>
          <w:lang w:eastAsia="zh-CN"/>
        </w:rPr>
        <w:t>. zm.), zwanej dalej PZP, przez okres 4 lat od dnia zakończenia postępowania o udzielenie zamówienia, a jeżeli czas trwania umowy przekracza 4 lata, okres przechowywania obejmuje cały czas obowiązywania umowy.</w:t>
      </w:r>
    </w:p>
    <w:p w14:paraId="5D0DC1F4"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5. Podstawą prawną przetwarzania danych jest art. 6 ust. 1 lit. c) ww. Rozporządzenia w związku z przepisami PZP.</w:t>
      </w:r>
    </w:p>
    <w:p w14:paraId="73D6927E"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6. Odbiorcami Pani/Pana danych będą osoby lub podmioty, którym udostępniona zostanie dokumentacja postępowania w oparciu o art. 18 oraz art. 74 ust. 4 PZP.</w:t>
      </w:r>
    </w:p>
    <w:p w14:paraId="09BED859"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797E8973"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8. Osoba, której dane dotyczą ma prawo do:</w:t>
      </w:r>
    </w:p>
    <w:p w14:paraId="066BE6A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  dostępu do treści swoich danych oraz możliwości ich poprawiania, sprostowania, ograniczenia przetwarzania, </w:t>
      </w:r>
    </w:p>
    <w:p w14:paraId="747D7C3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w przypadku gdy przetwarzanie danych odbywa się z naruszeniem przepisów Rozporządzenia służy prawo wniesienia skargi do organu nadzorczego tj. Prezesa Urzędu Ochrony Danych Osobowych, ul. Stawki 2, 00-193 Warszawa,</w:t>
      </w:r>
    </w:p>
    <w:p w14:paraId="0D147154"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9. Osobie, której dane dotyczą nie przysługuje:</w:t>
      </w:r>
    </w:p>
    <w:p w14:paraId="644C617B"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w związku z art. 17 ust. 3 lit. b, d lub e Rozporządzenia prawo do usunięcia danych osobowych;</w:t>
      </w:r>
    </w:p>
    <w:p w14:paraId="61448DD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prawo do przenoszenia danych osobowych, o którym mowa w art. 20 Rozporządzenia;</w:t>
      </w:r>
    </w:p>
    <w:p w14:paraId="1E024900"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  na podstawie art. 21 Rozporządzenia prawo sprzeciwu, wobec przetwarzania danych osobowych. </w:t>
      </w:r>
    </w:p>
    <w:p w14:paraId="58B73AF2"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lastRenderedPageBreak/>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085D4DBA"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7E7B9D0D"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12. Wystąpienie z żądaniem, o którym mowa w art. 18 ust. 1 Rozporządzenia, nie ogranicza przetwarzania danych osobowych do czasu zakończenia postępowania o udzielenie zamówienia publicznego.</w:t>
      </w:r>
    </w:p>
    <w:p w14:paraId="6744FCA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13. W przypadku danych osobowych zamieszczonych przez Administratora w Biuletynie Zamówień Publicznych, prawa, o których mowa w art. 15 i art. 16 Rozporządzenia, są wykonywane w drodze żądania skierowanego do Administratora.</w:t>
      </w:r>
    </w:p>
    <w:p w14:paraId="5C9E438D"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E9255B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0EEFDB2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16. Skorzystanie przez osobę, której dane dotyczą, z uprawnienia do sprostowania lub uzupełnienia, o którym mowa w art. 16 Rozporządzenia, nie może naruszać integralności protokołu oraz jego załączników.</w:t>
      </w:r>
    </w:p>
    <w:p w14:paraId="22B71015"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17. Ponadto informujemy, iż w związku z przetwarzaniem Pani/Pana danych osobowych nie podlega Pan/Pani decyzjom, które się opierają wyłącznie na zautomatyzowanym przetwarzaniu, w tym profilowaniu, o czym stanowi art. 22 Rozporządzenia.</w:t>
      </w:r>
    </w:p>
    <w:p w14:paraId="5DBE2145" w14:textId="77777777" w:rsidR="004871EE" w:rsidRPr="004871EE" w:rsidRDefault="004871EE" w:rsidP="004871EE">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p>
    <w:p w14:paraId="793586A7" w14:textId="658BC02B" w:rsidR="00AC3529" w:rsidRPr="00F622BF" w:rsidRDefault="00276EC6" w:rsidP="00AC3529">
      <w:pPr>
        <w:pStyle w:val="Akapitzlist"/>
        <w:spacing w:line="320" w:lineRule="exact"/>
        <w:ind w:left="0" w:right="-1"/>
        <w:jc w:val="both"/>
        <w:rPr>
          <w:rFonts w:ascii="Times New Roman" w:hAnsi="Times New Roman" w:cs="Times New Roman"/>
          <w:i/>
          <w:sz w:val="24"/>
          <w:szCs w:val="24"/>
        </w:rPr>
      </w:pPr>
      <w:r w:rsidRPr="00F622BF">
        <w:rPr>
          <w:rFonts w:ascii="Times New Roman" w:hAnsi="Times New Roman" w:cs="Times New Roman"/>
          <w:b/>
          <w:i/>
          <w:sz w:val="24"/>
          <w:szCs w:val="24"/>
          <w:vertAlign w:val="superscript"/>
        </w:rPr>
        <w:t xml:space="preserve"> </w:t>
      </w:r>
      <w:r w:rsidR="00AC3529" w:rsidRPr="00F622BF">
        <w:rPr>
          <w:rFonts w:ascii="Times New Roman" w:hAnsi="Times New Roman" w:cs="Times New Roman"/>
          <w:b/>
          <w:i/>
          <w:sz w:val="24"/>
          <w:szCs w:val="24"/>
          <w:vertAlign w:val="superscript"/>
        </w:rPr>
        <w:t xml:space="preserve">(1) </w:t>
      </w:r>
      <w:r w:rsidR="00AC3529" w:rsidRPr="00F622BF">
        <w:rPr>
          <w:rFonts w:ascii="Times New Roman" w:hAnsi="Times New Roman" w:cs="Times New Roman"/>
          <w:b/>
          <w:i/>
          <w:sz w:val="24"/>
          <w:szCs w:val="24"/>
        </w:rPr>
        <w:t>Wyjaśnienie:</w:t>
      </w:r>
      <w:r w:rsidR="00AC3529" w:rsidRPr="00F622BF">
        <w:rPr>
          <w:rFonts w:ascii="Times New Roman" w:hAnsi="Times New Roman" w:cs="Times New Roman"/>
          <w:i/>
          <w:sz w:val="24"/>
          <w:szCs w:val="24"/>
        </w:rPr>
        <w:t xml:space="preserve"> </w:t>
      </w:r>
      <w:r w:rsidR="00AC3529" w:rsidRPr="00F622BF">
        <w:rPr>
          <w:rFonts w:ascii="Times New Roman" w:hAnsi="Times New Roman" w:cs="Times New Roman"/>
          <w:i/>
          <w:sz w:val="24"/>
          <w:szCs w:val="24"/>
          <w:lang w:eastAsia="pl-PL"/>
        </w:rPr>
        <w:t xml:space="preserve">skorzystanie z prawa do sprostowania nie może skutkować zmianą </w:t>
      </w:r>
      <w:r w:rsidR="00F108C1">
        <w:rPr>
          <w:rFonts w:ascii="Times New Roman" w:hAnsi="Times New Roman" w:cs="Times New Roman"/>
          <w:i/>
          <w:sz w:val="24"/>
          <w:szCs w:val="24"/>
        </w:rPr>
        <w:t xml:space="preserve">wyniku postępowania </w:t>
      </w:r>
      <w:r w:rsidR="00AC3529" w:rsidRPr="00F622BF">
        <w:rPr>
          <w:rFonts w:ascii="Times New Roman" w:hAnsi="Times New Roman" w:cs="Times New Roman"/>
          <w:i/>
          <w:sz w:val="24"/>
          <w:szCs w:val="24"/>
        </w:rPr>
        <w:t xml:space="preserve">o udzielenie zamówienia publicznego ani zmianą postanowień umowy w zakresie niezgodnym z ustawą </w:t>
      </w:r>
      <w:proofErr w:type="spellStart"/>
      <w:r w:rsidR="00AC3529" w:rsidRPr="00F622BF">
        <w:rPr>
          <w:rFonts w:ascii="Times New Roman" w:hAnsi="Times New Roman" w:cs="Times New Roman"/>
          <w:i/>
          <w:sz w:val="24"/>
          <w:szCs w:val="24"/>
        </w:rPr>
        <w:t>Pzp</w:t>
      </w:r>
      <w:proofErr w:type="spellEnd"/>
      <w:r w:rsidR="00AC3529" w:rsidRPr="00F622BF">
        <w:rPr>
          <w:rFonts w:ascii="Times New Roman" w:hAnsi="Times New Roman" w:cs="Times New Roman"/>
          <w:i/>
          <w:sz w:val="24"/>
          <w:szCs w:val="24"/>
        </w:rPr>
        <w:t xml:space="preserve"> oraz nie może naruszać integralności protokołu oraz jego załączników.</w:t>
      </w:r>
    </w:p>
    <w:p w14:paraId="2F025C87" w14:textId="35326B1D" w:rsidR="00D77B7B" w:rsidRPr="00F622BF" w:rsidRDefault="00D77B7B" w:rsidP="001F6AA6">
      <w:pPr>
        <w:spacing w:line="320" w:lineRule="exact"/>
        <w:contextualSpacing/>
        <w:jc w:val="both"/>
        <w:rPr>
          <w:rFonts w:ascii="Times New Roman" w:eastAsiaTheme="majorEastAsia" w:hAnsi="Times New Roman" w:cs="Times New Roman"/>
          <w:sz w:val="24"/>
          <w:szCs w:val="24"/>
        </w:rPr>
      </w:pPr>
    </w:p>
    <w:p w14:paraId="08A473C6" w14:textId="77777777" w:rsidR="00D77B7B" w:rsidRPr="00F622BF" w:rsidRDefault="00D77B7B" w:rsidP="001F6AA6">
      <w:pPr>
        <w:pStyle w:val="Nagwek2"/>
        <w:spacing w:line="320" w:lineRule="exact"/>
        <w:contextualSpacing/>
        <w:jc w:val="both"/>
        <w:rPr>
          <w:rFonts w:ascii="Times New Roman" w:hAnsi="Times New Roman" w:cs="Times New Roman"/>
          <w:color w:val="auto"/>
          <w:sz w:val="24"/>
          <w:szCs w:val="24"/>
        </w:rPr>
      </w:pPr>
      <w:r w:rsidRPr="00F622BF">
        <w:rPr>
          <w:rFonts w:ascii="Times New Roman" w:hAnsi="Times New Roman" w:cs="Times New Roman"/>
          <w:color w:val="auto"/>
          <w:sz w:val="24"/>
          <w:szCs w:val="24"/>
        </w:rPr>
        <w:t>Załączniki:</w:t>
      </w:r>
    </w:p>
    <w:p w14:paraId="6FE7D4DB" w14:textId="74B2CE2B" w:rsidR="00FB4DF5" w:rsidRPr="003918E2" w:rsidRDefault="00884E31"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Pr>
          <w:rFonts w:ascii="Times New Roman" w:hAnsi="Times New Roman" w:cs="Times New Roman"/>
          <w:sz w:val="24"/>
        </w:rPr>
        <w:t>Formularz ofertowy</w:t>
      </w:r>
      <w:r w:rsidR="00FB4DF5" w:rsidRPr="00F622BF">
        <w:rPr>
          <w:rFonts w:ascii="Times New Roman" w:hAnsi="Times New Roman" w:cs="Times New Roman"/>
          <w:sz w:val="24"/>
        </w:rPr>
        <w:t>.</w:t>
      </w:r>
      <w:r w:rsidR="004B1345">
        <w:rPr>
          <w:rFonts w:ascii="Times New Roman" w:hAnsi="Times New Roman" w:cs="Times New Roman"/>
          <w:sz w:val="24"/>
        </w:rPr>
        <w:t xml:space="preserve">         </w:t>
      </w:r>
      <w:r w:rsidR="00483578">
        <w:rPr>
          <w:rFonts w:ascii="Times New Roman" w:hAnsi="Times New Roman" w:cs="Times New Roman"/>
          <w:sz w:val="24"/>
        </w:rPr>
        <w:tab/>
      </w:r>
      <w:r w:rsidR="004B1345">
        <w:rPr>
          <w:rFonts w:ascii="Times New Roman" w:hAnsi="Times New Roman" w:cs="Times New Roman"/>
          <w:sz w:val="24"/>
        </w:rPr>
        <w:t xml:space="preserve">           </w:t>
      </w:r>
      <w:r>
        <w:rPr>
          <w:rFonts w:ascii="Times New Roman" w:hAnsi="Times New Roman" w:cs="Times New Roman"/>
          <w:sz w:val="24"/>
        </w:rPr>
        <w:t xml:space="preserve">            </w:t>
      </w:r>
      <w:r w:rsidR="00FB4DF5" w:rsidRPr="00F622BF">
        <w:rPr>
          <w:rFonts w:ascii="Times New Roman" w:hAnsi="Times New Roman" w:cs="Times New Roman"/>
          <w:sz w:val="24"/>
        </w:rPr>
        <w:t>– załącznik nr 1</w:t>
      </w:r>
      <w:r w:rsidR="00483578">
        <w:rPr>
          <w:rFonts w:ascii="Times New Roman" w:hAnsi="Times New Roman" w:cs="Times New Roman"/>
          <w:sz w:val="24"/>
        </w:rPr>
        <w:t xml:space="preserve"> do SWZ</w:t>
      </w:r>
    </w:p>
    <w:p w14:paraId="35BE9046" w14:textId="027DF3E1" w:rsidR="003918E2" w:rsidRPr="00276EC6" w:rsidRDefault="003918E2"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Pr>
          <w:rFonts w:ascii="Times New Roman" w:hAnsi="Times New Roman" w:cs="Times New Roman"/>
          <w:sz w:val="24"/>
          <w:szCs w:val="24"/>
        </w:rPr>
        <w:t xml:space="preserve">Oświadczenie                                                </w:t>
      </w:r>
      <w:r w:rsidRPr="003918E2">
        <w:rPr>
          <w:rFonts w:ascii="Times New Roman" w:hAnsi="Times New Roman" w:cs="Times New Roman"/>
          <w:sz w:val="24"/>
          <w:szCs w:val="24"/>
        </w:rPr>
        <w:t>– załącznik nr 2 do SWZ</w:t>
      </w:r>
    </w:p>
    <w:p w14:paraId="3E520E33" w14:textId="064FBD7E" w:rsidR="00FB4DF5" w:rsidRPr="00F622BF" w:rsidRDefault="00FB4DF5"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sidRPr="00F622BF">
        <w:rPr>
          <w:rFonts w:ascii="Times New Roman" w:hAnsi="Times New Roman" w:cs="Times New Roman"/>
          <w:sz w:val="24"/>
          <w:szCs w:val="24"/>
        </w:rPr>
        <w:t xml:space="preserve">Wzór umowy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884E31">
        <w:rPr>
          <w:rFonts w:ascii="Times New Roman" w:hAnsi="Times New Roman" w:cs="Times New Roman"/>
          <w:sz w:val="24"/>
          <w:szCs w:val="24"/>
        </w:rPr>
        <w:t>– załącznik nr 3</w:t>
      </w:r>
      <w:r w:rsidRPr="00F622BF">
        <w:rPr>
          <w:rFonts w:ascii="Times New Roman" w:hAnsi="Times New Roman" w:cs="Times New Roman"/>
          <w:sz w:val="24"/>
          <w:szCs w:val="24"/>
        </w:rPr>
        <w:t xml:space="preserve"> do SWZ</w:t>
      </w:r>
    </w:p>
    <w:p w14:paraId="16D5E34A" w14:textId="1521A14F" w:rsidR="00D77B7B" w:rsidRDefault="00D77B7B" w:rsidP="00312E17">
      <w:pPr>
        <w:pStyle w:val="Akapitzlist"/>
        <w:numPr>
          <w:ilvl w:val="0"/>
          <w:numId w:val="1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Oświadczenie o przynależności lub braku przynależności do tej samej grupy kapitałowej</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t>–</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załącznik nr 4 do SWZ</w:t>
      </w:r>
    </w:p>
    <w:p w14:paraId="67A05FC7" w14:textId="77777777" w:rsidR="0035122A" w:rsidRDefault="0035122A" w:rsidP="0035122A">
      <w:pPr>
        <w:spacing w:after="0" w:line="320" w:lineRule="exact"/>
        <w:jc w:val="both"/>
        <w:rPr>
          <w:rFonts w:ascii="Times New Roman" w:hAnsi="Times New Roman" w:cs="Times New Roman"/>
          <w:sz w:val="24"/>
          <w:szCs w:val="24"/>
        </w:rPr>
      </w:pPr>
    </w:p>
    <w:p w14:paraId="2531618A" w14:textId="77777777" w:rsidR="0035122A" w:rsidRDefault="0035122A" w:rsidP="0035122A">
      <w:pPr>
        <w:spacing w:after="0" w:line="320" w:lineRule="exact"/>
        <w:jc w:val="both"/>
        <w:rPr>
          <w:rFonts w:ascii="Times New Roman" w:hAnsi="Times New Roman" w:cs="Times New Roman"/>
          <w:sz w:val="24"/>
          <w:szCs w:val="24"/>
        </w:rPr>
      </w:pPr>
    </w:p>
    <w:p w14:paraId="7277B383" w14:textId="77777777" w:rsidR="0035122A" w:rsidRDefault="0035122A" w:rsidP="0035122A">
      <w:pPr>
        <w:spacing w:after="0" w:line="320" w:lineRule="exact"/>
        <w:jc w:val="both"/>
        <w:rPr>
          <w:rFonts w:ascii="Times New Roman" w:hAnsi="Times New Roman" w:cs="Times New Roman"/>
          <w:sz w:val="24"/>
          <w:szCs w:val="24"/>
        </w:rPr>
      </w:pPr>
    </w:p>
    <w:p w14:paraId="752EAB43" w14:textId="77777777" w:rsidR="0035122A" w:rsidRDefault="0035122A" w:rsidP="0035122A">
      <w:pPr>
        <w:spacing w:after="0" w:line="320" w:lineRule="exact"/>
        <w:jc w:val="both"/>
        <w:rPr>
          <w:rFonts w:ascii="Times New Roman" w:hAnsi="Times New Roman" w:cs="Times New Roman"/>
          <w:sz w:val="24"/>
          <w:szCs w:val="24"/>
        </w:rPr>
      </w:pPr>
    </w:p>
    <w:p w14:paraId="241F5621" w14:textId="77777777" w:rsidR="0035122A" w:rsidRPr="0035122A" w:rsidRDefault="0035122A" w:rsidP="0035122A">
      <w:pPr>
        <w:spacing w:after="0" w:line="320" w:lineRule="exact"/>
        <w:jc w:val="both"/>
        <w:rPr>
          <w:rFonts w:ascii="Times New Roman" w:hAnsi="Times New Roman" w:cs="Times New Roman"/>
          <w:sz w:val="24"/>
          <w:szCs w:val="24"/>
        </w:rPr>
      </w:pPr>
    </w:p>
    <w:p w14:paraId="432C2DEA" w14:textId="2780B0F8" w:rsidR="008F5E27" w:rsidRDefault="008F5E27" w:rsidP="008F5E27">
      <w:pPr>
        <w:autoSpaceDE w:val="0"/>
        <w:autoSpaceDN w:val="0"/>
        <w:adjustRightInd w:val="0"/>
        <w:spacing w:line="276" w:lineRule="auto"/>
        <w:jc w:val="right"/>
      </w:pPr>
      <w:r>
        <w:t>Załącznik nr 2 do SWZ</w:t>
      </w:r>
    </w:p>
    <w:p w14:paraId="43F31BA3" w14:textId="4B03C90D" w:rsidR="008F5E27" w:rsidRPr="009443CF" w:rsidRDefault="008F5E27" w:rsidP="008F5E27">
      <w:pPr>
        <w:autoSpaceDE w:val="0"/>
        <w:autoSpaceDN w:val="0"/>
        <w:adjustRightInd w:val="0"/>
        <w:spacing w:line="276" w:lineRule="auto"/>
        <w:rPr>
          <w:sz w:val="32"/>
        </w:rPr>
      </w:pPr>
      <w:r>
        <w:t xml:space="preserve">Znak sprawy: </w:t>
      </w:r>
      <w:r w:rsidRPr="00CA51F7">
        <w:rPr>
          <w:sz w:val="32"/>
        </w:rPr>
        <w:tab/>
      </w:r>
      <w:r w:rsidR="000A61DE">
        <w:rPr>
          <w:sz w:val="24"/>
          <w:szCs w:val="24"/>
        </w:rPr>
        <w:t>ZP.271.22</w:t>
      </w:r>
      <w:r w:rsidR="00B7223B" w:rsidRPr="00B7223B">
        <w:rPr>
          <w:sz w:val="24"/>
          <w:szCs w:val="24"/>
        </w:rPr>
        <w:t>.2022</w:t>
      </w:r>
    </w:p>
    <w:p w14:paraId="60781035" w14:textId="77777777" w:rsidR="008F5E27" w:rsidRPr="009443CF" w:rsidRDefault="008F5E27" w:rsidP="008F5E27"/>
    <w:p w14:paraId="7912B2D8" w14:textId="77777777" w:rsidR="008F5E27" w:rsidRPr="009443CF" w:rsidRDefault="008F5E27" w:rsidP="008F5E27">
      <w:pPr>
        <w:rPr>
          <w:b/>
          <w:sz w:val="24"/>
          <w:szCs w:val="24"/>
          <w:u w:val="single"/>
        </w:rPr>
      </w:pPr>
      <w:r>
        <w:rPr>
          <w:b/>
          <w:noProof/>
          <w:sz w:val="24"/>
          <w:szCs w:val="24"/>
          <w:u w:val="single"/>
          <w:lang w:eastAsia="pl-PL"/>
        </w:rPr>
        <mc:AlternateContent>
          <mc:Choice Requires="wps">
            <w:drawing>
              <wp:anchor distT="0" distB="0" distL="114300" distR="114300" simplePos="0" relativeHeight="251659264" behindDoc="0" locked="0" layoutInCell="1" allowOverlap="1" wp14:anchorId="54DF7326" wp14:editId="1B514DB3">
                <wp:simplePos x="0" y="0"/>
                <wp:positionH relativeFrom="column">
                  <wp:posOffset>-24130</wp:posOffset>
                </wp:positionH>
                <wp:positionV relativeFrom="paragraph">
                  <wp:posOffset>54610</wp:posOffset>
                </wp:positionV>
                <wp:extent cx="5781675" cy="0"/>
                <wp:effectExtent l="9525" t="10160" r="9525" b="889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C4F4509" id="_x0000_t32" coordsize="21600,21600" o:spt="32" o:oned="t" path="m,l21600,21600e" filled="f">
                <v:path arrowok="t" fillok="f" o:connecttype="none"/>
                <o:lock v:ext="edit" shapetype="t"/>
              </v:shapetype>
              <v:shape id="AutoShape 2" o:spid="_x0000_s1026" type="#_x0000_t32" style="position:absolute;margin-left:-1.9pt;margin-top:4.3pt;width:455.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" strokecolor="#9bbb59" strokeweight=".25pt">
                <v:shadow color="#868686"/>
              </v:shape>
            </w:pict>
          </mc:Fallback>
        </mc:AlternateContent>
      </w:r>
    </w:p>
    <w:p w14:paraId="5D63F065" w14:textId="77777777" w:rsidR="008F5E27" w:rsidRDefault="008F5E27" w:rsidP="008F5E27">
      <w:pPr>
        <w:spacing w:line="276" w:lineRule="auto"/>
        <w:rPr>
          <w:b/>
        </w:rPr>
      </w:pPr>
      <w:r>
        <w:rPr>
          <w:b/>
        </w:rPr>
        <w:t>Wykonawca:</w:t>
      </w:r>
    </w:p>
    <w:p w14:paraId="5E0A2A22" w14:textId="77777777" w:rsidR="008F5E27" w:rsidRDefault="008F5E27" w:rsidP="008F5E27">
      <w:pPr>
        <w:spacing w:line="276" w:lineRule="auto"/>
        <w:rPr>
          <w:b/>
          <w:u w:val="single"/>
        </w:rPr>
      </w:pPr>
    </w:p>
    <w:p w14:paraId="46FF3337" w14:textId="77777777" w:rsidR="008F5E27" w:rsidRDefault="008F5E27" w:rsidP="008F5E27">
      <w:pPr>
        <w:ind w:right="5954"/>
        <w:rPr>
          <w:sz w:val="21"/>
          <w:szCs w:val="21"/>
        </w:rPr>
      </w:pPr>
      <w:r>
        <w:rPr>
          <w:sz w:val="21"/>
          <w:szCs w:val="21"/>
        </w:rPr>
        <w:t>…………………………………………………………………………</w:t>
      </w:r>
    </w:p>
    <w:p w14:paraId="475CAF27" w14:textId="77777777" w:rsidR="008F5E27" w:rsidRDefault="008F5E27" w:rsidP="008F5E27">
      <w:pPr>
        <w:ind w:right="5953"/>
        <w:rPr>
          <w:i/>
          <w:sz w:val="16"/>
          <w:szCs w:val="16"/>
        </w:rPr>
      </w:pPr>
      <w:r>
        <w:rPr>
          <w:i/>
          <w:sz w:val="16"/>
          <w:szCs w:val="16"/>
        </w:rPr>
        <w:t>(pełna nazwa/firma, adres, w zależności od podmiotu: NIP/PESEL, KRS/</w:t>
      </w:r>
      <w:proofErr w:type="spellStart"/>
      <w:r>
        <w:rPr>
          <w:i/>
          <w:sz w:val="16"/>
          <w:szCs w:val="16"/>
        </w:rPr>
        <w:t>CEiDG</w:t>
      </w:r>
      <w:proofErr w:type="spellEnd"/>
      <w:r>
        <w:rPr>
          <w:i/>
          <w:sz w:val="16"/>
          <w:szCs w:val="16"/>
        </w:rPr>
        <w:t>)</w:t>
      </w:r>
    </w:p>
    <w:p w14:paraId="49B853C5" w14:textId="77777777" w:rsidR="008F5E27" w:rsidRDefault="008F5E27" w:rsidP="008F5E27">
      <w:pPr>
        <w:spacing w:line="276" w:lineRule="auto"/>
        <w:rPr>
          <w:u w:val="single"/>
        </w:rPr>
      </w:pPr>
    </w:p>
    <w:p w14:paraId="3F7275EC" w14:textId="77777777" w:rsidR="008F5E27" w:rsidRDefault="008F5E27" w:rsidP="008F5E27">
      <w:pPr>
        <w:spacing w:line="276" w:lineRule="auto"/>
      </w:pPr>
      <w:r>
        <w:t>reprezentowany przez:</w:t>
      </w:r>
    </w:p>
    <w:p w14:paraId="2522B1E8" w14:textId="77777777" w:rsidR="008F5E27" w:rsidRDefault="008F5E27" w:rsidP="008F5E27">
      <w:pPr>
        <w:ind w:right="5954"/>
        <w:rPr>
          <w:sz w:val="21"/>
          <w:szCs w:val="21"/>
        </w:rPr>
      </w:pPr>
      <w:r>
        <w:rPr>
          <w:sz w:val="21"/>
          <w:szCs w:val="21"/>
        </w:rPr>
        <w:t>……………………………………</w:t>
      </w:r>
    </w:p>
    <w:p w14:paraId="3F0FDC96" w14:textId="77777777" w:rsidR="008F5E27" w:rsidRDefault="008F5E27" w:rsidP="008F5E27">
      <w:pPr>
        <w:ind w:right="5953"/>
        <w:rPr>
          <w:i/>
          <w:sz w:val="16"/>
          <w:szCs w:val="16"/>
        </w:rPr>
      </w:pPr>
      <w:r>
        <w:rPr>
          <w:i/>
          <w:sz w:val="16"/>
          <w:szCs w:val="16"/>
        </w:rPr>
        <w:t>(imię, nazwisko, stanowisko/podstawa do  reprezentacji)</w:t>
      </w:r>
    </w:p>
    <w:p w14:paraId="5E8E2F05" w14:textId="77777777" w:rsidR="008F5E27" w:rsidRDefault="008F5E27" w:rsidP="008F5E27">
      <w:pPr>
        <w:autoSpaceDE w:val="0"/>
        <w:autoSpaceDN w:val="0"/>
        <w:adjustRightInd w:val="0"/>
        <w:spacing w:line="276" w:lineRule="auto"/>
        <w:ind w:left="6372"/>
        <w:rPr>
          <w:rFonts w:eastAsia="Calibri"/>
          <w:b/>
          <w:iCs/>
          <w:color w:val="000000"/>
          <w:szCs w:val="24"/>
        </w:rPr>
      </w:pPr>
    </w:p>
    <w:p w14:paraId="0FAECC6E" w14:textId="77777777" w:rsidR="008F5E27" w:rsidRPr="009443CF" w:rsidRDefault="008F5E27" w:rsidP="008F5E27">
      <w:pPr>
        <w:autoSpaceDE w:val="0"/>
        <w:autoSpaceDN w:val="0"/>
        <w:adjustRightInd w:val="0"/>
        <w:spacing w:line="276" w:lineRule="auto"/>
        <w:ind w:left="6372"/>
        <w:rPr>
          <w:rFonts w:eastAsia="Calibri"/>
          <w:b/>
          <w:iCs/>
          <w:color w:val="000000"/>
          <w:szCs w:val="24"/>
        </w:rPr>
      </w:pPr>
      <w:r w:rsidRPr="009443CF">
        <w:rPr>
          <w:rFonts w:eastAsia="Calibri"/>
          <w:b/>
          <w:iCs/>
          <w:color w:val="000000"/>
          <w:szCs w:val="24"/>
        </w:rPr>
        <w:t>Zamawiający:</w:t>
      </w:r>
    </w:p>
    <w:p w14:paraId="3FE543DF" w14:textId="77777777" w:rsidR="008F5E27" w:rsidRPr="009443CF" w:rsidRDefault="008F5E27" w:rsidP="008F5E27">
      <w:pPr>
        <w:autoSpaceDE w:val="0"/>
        <w:autoSpaceDN w:val="0"/>
        <w:adjustRightInd w:val="0"/>
        <w:spacing w:line="276" w:lineRule="auto"/>
        <w:ind w:left="6372"/>
        <w:rPr>
          <w:rFonts w:eastAsia="Calibri"/>
          <w:iCs/>
          <w:color w:val="000000"/>
          <w:szCs w:val="24"/>
        </w:rPr>
      </w:pPr>
      <w:r>
        <w:rPr>
          <w:rFonts w:eastAsia="Calibri"/>
          <w:iCs/>
          <w:color w:val="000000"/>
          <w:szCs w:val="24"/>
        </w:rPr>
        <w:t>Gmina Szprotawa</w:t>
      </w:r>
    </w:p>
    <w:p w14:paraId="5969866C" w14:textId="77777777" w:rsidR="008F5E27" w:rsidRPr="009443CF" w:rsidRDefault="008F5E27" w:rsidP="008F5E27">
      <w:pPr>
        <w:autoSpaceDE w:val="0"/>
        <w:autoSpaceDN w:val="0"/>
        <w:adjustRightInd w:val="0"/>
        <w:spacing w:line="276" w:lineRule="auto"/>
        <w:ind w:left="6372"/>
        <w:rPr>
          <w:rFonts w:eastAsia="Calibri"/>
          <w:iCs/>
          <w:color w:val="000000"/>
          <w:szCs w:val="24"/>
        </w:rPr>
      </w:pPr>
      <w:r>
        <w:rPr>
          <w:rFonts w:eastAsia="Calibri"/>
          <w:iCs/>
          <w:color w:val="000000"/>
          <w:szCs w:val="24"/>
        </w:rPr>
        <w:t>Rynek 45</w:t>
      </w:r>
    </w:p>
    <w:p w14:paraId="4056B0DB" w14:textId="77777777" w:rsidR="008F5E27" w:rsidRPr="009443CF" w:rsidRDefault="008F5E27" w:rsidP="008F5E27">
      <w:pPr>
        <w:autoSpaceDE w:val="0"/>
        <w:autoSpaceDN w:val="0"/>
        <w:adjustRightInd w:val="0"/>
        <w:spacing w:line="276" w:lineRule="auto"/>
        <w:ind w:left="6372"/>
        <w:rPr>
          <w:rFonts w:eastAsia="Calibri"/>
          <w:iCs/>
          <w:color w:val="000000"/>
          <w:szCs w:val="24"/>
        </w:rPr>
      </w:pPr>
      <w:r>
        <w:rPr>
          <w:rFonts w:eastAsia="Calibri"/>
          <w:iCs/>
          <w:color w:val="000000"/>
          <w:szCs w:val="24"/>
        </w:rPr>
        <w:t>67-300 Szprotawa</w:t>
      </w:r>
    </w:p>
    <w:p w14:paraId="58CB904F" w14:textId="77777777" w:rsidR="008F5E27" w:rsidRPr="00CA51F7" w:rsidRDefault="008F5E27" w:rsidP="008F5E27">
      <w:pPr>
        <w:autoSpaceDE w:val="0"/>
        <w:autoSpaceDN w:val="0"/>
        <w:adjustRightInd w:val="0"/>
        <w:spacing w:line="276" w:lineRule="auto"/>
        <w:ind w:left="6372"/>
        <w:rPr>
          <w:rFonts w:eastAsia="Calibri"/>
          <w:iCs/>
          <w:color w:val="000000"/>
          <w:sz w:val="24"/>
          <w:szCs w:val="24"/>
        </w:rPr>
      </w:pPr>
    </w:p>
    <w:p w14:paraId="146BFCDF" w14:textId="77777777" w:rsidR="008F5E27" w:rsidRPr="00CA51F7" w:rsidRDefault="008F5E27" w:rsidP="008F5E27">
      <w:pPr>
        <w:spacing w:after="120" w:line="276" w:lineRule="auto"/>
        <w:jc w:val="center"/>
        <w:rPr>
          <w:b/>
        </w:rPr>
      </w:pPr>
      <w:r w:rsidRPr="00CA51F7">
        <w:rPr>
          <w:b/>
        </w:rPr>
        <w:t>OŚWIADCZENIE WYKONAWCY</w:t>
      </w:r>
    </w:p>
    <w:p w14:paraId="0DD0A625" w14:textId="77777777" w:rsidR="008F5E27" w:rsidRPr="00CA51F7" w:rsidRDefault="008F5E27" w:rsidP="008F5E27">
      <w:pPr>
        <w:spacing w:line="276" w:lineRule="auto"/>
        <w:jc w:val="center"/>
        <w:rPr>
          <w:b/>
        </w:rPr>
      </w:pPr>
      <w:r w:rsidRPr="00CA51F7">
        <w:rPr>
          <w:b/>
        </w:rPr>
        <w:t xml:space="preserve">składane na podstawie art. 125 ust. 1 ustawy z dnia 11 września 2019 r. </w:t>
      </w:r>
    </w:p>
    <w:p w14:paraId="18829696" w14:textId="77777777" w:rsidR="008F5E27" w:rsidRPr="00CA51F7" w:rsidRDefault="008F5E27" w:rsidP="008F5E27">
      <w:pPr>
        <w:spacing w:line="276" w:lineRule="auto"/>
        <w:jc w:val="center"/>
        <w:rPr>
          <w:b/>
        </w:rPr>
      </w:pPr>
      <w:r w:rsidRPr="00CA51F7">
        <w:rPr>
          <w:b/>
        </w:rPr>
        <w:t xml:space="preserve"> Prawo zamówień publicznych (dalej jako: ustawa </w:t>
      </w:r>
      <w:proofErr w:type="spellStart"/>
      <w:r w:rsidRPr="00CA51F7">
        <w:rPr>
          <w:b/>
        </w:rPr>
        <w:t>Pzp</w:t>
      </w:r>
      <w:proofErr w:type="spellEnd"/>
      <w:r w:rsidRPr="00CA51F7">
        <w:rPr>
          <w:b/>
        </w:rPr>
        <w:t xml:space="preserve">), </w:t>
      </w:r>
    </w:p>
    <w:p w14:paraId="64D7B45C" w14:textId="77777777" w:rsidR="008F5E27" w:rsidRDefault="008F5E27" w:rsidP="008F5E27">
      <w:pPr>
        <w:spacing w:line="276" w:lineRule="auto"/>
        <w:rPr>
          <w:b/>
          <w:sz w:val="24"/>
        </w:rPr>
      </w:pPr>
    </w:p>
    <w:p w14:paraId="422F0C48" w14:textId="77777777" w:rsidR="008F5E27" w:rsidRPr="00E342C9" w:rsidRDefault="008F5E27" w:rsidP="008F5E27">
      <w:pPr>
        <w:spacing w:line="276" w:lineRule="auto"/>
        <w:jc w:val="center"/>
        <w:rPr>
          <w:b/>
          <w:sz w:val="24"/>
        </w:rPr>
      </w:pPr>
      <w:r>
        <w:rPr>
          <w:b/>
          <w:noProof/>
          <w:sz w:val="24"/>
          <w:lang w:eastAsia="pl-PL"/>
        </w:rPr>
        <mc:AlternateContent>
          <mc:Choice Requires="wps">
            <w:drawing>
              <wp:anchor distT="0" distB="0" distL="114300" distR="114300" simplePos="0" relativeHeight="251660288" behindDoc="0" locked="0" layoutInCell="1" allowOverlap="1" wp14:anchorId="191E9E27" wp14:editId="46A5F4A4">
                <wp:simplePos x="0" y="0"/>
                <wp:positionH relativeFrom="column">
                  <wp:posOffset>-24130</wp:posOffset>
                </wp:positionH>
                <wp:positionV relativeFrom="paragraph">
                  <wp:posOffset>19685</wp:posOffset>
                </wp:positionV>
                <wp:extent cx="5781675" cy="0"/>
                <wp:effectExtent l="9525" t="11430" r="9525" b="762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15AA4AC" id="AutoShape 3" o:spid="_x0000_s1026" type="#_x0000_t32" style="position:absolute;margin-left:-1.9pt;margin-top:1.55pt;width:455.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" strokecolor="#9bbb59" strokeweight=".25pt">
                <v:shadow color="#868686"/>
              </v:shape>
            </w:pict>
          </mc:Fallback>
        </mc:AlternateContent>
      </w:r>
    </w:p>
    <w:p w14:paraId="21F6FE59" w14:textId="77777777" w:rsidR="008F5E27" w:rsidRPr="00CA51F7" w:rsidRDefault="008F5E27" w:rsidP="008F5E27">
      <w:pPr>
        <w:spacing w:before="120" w:line="276" w:lineRule="auto"/>
        <w:jc w:val="center"/>
        <w:rPr>
          <w:b/>
          <w:u w:val="single"/>
        </w:rPr>
      </w:pPr>
      <w:r w:rsidRPr="00CA51F7">
        <w:rPr>
          <w:b/>
          <w:u w:val="single"/>
        </w:rPr>
        <w:t>DOTYCZĄCE PODSTAW WYKLUCZENIA Z POSTĘPOWANIA</w:t>
      </w:r>
    </w:p>
    <w:p w14:paraId="1B886E28" w14:textId="77777777" w:rsidR="008F5E27" w:rsidRPr="00CA51F7" w:rsidRDefault="008F5E27" w:rsidP="008F5E27">
      <w:pPr>
        <w:spacing w:line="360" w:lineRule="auto"/>
        <w:jc w:val="both"/>
      </w:pPr>
    </w:p>
    <w:p w14:paraId="0B9B9D82" w14:textId="623C299C" w:rsidR="00373DD7" w:rsidRPr="00373DD7" w:rsidRDefault="008F5E27" w:rsidP="00373DD7">
      <w:pPr>
        <w:jc w:val="center"/>
        <w:rPr>
          <w:b/>
          <w:bCs/>
        </w:rPr>
      </w:pPr>
      <w:r w:rsidRPr="00CA51F7">
        <w:t>Na potrzeby postępowania o udzielenie zamówienia publicznego pn.:</w:t>
      </w:r>
      <w:r w:rsidR="00373DD7" w:rsidRPr="00373DD7">
        <w:rPr>
          <w:rFonts w:ascii="Times New Roman" w:eastAsia="Times New Roman" w:hAnsi="Times New Roman" w:cs="Times New Roman"/>
          <w:b/>
          <w:bCs/>
          <w:sz w:val="24"/>
          <w:szCs w:val="24"/>
          <w:lang w:eastAsia="pl-PL"/>
        </w:rPr>
        <w:t xml:space="preserve"> </w:t>
      </w:r>
      <w:bookmarkStart w:id="1" w:name="_GoBack"/>
      <w:r w:rsidR="00373DD7" w:rsidRPr="00373DD7">
        <w:rPr>
          <w:b/>
          <w:bCs/>
        </w:rPr>
        <w:t xml:space="preserve">Zakup i dostawa fabrycznie nowych rowerów dla uczniów w ramach projektu </w:t>
      </w:r>
      <w:r w:rsidR="00373DD7" w:rsidRPr="00373DD7">
        <w:rPr>
          <w:b/>
        </w:rPr>
        <w:t xml:space="preserve">„Przeciwdziałania patologiom społecznym i uzależnieniom oraz promowanie </w:t>
      </w:r>
      <w:proofErr w:type="spellStart"/>
      <w:r w:rsidR="00373DD7" w:rsidRPr="00373DD7">
        <w:rPr>
          <w:b/>
        </w:rPr>
        <w:t>zachowań</w:t>
      </w:r>
      <w:proofErr w:type="spellEnd"/>
      <w:r w:rsidR="00373DD7" w:rsidRPr="00373DD7">
        <w:rPr>
          <w:b/>
        </w:rPr>
        <w:t xml:space="preserve"> prozdrowotnych i aktywnego stylu życia wśród dzieci i młodzieży”</w:t>
      </w:r>
    </w:p>
    <w:bookmarkEnd w:id="1"/>
    <w:p w14:paraId="6BF6482F" w14:textId="77777777" w:rsidR="00373DD7" w:rsidRPr="00373DD7" w:rsidRDefault="00373DD7" w:rsidP="00373DD7">
      <w:pPr>
        <w:jc w:val="center"/>
        <w:rPr>
          <w:b/>
        </w:rPr>
      </w:pPr>
    </w:p>
    <w:p w14:paraId="6DD7229B" w14:textId="345E50B8" w:rsidR="008F5E27" w:rsidRPr="008F5E27" w:rsidRDefault="00F200A6" w:rsidP="008F5E27">
      <w:pPr>
        <w:jc w:val="center"/>
        <w:rPr>
          <w:b/>
          <w:bCs/>
          <w:sz w:val="32"/>
          <w:szCs w:val="32"/>
        </w:rPr>
      </w:pPr>
      <w:r w:rsidRPr="00F200A6">
        <w:rPr>
          <w:rFonts w:ascii="Times New Roman"/>
          <w:b/>
          <w:sz w:val="28"/>
          <w:szCs w:val="28"/>
        </w:rPr>
        <w:lastRenderedPageBreak/>
        <w:t xml:space="preserve"> </w:t>
      </w:r>
    </w:p>
    <w:p w14:paraId="5BF6B57E" w14:textId="29CE3D43" w:rsidR="008F5E27" w:rsidRPr="002526DD" w:rsidRDefault="008F5E27" w:rsidP="008F5E27">
      <w:pPr>
        <w:jc w:val="center"/>
        <w:rPr>
          <w:b/>
          <w:sz w:val="32"/>
          <w:szCs w:val="32"/>
        </w:rPr>
      </w:pPr>
    </w:p>
    <w:p w14:paraId="229D8F1F" w14:textId="77777777" w:rsidR="008F5E27" w:rsidRPr="00BA66F5" w:rsidRDefault="008F5E27" w:rsidP="008F5E27">
      <w:pPr>
        <w:jc w:val="center"/>
        <w:rPr>
          <w:rFonts w:eastAsia="Calibri"/>
          <w:b/>
          <w:sz w:val="32"/>
          <w:szCs w:val="32"/>
        </w:rPr>
      </w:pPr>
      <w:r w:rsidRPr="000E0B25">
        <w:rPr>
          <w:rFonts w:eastAsia="Calibri"/>
          <w:b/>
          <w:sz w:val="24"/>
          <w:szCs w:val="24"/>
        </w:rPr>
        <w:br/>
      </w:r>
    </w:p>
    <w:p w14:paraId="118864C4" w14:textId="77777777" w:rsidR="008F5E27" w:rsidRPr="00CA51F7" w:rsidRDefault="008F5E27" w:rsidP="008F5E27">
      <w:pPr>
        <w:ind w:firstLine="708"/>
        <w:jc w:val="both"/>
      </w:pPr>
      <w:r w:rsidRPr="00AF4425">
        <w:rPr>
          <w:rFonts w:eastAsia="Calibri"/>
          <w:b/>
          <w:sz w:val="32"/>
          <w:szCs w:val="32"/>
        </w:rPr>
        <w:t xml:space="preserve"> </w:t>
      </w:r>
      <w:r w:rsidRPr="00CA51F7">
        <w:t xml:space="preserve">prowadzonego przez Gminę </w:t>
      </w:r>
      <w:r>
        <w:t xml:space="preserve"> Szprotawa</w:t>
      </w:r>
      <w:r w:rsidRPr="00CA51F7">
        <w:t xml:space="preserve">, </w:t>
      </w:r>
      <w:r>
        <w:rPr>
          <w:shd w:val="clear" w:color="auto" w:fill="FFFFFF"/>
        </w:rPr>
        <w:t>ul. Rynek 45</w:t>
      </w:r>
      <w:r w:rsidRPr="00CA51F7">
        <w:t xml:space="preserve">, </w:t>
      </w:r>
      <w:r>
        <w:rPr>
          <w:shd w:val="clear" w:color="auto" w:fill="FFFFFF"/>
        </w:rPr>
        <w:t>67-300  Szprotawa</w:t>
      </w:r>
      <w:r w:rsidRPr="00CA51F7">
        <w:rPr>
          <w:i/>
        </w:rPr>
        <w:t xml:space="preserve">, </w:t>
      </w:r>
      <w:r w:rsidRPr="00CA51F7">
        <w:t>oświadczam, co następuje:</w:t>
      </w:r>
    </w:p>
    <w:p w14:paraId="388E7823" w14:textId="77777777" w:rsidR="008F5E27" w:rsidRPr="00CA51F7" w:rsidRDefault="008F5E27" w:rsidP="008F5E27">
      <w:pPr>
        <w:spacing w:line="276" w:lineRule="auto"/>
        <w:jc w:val="both"/>
      </w:pPr>
    </w:p>
    <w:p w14:paraId="4CA3B4C0" w14:textId="77777777" w:rsidR="008F5E27" w:rsidRPr="00CA51F7" w:rsidRDefault="008F5E27" w:rsidP="008F5E27">
      <w:pPr>
        <w:shd w:val="clear" w:color="auto" w:fill="BFBFBF" w:themeFill="background1" w:themeFillShade="BF"/>
        <w:spacing w:line="276" w:lineRule="auto"/>
        <w:rPr>
          <w:b/>
          <w:szCs w:val="24"/>
        </w:rPr>
      </w:pPr>
      <w:r w:rsidRPr="00CA51F7">
        <w:rPr>
          <w:b/>
          <w:szCs w:val="24"/>
        </w:rPr>
        <w:t>OŚWIADCZENIA DOTYCZĄCE WYKONAWCY:</w:t>
      </w:r>
    </w:p>
    <w:p w14:paraId="3F5A0204" w14:textId="77777777" w:rsidR="008F5E27" w:rsidRPr="00CA51F7" w:rsidRDefault="008F5E27" w:rsidP="008F5E27">
      <w:pPr>
        <w:pStyle w:val="Akapitzlist"/>
        <w:spacing w:line="276" w:lineRule="auto"/>
        <w:jc w:val="both"/>
        <w:rPr>
          <w:szCs w:val="24"/>
        </w:rPr>
      </w:pPr>
    </w:p>
    <w:p w14:paraId="7B0C2C3D" w14:textId="77777777" w:rsidR="008F5E27" w:rsidRPr="00CA51F7" w:rsidRDefault="008F5E27" w:rsidP="008F5E27">
      <w:pPr>
        <w:pStyle w:val="Akapitzlist"/>
        <w:numPr>
          <w:ilvl w:val="0"/>
          <w:numId w:val="49"/>
        </w:numPr>
        <w:spacing w:after="0" w:line="276" w:lineRule="auto"/>
        <w:jc w:val="both"/>
        <w:rPr>
          <w:szCs w:val="24"/>
        </w:rPr>
      </w:pPr>
      <w:r w:rsidRPr="00CA51F7">
        <w:rPr>
          <w:szCs w:val="24"/>
        </w:rPr>
        <w:t xml:space="preserve">Oświadczam, że nie podlegam wykluczeniu z postępowania na podstawie </w:t>
      </w:r>
      <w:r w:rsidRPr="00CA51F7">
        <w:rPr>
          <w:szCs w:val="24"/>
        </w:rPr>
        <w:br/>
        <w:t xml:space="preserve">art. 108 ust. 1 ustawy </w:t>
      </w:r>
      <w:proofErr w:type="spellStart"/>
      <w:r w:rsidRPr="00CA51F7">
        <w:rPr>
          <w:szCs w:val="24"/>
        </w:rPr>
        <w:t>Pzp</w:t>
      </w:r>
      <w:proofErr w:type="spellEnd"/>
      <w:r w:rsidRPr="00CA51F7">
        <w:rPr>
          <w:szCs w:val="24"/>
        </w:rPr>
        <w:t>.</w:t>
      </w:r>
    </w:p>
    <w:p w14:paraId="1D0A29BB" w14:textId="77777777" w:rsidR="008F5E27" w:rsidRPr="00CA51F7" w:rsidRDefault="008F5E27" w:rsidP="008F5E27">
      <w:pPr>
        <w:pStyle w:val="Akapitzlist"/>
        <w:numPr>
          <w:ilvl w:val="0"/>
          <w:numId w:val="49"/>
        </w:numPr>
        <w:spacing w:after="0" w:line="276" w:lineRule="auto"/>
        <w:jc w:val="both"/>
        <w:rPr>
          <w:szCs w:val="24"/>
        </w:rPr>
      </w:pPr>
      <w:r w:rsidRPr="00CA51F7">
        <w:rPr>
          <w:szCs w:val="24"/>
        </w:rPr>
        <w:t xml:space="preserve">Oświadczam, że nie podlegam wykluczeniu z postępowania na podstawie </w:t>
      </w:r>
      <w:r w:rsidRPr="00CA51F7">
        <w:rPr>
          <w:szCs w:val="24"/>
        </w:rPr>
        <w:br/>
        <w:t>art. 109 ust. 1 pkt 4 ustawy Pzp.</w:t>
      </w:r>
      <w:r>
        <w:rPr>
          <w:szCs w:val="24"/>
        </w:rPr>
        <w:t>*</w:t>
      </w:r>
    </w:p>
    <w:p w14:paraId="29EFB14B" w14:textId="77777777" w:rsidR="008F5E27" w:rsidRDefault="008F5E27" w:rsidP="008F5E27">
      <w:pPr>
        <w:spacing w:line="276" w:lineRule="auto"/>
        <w:jc w:val="both"/>
        <w:rPr>
          <w:i/>
          <w:sz w:val="24"/>
          <w:szCs w:val="24"/>
        </w:rPr>
      </w:pPr>
    </w:p>
    <w:p w14:paraId="6B715339" w14:textId="77777777" w:rsidR="008F5E27" w:rsidRPr="00CA51F7" w:rsidRDefault="008F5E27" w:rsidP="008F5E27">
      <w:pPr>
        <w:spacing w:line="276" w:lineRule="auto"/>
        <w:jc w:val="both"/>
        <w:rPr>
          <w:szCs w:val="24"/>
        </w:rPr>
      </w:pPr>
    </w:p>
    <w:p w14:paraId="7592AEC2" w14:textId="77777777" w:rsidR="008F5E27" w:rsidRDefault="008F5E27" w:rsidP="008F5E27">
      <w:pPr>
        <w:spacing w:line="276" w:lineRule="auto"/>
        <w:jc w:val="both"/>
        <w:rPr>
          <w:szCs w:val="24"/>
        </w:rPr>
      </w:pPr>
      <w:r w:rsidRPr="00CA51F7">
        <w:rPr>
          <w:szCs w:val="24"/>
        </w:rPr>
        <w:t xml:space="preserve">Oświadczam, że zachodzą w stosunku do mnie podstawy wykluczenia z postępowania na podstawie art. …………. ustawy </w:t>
      </w:r>
      <w:proofErr w:type="spellStart"/>
      <w:r w:rsidRPr="00CA51F7">
        <w:rPr>
          <w:szCs w:val="24"/>
        </w:rPr>
        <w:t>Pzp</w:t>
      </w:r>
      <w:proofErr w:type="spellEnd"/>
      <w:r w:rsidRPr="00CA51F7">
        <w:rPr>
          <w:szCs w:val="24"/>
        </w:rPr>
        <w:t xml:space="preserve"> </w:t>
      </w:r>
      <w:r w:rsidRPr="00CA51F7">
        <w:rPr>
          <w:i/>
          <w:szCs w:val="24"/>
        </w:rPr>
        <w:t xml:space="preserve">(podać mającą zastosowanie podstawę wykluczenia spośród wymienionych w art. 108 ust. 1 pkt 1, 2, 5ustawy </w:t>
      </w:r>
      <w:proofErr w:type="spellStart"/>
      <w:r w:rsidRPr="00CA51F7">
        <w:rPr>
          <w:i/>
          <w:szCs w:val="24"/>
        </w:rPr>
        <w:t>Pzp</w:t>
      </w:r>
      <w:proofErr w:type="spellEnd"/>
      <w:r w:rsidRPr="00CA51F7">
        <w:rPr>
          <w:i/>
          <w:szCs w:val="24"/>
        </w:rPr>
        <w:t xml:space="preserve">). </w:t>
      </w:r>
      <w:r w:rsidRPr="00CA51F7">
        <w:rPr>
          <w:szCs w:val="24"/>
        </w:rPr>
        <w:t xml:space="preserve">Jednocześnie oświadczam, że w związku z ww. okolicznością, na podstawie art. 110 ust. 2 ustawy </w:t>
      </w:r>
      <w:proofErr w:type="spellStart"/>
      <w:r w:rsidRPr="00CA51F7">
        <w:rPr>
          <w:szCs w:val="24"/>
        </w:rPr>
        <w:t>Pzp</w:t>
      </w:r>
      <w:proofErr w:type="spellEnd"/>
      <w:r w:rsidRPr="00CA51F7">
        <w:rPr>
          <w:szCs w:val="24"/>
        </w:rPr>
        <w:t xml:space="preserve"> podjąłem następujące środki naprawcze (procedura sanacyjna – samooczyszczenie):</w:t>
      </w:r>
      <w:r>
        <w:rPr>
          <w:szCs w:val="24"/>
        </w:rPr>
        <w:t>*</w:t>
      </w:r>
      <w:r w:rsidRPr="00CA51F7">
        <w:rPr>
          <w:szCs w:val="24"/>
        </w:rPr>
        <w:t xml:space="preserve"> </w:t>
      </w:r>
    </w:p>
    <w:p w14:paraId="17474ED3" w14:textId="77777777" w:rsidR="008F5E27" w:rsidRDefault="008F5E27" w:rsidP="008F5E27">
      <w:pPr>
        <w:spacing w:line="276" w:lineRule="auto"/>
        <w:jc w:val="both"/>
        <w:rPr>
          <w:szCs w:val="24"/>
        </w:rPr>
      </w:pPr>
      <w:r w:rsidRPr="00CA51F7">
        <w:rPr>
          <w:szCs w:val="24"/>
        </w:rPr>
        <w:t>…………………………………………………………………………………………………………………………………………………………………………………………………</w:t>
      </w:r>
      <w:r>
        <w:rPr>
          <w:szCs w:val="24"/>
        </w:rPr>
        <w:t>………………………</w:t>
      </w:r>
    </w:p>
    <w:p w14:paraId="25A7C25B" w14:textId="77777777" w:rsidR="008F5E27" w:rsidRPr="00FE6A5D" w:rsidRDefault="008F5E27" w:rsidP="008F5E27">
      <w:pPr>
        <w:spacing w:line="276" w:lineRule="auto"/>
        <w:jc w:val="both"/>
        <w:rPr>
          <w:szCs w:val="24"/>
        </w:rPr>
      </w:pPr>
    </w:p>
    <w:p w14:paraId="2FD7DE66" w14:textId="77777777" w:rsidR="008F5E27" w:rsidRPr="00FE6A5D" w:rsidRDefault="008F5E27" w:rsidP="008F5E27">
      <w:pPr>
        <w:jc w:val="both"/>
        <w:rPr>
          <w:i/>
          <w:sz w:val="18"/>
          <w:szCs w:val="24"/>
        </w:rPr>
      </w:pPr>
      <w:r>
        <w:rPr>
          <w:i/>
          <w:sz w:val="18"/>
          <w:szCs w:val="24"/>
        </w:rPr>
        <w:t>*</w:t>
      </w:r>
      <w:r w:rsidRPr="00FE6A5D">
        <w:rPr>
          <w:i/>
          <w:sz w:val="18"/>
          <w:szCs w:val="24"/>
        </w:rPr>
        <w:t>Niewłaściwe skreślić</w:t>
      </w:r>
    </w:p>
    <w:p w14:paraId="077BB185" w14:textId="77777777" w:rsidR="008F5E27" w:rsidRPr="00CA51F7" w:rsidRDefault="008F5E27" w:rsidP="008F5E27">
      <w:pPr>
        <w:spacing w:before="120" w:line="276" w:lineRule="auto"/>
        <w:rPr>
          <w:b/>
          <w:szCs w:val="24"/>
          <w:u w:val="single"/>
        </w:rPr>
      </w:pPr>
      <w:r>
        <w:rPr>
          <w:b/>
          <w:noProof/>
          <w:szCs w:val="24"/>
          <w:u w:val="single"/>
          <w:lang w:eastAsia="pl-PL"/>
        </w:rPr>
        <mc:AlternateContent>
          <mc:Choice Requires="wps">
            <w:drawing>
              <wp:anchor distT="0" distB="0" distL="114300" distR="114300" simplePos="0" relativeHeight="251661312" behindDoc="0" locked="0" layoutInCell="1" allowOverlap="1" wp14:anchorId="67A71370" wp14:editId="0FA1A40E">
                <wp:simplePos x="0" y="0"/>
                <wp:positionH relativeFrom="column">
                  <wp:posOffset>-20320</wp:posOffset>
                </wp:positionH>
                <wp:positionV relativeFrom="paragraph">
                  <wp:posOffset>136525</wp:posOffset>
                </wp:positionV>
                <wp:extent cx="5781675" cy="0"/>
                <wp:effectExtent l="13335" t="13970" r="5715" b="508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3A16E40" id="AutoShape 4" o:spid="_x0000_s1026" type="#_x0000_t32" style="position:absolute;margin-left:-1.6pt;margin-top:10.75pt;width:455.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" strokecolor="#9bbb59" strokeweight=".25pt">
                <v:shadow color="#868686"/>
              </v:shape>
            </w:pict>
          </mc:Fallback>
        </mc:AlternateContent>
      </w:r>
    </w:p>
    <w:p w14:paraId="2F55F337" w14:textId="77777777" w:rsidR="008F5E27" w:rsidRPr="00CA51F7" w:rsidRDefault="008F5E27" w:rsidP="008F5E27">
      <w:pPr>
        <w:spacing w:before="120" w:line="276" w:lineRule="auto"/>
        <w:jc w:val="center"/>
        <w:rPr>
          <w:b/>
          <w:szCs w:val="24"/>
          <w:u w:val="single"/>
        </w:rPr>
      </w:pPr>
      <w:r w:rsidRPr="00CA51F7">
        <w:rPr>
          <w:b/>
          <w:szCs w:val="24"/>
          <w:u w:val="single"/>
        </w:rPr>
        <w:t>DOTYCZĄCE SPEŁNIANIA WARUNKÓW UDZIAŁU W POSTĘPOWANIU</w:t>
      </w:r>
      <w:r w:rsidRPr="00CA51F7">
        <w:rPr>
          <w:szCs w:val="24"/>
        </w:rPr>
        <w:t>:</w:t>
      </w:r>
    </w:p>
    <w:p w14:paraId="0F604BCA" w14:textId="77777777" w:rsidR="008F5E27" w:rsidRPr="00CA51F7" w:rsidRDefault="008F5E27" w:rsidP="008F5E27">
      <w:pPr>
        <w:spacing w:line="276" w:lineRule="auto"/>
        <w:jc w:val="both"/>
        <w:rPr>
          <w:szCs w:val="24"/>
        </w:rPr>
      </w:pPr>
    </w:p>
    <w:p w14:paraId="7C4850CE" w14:textId="77777777" w:rsidR="008F5E27" w:rsidRPr="00CA51F7" w:rsidRDefault="008F5E27" w:rsidP="008F5E27">
      <w:pPr>
        <w:shd w:val="clear" w:color="auto" w:fill="BFBFBF" w:themeFill="background1" w:themeFillShade="BF"/>
        <w:spacing w:line="276" w:lineRule="auto"/>
        <w:jc w:val="both"/>
        <w:rPr>
          <w:b/>
          <w:szCs w:val="24"/>
        </w:rPr>
      </w:pPr>
      <w:r w:rsidRPr="00CA51F7">
        <w:rPr>
          <w:b/>
          <w:szCs w:val="24"/>
        </w:rPr>
        <w:t>INFORMACJA DOTYCZĄCA WYKONAWCY:</w:t>
      </w:r>
    </w:p>
    <w:p w14:paraId="7D50F986" w14:textId="77777777" w:rsidR="008F5E27" w:rsidRPr="00CA51F7" w:rsidRDefault="008F5E27" w:rsidP="008F5E27">
      <w:pPr>
        <w:spacing w:line="276" w:lineRule="auto"/>
        <w:jc w:val="both"/>
        <w:rPr>
          <w:szCs w:val="24"/>
        </w:rPr>
      </w:pPr>
    </w:p>
    <w:p w14:paraId="26819247" w14:textId="77777777" w:rsidR="008F5E27" w:rsidRPr="00CA51F7" w:rsidRDefault="008F5E27" w:rsidP="008F5E27">
      <w:pPr>
        <w:jc w:val="both"/>
        <w:rPr>
          <w:szCs w:val="24"/>
        </w:rPr>
      </w:pPr>
      <w:r w:rsidRPr="00CA51F7">
        <w:rPr>
          <w:szCs w:val="24"/>
        </w:rPr>
        <w:t>Oświadczam, że spełniam warunki udziału w postępowaniu określone przez Zamawiającego w Ogłoszeniu o zamówieniu oraz w Rozdziale 5 Specyfikacji Warunków Zamówienia.</w:t>
      </w:r>
    </w:p>
    <w:p w14:paraId="53D5665D" w14:textId="77777777" w:rsidR="008F5E27" w:rsidRPr="00CA51F7" w:rsidRDefault="008F5E27" w:rsidP="008F5E27">
      <w:pPr>
        <w:spacing w:line="360" w:lineRule="auto"/>
        <w:jc w:val="both"/>
        <w:rPr>
          <w:i/>
          <w:szCs w:val="24"/>
        </w:rPr>
      </w:pPr>
    </w:p>
    <w:p w14:paraId="3CC4DCF2" w14:textId="77777777" w:rsidR="008F5E27" w:rsidRPr="00CA51F7" w:rsidRDefault="008F5E27" w:rsidP="008F5E27">
      <w:pPr>
        <w:shd w:val="clear" w:color="auto" w:fill="BFBFBF" w:themeFill="background1" w:themeFillShade="BF"/>
        <w:spacing w:line="276" w:lineRule="auto"/>
        <w:jc w:val="both"/>
        <w:rPr>
          <w:b/>
          <w:szCs w:val="24"/>
        </w:rPr>
      </w:pPr>
      <w:r w:rsidRPr="00CA51F7">
        <w:rPr>
          <w:b/>
          <w:szCs w:val="24"/>
        </w:rPr>
        <w:t>INFORMACJA NA TEMAT POLEGANIA NA ZDOLNOŚCIACH INNYCH PODMIOTÓW:</w:t>
      </w:r>
    </w:p>
    <w:p w14:paraId="675CFD9D" w14:textId="77777777" w:rsidR="008F5E27" w:rsidRPr="00CA51F7" w:rsidRDefault="008F5E27" w:rsidP="008F5E27">
      <w:pPr>
        <w:spacing w:line="276" w:lineRule="auto"/>
        <w:jc w:val="both"/>
        <w:rPr>
          <w:szCs w:val="24"/>
        </w:rPr>
      </w:pPr>
    </w:p>
    <w:p w14:paraId="757A57BC" w14:textId="77777777" w:rsidR="008F5E27" w:rsidRPr="00CA51F7" w:rsidRDefault="008F5E27" w:rsidP="008F5E27">
      <w:pPr>
        <w:spacing w:line="276" w:lineRule="auto"/>
        <w:jc w:val="both"/>
        <w:rPr>
          <w:szCs w:val="24"/>
        </w:rPr>
      </w:pPr>
      <w:r w:rsidRPr="00CA51F7">
        <w:rPr>
          <w:szCs w:val="24"/>
        </w:rPr>
        <w:lastRenderedPageBreak/>
        <w:t>Oświadczam, że w celu potwierdzenia spełnienia warunków udziału w postępowaniu, określonych przez Zamawiającego w ogłoszeniu o zamówieniu oraz w Rozdziale 5 Specyfikacji Warunków Zamówienia (</w:t>
      </w:r>
      <w:r w:rsidRPr="00CA51F7">
        <w:rPr>
          <w:i/>
          <w:szCs w:val="24"/>
        </w:rPr>
        <w:t>zaznaczyć właściwy kwadrat</w:t>
      </w:r>
      <w:r w:rsidRPr="00CA51F7">
        <w:rPr>
          <w:szCs w:val="24"/>
        </w:rPr>
        <w:t>),</w:t>
      </w:r>
    </w:p>
    <w:bookmarkStart w:id="2" w:name="Wybór8"/>
    <w:p w14:paraId="7184B01E" w14:textId="77777777" w:rsidR="008F5E27" w:rsidRPr="00CA51F7" w:rsidRDefault="008F5E27" w:rsidP="008F5E27">
      <w:pPr>
        <w:spacing w:line="276" w:lineRule="auto"/>
        <w:jc w:val="both"/>
        <w:rPr>
          <w:szCs w:val="24"/>
        </w:rPr>
      </w:pPr>
      <w:r w:rsidRPr="00CA51F7">
        <w:rPr>
          <w:szCs w:val="24"/>
        </w:rPr>
        <w:fldChar w:fldCharType="begin">
          <w:ffData>
            <w:name w:val="Wybór8"/>
            <w:enabled/>
            <w:calcOnExit w:val="0"/>
            <w:checkBox>
              <w:sizeAuto/>
              <w:default w:val="0"/>
            </w:checkBox>
          </w:ffData>
        </w:fldChar>
      </w:r>
      <w:r w:rsidRPr="00CA51F7">
        <w:rPr>
          <w:szCs w:val="24"/>
        </w:rPr>
        <w:instrText xml:space="preserve"> FORMCHECKBOX </w:instrText>
      </w:r>
      <w:r w:rsidR="000947E3">
        <w:rPr>
          <w:szCs w:val="24"/>
        </w:rPr>
      </w:r>
      <w:r w:rsidR="000947E3">
        <w:rPr>
          <w:szCs w:val="24"/>
        </w:rPr>
        <w:fldChar w:fldCharType="separate"/>
      </w:r>
      <w:r w:rsidRPr="00CA51F7">
        <w:rPr>
          <w:szCs w:val="24"/>
        </w:rPr>
        <w:fldChar w:fldCharType="end"/>
      </w:r>
      <w:bookmarkEnd w:id="2"/>
      <w:r w:rsidRPr="00CA51F7">
        <w:rPr>
          <w:szCs w:val="24"/>
        </w:rPr>
        <w:t xml:space="preserve"> polegam na zasobach innego/</w:t>
      </w:r>
      <w:proofErr w:type="spellStart"/>
      <w:r w:rsidRPr="00CA51F7">
        <w:rPr>
          <w:szCs w:val="24"/>
        </w:rPr>
        <w:t>ych</w:t>
      </w:r>
      <w:proofErr w:type="spellEnd"/>
      <w:r w:rsidRPr="00CA51F7">
        <w:rPr>
          <w:szCs w:val="24"/>
        </w:rPr>
        <w:t xml:space="preserve"> podmiotu/ów *</w:t>
      </w:r>
    </w:p>
    <w:p w14:paraId="0A65739A" w14:textId="77777777" w:rsidR="008F5E27" w:rsidRPr="00CA51F7" w:rsidRDefault="008F5E27" w:rsidP="008F5E27">
      <w:pPr>
        <w:spacing w:line="276" w:lineRule="auto"/>
        <w:jc w:val="both"/>
        <w:rPr>
          <w:szCs w:val="24"/>
        </w:rPr>
      </w:pPr>
      <w:r w:rsidRPr="00CA51F7">
        <w:rPr>
          <w:szCs w:val="24"/>
        </w:rPr>
        <w:fldChar w:fldCharType="begin">
          <w:ffData>
            <w:name w:val=""/>
            <w:enabled/>
            <w:calcOnExit w:val="0"/>
            <w:checkBox>
              <w:sizeAuto/>
              <w:default w:val="0"/>
            </w:checkBox>
          </w:ffData>
        </w:fldChar>
      </w:r>
      <w:r w:rsidRPr="00CA51F7">
        <w:rPr>
          <w:szCs w:val="24"/>
        </w:rPr>
        <w:instrText xml:space="preserve"> FORMCHECKBOX </w:instrText>
      </w:r>
      <w:r w:rsidR="000947E3">
        <w:rPr>
          <w:szCs w:val="24"/>
        </w:rPr>
      </w:r>
      <w:r w:rsidR="000947E3">
        <w:rPr>
          <w:szCs w:val="24"/>
        </w:rPr>
        <w:fldChar w:fldCharType="separate"/>
      </w:r>
      <w:r w:rsidRPr="00CA51F7">
        <w:rPr>
          <w:szCs w:val="24"/>
        </w:rPr>
        <w:fldChar w:fldCharType="end"/>
      </w:r>
      <w:r w:rsidRPr="00CA51F7">
        <w:rPr>
          <w:szCs w:val="24"/>
        </w:rPr>
        <w:t xml:space="preserve"> nie polegam na zasobach innego/</w:t>
      </w:r>
      <w:proofErr w:type="spellStart"/>
      <w:r w:rsidRPr="00CA51F7">
        <w:rPr>
          <w:szCs w:val="24"/>
        </w:rPr>
        <w:t>ych</w:t>
      </w:r>
      <w:proofErr w:type="spellEnd"/>
      <w:r w:rsidRPr="00CA51F7">
        <w:rPr>
          <w:szCs w:val="24"/>
        </w:rPr>
        <w:t xml:space="preserve"> podmiotu/ów *.</w:t>
      </w:r>
    </w:p>
    <w:p w14:paraId="7110826E" w14:textId="77777777" w:rsidR="008F5E27" w:rsidRPr="00CA51F7" w:rsidRDefault="008F5E27" w:rsidP="008F5E27">
      <w:pPr>
        <w:spacing w:line="276" w:lineRule="auto"/>
        <w:jc w:val="both"/>
        <w:rPr>
          <w:szCs w:val="24"/>
        </w:rPr>
      </w:pPr>
    </w:p>
    <w:p w14:paraId="2168AB9A" w14:textId="77777777" w:rsidR="008F5E27" w:rsidRPr="00CA51F7" w:rsidRDefault="008F5E27" w:rsidP="008F5E27">
      <w:pPr>
        <w:spacing w:line="276" w:lineRule="auto"/>
        <w:jc w:val="both"/>
        <w:rPr>
          <w:szCs w:val="24"/>
        </w:rPr>
      </w:pPr>
      <w:r w:rsidRPr="00CA51F7">
        <w:rPr>
          <w:szCs w:val="24"/>
        </w:rPr>
        <w:t>Nazwa i adres podmiotu/ów:</w:t>
      </w:r>
    </w:p>
    <w:p w14:paraId="478BED50" w14:textId="77777777" w:rsidR="008F5E27" w:rsidRPr="00CA51F7" w:rsidRDefault="008F5E27" w:rsidP="008F5E27">
      <w:pPr>
        <w:spacing w:line="276" w:lineRule="auto"/>
        <w:jc w:val="both"/>
        <w:rPr>
          <w:szCs w:val="24"/>
        </w:rPr>
      </w:pPr>
      <w:r w:rsidRPr="00CA51F7">
        <w:rPr>
          <w:szCs w:val="24"/>
        </w:rPr>
        <w:t>…………………………………………………………………………………………………</w:t>
      </w:r>
    </w:p>
    <w:p w14:paraId="5E1C0302" w14:textId="77777777" w:rsidR="008F5E27" w:rsidRPr="00CA51F7" w:rsidRDefault="008F5E27" w:rsidP="008F5E27">
      <w:pPr>
        <w:spacing w:line="276" w:lineRule="auto"/>
        <w:jc w:val="both"/>
        <w:rPr>
          <w:szCs w:val="24"/>
        </w:rPr>
      </w:pPr>
    </w:p>
    <w:p w14:paraId="73AC419C" w14:textId="77777777" w:rsidR="008F5E27" w:rsidRPr="00CA51F7" w:rsidRDefault="008F5E27" w:rsidP="008F5E27">
      <w:pPr>
        <w:shd w:val="clear" w:color="auto" w:fill="BFBFBF" w:themeFill="background1" w:themeFillShade="BF"/>
        <w:spacing w:line="276" w:lineRule="auto"/>
        <w:jc w:val="both"/>
        <w:rPr>
          <w:b/>
          <w:szCs w:val="24"/>
        </w:rPr>
      </w:pPr>
      <w:r w:rsidRPr="00CA51F7">
        <w:rPr>
          <w:b/>
          <w:szCs w:val="24"/>
        </w:rPr>
        <w:t>OŚWIADCZENIE DOTYCZĄCE PODANYCH INFORMACJI:</w:t>
      </w:r>
    </w:p>
    <w:p w14:paraId="325DEE5D" w14:textId="77777777" w:rsidR="008F5E27" w:rsidRPr="00CA51F7" w:rsidRDefault="008F5E27" w:rsidP="008F5E27">
      <w:pPr>
        <w:spacing w:line="276" w:lineRule="auto"/>
        <w:jc w:val="both"/>
        <w:rPr>
          <w:b/>
          <w:szCs w:val="24"/>
        </w:rPr>
      </w:pPr>
    </w:p>
    <w:p w14:paraId="588E46D1" w14:textId="77777777" w:rsidR="008F5E27" w:rsidRPr="00CA51F7" w:rsidRDefault="008F5E27" w:rsidP="008F5E27">
      <w:pPr>
        <w:spacing w:line="276" w:lineRule="auto"/>
        <w:jc w:val="both"/>
        <w:rPr>
          <w:szCs w:val="24"/>
        </w:rPr>
      </w:pPr>
      <w:r w:rsidRPr="00CA51F7">
        <w:rPr>
          <w:szCs w:val="24"/>
        </w:rPr>
        <w:t xml:space="preserve">Oświadczam, że wszystkie informacje podane w powyższych oświadczeniach są aktualne </w:t>
      </w:r>
      <w:r w:rsidRPr="00CA51F7">
        <w:rPr>
          <w:szCs w:val="24"/>
        </w:rPr>
        <w:br/>
        <w:t>i zgodne z prawdą oraz zostały przedstawione z pełną świadomością konsekwencji wprowadzenia Zamawiającego w błąd przy przedstawianiu informacji.</w:t>
      </w:r>
    </w:p>
    <w:p w14:paraId="653FA261" w14:textId="77777777" w:rsidR="008F5E27" w:rsidRPr="00CA51F7" w:rsidRDefault="008F5E27" w:rsidP="008F5E27">
      <w:pPr>
        <w:spacing w:line="360" w:lineRule="auto"/>
        <w:jc w:val="both"/>
        <w:rPr>
          <w:szCs w:val="24"/>
        </w:rPr>
      </w:pPr>
    </w:p>
    <w:p w14:paraId="55455700" w14:textId="77777777" w:rsidR="008F5E27" w:rsidRPr="00CA51F7" w:rsidRDefault="008F5E27" w:rsidP="008F5E27">
      <w:pPr>
        <w:pStyle w:val="Tekstpodstawowy"/>
        <w:spacing w:line="360" w:lineRule="auto"/>
        <w:rPr>
          <w:rFonts w:ascii="Times New Roman" w:hAnsi="Times New Roman"/>
          <w:b/>
          <w:sz w:val="22"/>
          <w:szCs w:val="24"/>
        </w:rPr>
      </w:pPr>
    </w:p>
    <w:p w14:paraId="60278D30" w14:textId="77777777" w:rsidR="008F5E27" w:rsidRPr="00E342C9" w:rsidRDefault="008F5E27" w:rsidP="008F5E27">
      <w:pPr>
        <w:pStyle w:val="Tekstpodstawowy"/>
        <w:spacing w:line="360" w:lineRule="auto"/>
        <w:jc w:val="right"/>
        <w:rPr>
          <w:rFonts w:ascii="Times New Roman" w:hAnsi="Times New Roman"/>
          <w:b/>
          <w:szCs w:val="24"/>
        </w:rPr>
      </w:pPr>
    </w:p>
    <w:p w14:paraId="686063BF" w14:textId="77777777" w:rsidR="008F5E27" w:rsidRPr="00E342C9" w:rsidRDefault="008F5E27" w:rsidP="008F5E27">
      <w:pPr>
        <w:pStyle w:val="Tekstpodstawowy"/>
        <w:spacing w:line="360" w:lineRule="auto"/>
        <w:rPr>
          <w:rFonts w:ascii="Times New Roman" w:hAnsi="Times New Roman"/>
          <w:b/>
          <w:szCs w:val="24"/>
        </w:rPr>
      </w:pPr>
    </w:p>
    <w:p w14:paraId="72BF599F" w14:textId="1C6CDD30" w:rsidR="00AA45E5" w:rsidRDefault="00AA45E5" w:rsidP="00500C32">
      <w:pPr>
        <w:spacing w:line="276" w:lineRule="auto"/>
        <w:rPr>
          <w:b/>
          <w:sz w:val="24"/>
          <w:szCs w:val="24"/>
        </w:rPr>
      </w:pPr>
    </w:p>
    <w:p w14:paraId="3E7E1D0B" w14:textId="77777777" w:rsidR="00B7223B" w:rsidRDefault="00B7223B" w:rsidP="00500C32">
      <w:pPr>
        <w:spacing w:line="276" w:lineRule="auto"/>
        <w:rPr>
          <w:b/>
          <w:sz w:val="24"/>
          <w:szCs w:val="24"/>
        </w:rPr>
      </w:pPr>
    </w:p>
    <w:p w14:paraId="072D1341" w14:textId="77777777" w:rsidR="00B7223B" w:rsidRDefault="00B7223B" w:rsidP="00500C32">
      <w:pPr>
        <w:spacing w:line="276" w:lineRule="auto"/>
        <w:rPr>
          <w:b/>
          <w:sz w:val="24"/>
          <w:szCs w:val="24"/>
        </w:rPr>
      </w:pPr>
    </w:p>
    <w:p w14:paraId="67485970" w14:textId="77777777" w:rsidR="00B7223B" w:rsidRDefault="00B7223B" w:rsidP="00500C32">
      <w:pPr>
        <w:spacing w:line="276" w:lineRule="auto"/>
        <w:rPr>
          <w:b/>
          <w:sz w:val="24"/>
          <w:szCs w:val="24"/>
        </w:rPr>
      </w:pPr>
    </w:p>
    <w:p w14:paraId="5D9BF9B3" w14:textId="77777777" w:rsidR="00B7223B" w:rsidRDefault="00B7223B" w:rsidP="00500C32">
      <w:pPr>
        <w:spacing w:line="276" w:lineRule="auto"/>
        <w:rPr>
          <w:b/>
          <w:sz w:val="24"/>
          <w:szCs w:val="24"/>
        </w:rPr>
      </w:pPr>
    </w:p>
    <w:p w14:paraId="43C723F7" w14:textId="77777777" w:rsidR="00B7223B" w:rsidRDefault="00B7223B" w:rsidP="00500C32">
      <w:pPr>
        <w:spacing w:line="276" w:lineRule="auto"/>
        <w:rPr>
          <w:b/>
          <w:sz w:val="24"/>
          <w:szCs w:val="24"/>
        </w:rPr>
      </w:pPr>
    </w:p>
    <w:p w14:paraId="49BB8FB3" w14:textId="77777777" w:rsidR="00B7223B" w:rsidRDefault="00B7223B" w:rsidP="00500C32">
      <w:pPr>
        <w:spacing w:line="276" w:lineRule="auto"/>
        <w:rPr>
          <w:b/>
          <w:sz w:val="24"/>
          <w:szCs w:val="24"/>
        </w:rPr>
      </w:pPr>
    </w:p>
    <w:p w14:paraId="3B849F1E" w14:textId="77777777" w:rsidR="00B7223B" w:rsidRDefault="00B7223B" w:rsidP="00500C32">
      <w:pPr>
        <w:spacing w:line="276" w:lineRule="auto"/>
        <w:rPr>
          <w:b/>
          <w:sz w:val="24"/>
          <w:szCs w:val="24"/>
        </w:rPr>
      </w:pPr>
    </w:p>
    <w:p w14:paraId="69D91A9C" w14:textId="77777777" w:rsidR="00B7223B" w:rsidRDefault="00B7223B" w:rsidP="00500C32">
      <w:pPr>
        <w:spacing w:line="276" w:lineRule="auto"/>
        <w:rPr>
          <w:b/>
          <w:sz w:val="24"/>
          <w:szCs w:val="24"/>
        </w:rPr>
      </w:pPr>
    </w:p>
    <w:p w14:paraId="48DED546" w14:textId="77777777" w:rsidR="00B7223B" w:rsidRDefault="00B7223B" w:rsidP="00500C32">
      <w:pPr>
        <w:spacing w:line="276" w:lineRule="auto"/>
        <w:rPr>
          <w:b/>
          <w:sz w:val="24"/>
          <w:szCs w:val="24"/>
        </w:rPr>
      </w:pPr>
    </w:p>
    <w:p w14:paraId="27A8A8E9" w14:textId="77777777" w:rsidR="00B7223B" w:rsidRDefault="00B7223B" w:rsidP="00500C32">
      <w:pPr>
        <w:spacing w:line="276" w:lineRule="auto"/>
        <w:rPr>
          <w:b/>
          <w:sz w:val="24"/>
          <w:szCs w:val="24"/>
        </w:rPr>
      </w:pPr>
    </w:p>
    <w:p w14:paraId="0C64BB41" w14:textId="77777777" w:rsidR="00B7223B" w:rsidRDefault="00B7223B" w:rsidP="00500C32">
      <w:pPr>
        <w:spacing w:line="276" w:lineRule="auto"/>
        <w:rPr>
          <w:b/>
          <w:sz w:val="24"/>
          <w:szCs w:val="24"/>
        </w:rPr>
      </w:pPr>
    </w:p>
    <w:p w14:paraId="0F706078" w14:textId="77777777" w:rsidR="00B7223B" w:rsidRDefault="00B7223B" w:rsidP="00500C32">
      <w:pPr>
        <w:spacing w:line="276" w:lineRule="auto"/>
        <w:rPr>
          <w:b/>
          <w:sz w:val="24"/>
          <w:szCs w:val="24"/>
        </w:rPr>
      </w:pPr>
    </w:p>
    <w:p w14:paraId="65318361" w14:textId="77777777" w:rsidR="00B7223B" w:rsidRDefault="00B7223B" w:rsidP="00500C32">
      <w:pPr>
        <w:spacing w:line="276" w:lineRule="auto"/>
        <w:rPr>
          <w:b/>
          <w:sz w:val="24"/>
          <w:szCs w:val="24"/>
        </w:rPr>
      </w:pPr>
    </w:p>
    <w:p w14:paraId="378A0B63" w14:textId="77777777" w:rsidR="00B7223B" w:rsidRDefault="00B7223B" w:rsidP="00500C32">
      <w:pPr>
        <w:spacing w:line="276" w:lineRule="auto"/>
        <w:rPr>
          <w:b/>
          <w:sz w:val="24"/>
          <w:szCs w:val="24"/>
        </w:rPr>
      </w:pPr>
    </w:p>
    <w:p w14:paraId="45E3A510" w14:textId="77777777" w:rsidR="00B7223B" w:rsidRDefault="00B7223B" w:rsidP="00500C32">
      <w:pPr>
        <w:spacing w:line="276" w:lineRule="auto"/>
        <w:rPr>
          <w:b/>
          <w:sz w:val="24"/>
          <w:szCs w:val="24"/>
        </w:rPr>
      </w:pPr>
    </w:p>
    <w:p w14:paraId="49403752" w14:textId="77777777" w:rsidR="00B7223B" w:rsidRPr="00F622BF" w:rsidRDefault="00B7223B" w:rsidP="00500C32">
      <w:pPr>
        <w:spacing w:line="276" w:lineRule="auto"/>
        <w:rPr>
          <w:b/>
          <w:sz w:val="24"/>
          <w:szCs w:val="24"/>
        </w:rPr>
      </w:pPr>
    </w:p>
    <w:p w14:paraId="3F869318" w14:textId="286DDC1F" w:rsidR="004A10CD" w:rsidRDefault="00884E31" w:rsidP="004A10CD">
      <w:pPr>
        <w:spacing w:line="320" w:lineRule="exact"/>
        <w:contextualSpacing/>
        <w:jc w:val="right"/>
        <w:rPr>
          <w:rFonts w:ascii="Times New Roman" w:hAnsi="Times New Roman" w:cs="Times New Roman"/>
          <w:b/>
          <w:bCs/>
          <w:sz w:val="24"/>
          <w:szCs w:val="24"/>
        </w:rPr>
      </w:pPr>
      <w:r>
        <w:rPr>
          <w:rFonts w:ascii="Times New Roman" w:hAnsi="Times New Roman" w:cs="Times New Roman"/>
          <w:b/>
          <w:bCs/>
          <w:sz w:val="24"/>
          <w:szCs w:val="24"/>
        </w:rPr>
        <w:t>Załącznik nr 1</w:t>
      </w:r>
      <w:r w:rsidR="004A10CD" w:rsidRPr="00F622BF">
        <w:rPr>
          <w:rFonts w:ascii="Times New Roman" w:hAnsi="Times New Roman" w:cs="Times New Roman"/>
          <w:b/>
          <w:bCs/>
          <w:sz w:val="24"/>
          <w:szCs w:val="24"/>
        </w:rPr>
        <w:t xml:space="preserve"> do SWZ</w:t>
      </w:r>
    </w:p>
    <w:p w14:paraId="2A3C0CAE" w14:textId="77777777" w:rsidR="00B7223B" w:rsidRDefault="00B7223B" w:rsidP="004A10CD">
      <w:pPr>
        <w:spacing w:line="320" w:lineRule="exact"/>
        <w:contextualSpacing/>
        <w:jc w:val="right"/>
        <w:rPr>
          <w:rFonts w:ascii="Times New Roman" w:hAnsi="Times New Roman" w:cs="Times New Roman"/>
          <w:b/>
          <w:bCs/>
          <w:sz w:val="24"/>
          <w:szCs w:val="24"/>
        </w:rPr>
      </w:pPr>
    </w:p>
    <w:p w14:paraId="5CBF3E1C" w14:textId="77777777" w:rsidR="00B7223B" w:rsidRDefault="00B7223B" w:rsidP="004A10CD">
      <w:pPr>
        <w:spacing w:line="320" w:lineRule="exact"/>
        <w:contextualSpacing/>
        <w:jc w:val="right"/>
        <w:rPr>
          <w:rFonts w:ascii="Times New Roman" w:hAnsi="Times New Roman" w:cs="Times New Roman"/>
          <w:b/>
          <w:bCs/>
          <w:sz w:val="24"/>
          <w:szCs w:val="24"/>
        </w:rPr>
      </w:pPr>
    </w:p>
    <w:p w14:paraId="2FBE9C47" w14:textId="77777777" w:rsidR="00B7223B" w:rsidRPr="00F622BF" w:rsidRDefault="00B7223B" w:rsidP="004A10CD">
      <w:pPr>
        <w:spacing w:line="320" w:lineRule="exact"/>
        <w:contextualSpacing/>
        <w:jc w:val="right"/>
        <w:rPr>
          <w:rFonts w:ascii="Times New Roman" w:hAnsi="Times New Roman" w:cs="Times New Roman"/>
          <w:b/>
          <w:bCs/>
          <w:sz w:val="24"/>
          <w:szCs w:val="24"/>
        </w:rPr>
      </w:pPr>
    </w:p>
    <w:p w14:paraId="28C5CE05" w14:textId="77777777" w:rsidR="004A10CD" w:rsidRPr="00F622BF" w:rsidRDefault="004A10CD" w:rsidP="004A10CD">
      <w:pPr>
        <w:jc w:val="center"/>
        <w:rPr>
          <w:rFonts w:ascii="Times New Roman" w:hAnsi="Times New Roman" w:cs="Times New Roman"/>
          <w:b/>
          <w:bCs/>
          <w:sz w:val="24"/>
          <w:szCs w:val="24"/>
        </w:rPr>
      </w:pPr>
      <w:r w:rsidRPr="00F622BF">
        <w:rPr>
          <w:rFonts w:ascii="Times New Roman" w:hAnsi="Times New Roman" w:cs="Times New Roman"/>
          <w:b/>
          <w:bCs/>
          <w:sz w:val="24"/>
          <w:szCs w:val="24"/>
        </w:rPr>
        <w:t>FORMULARZ OFERTOWY</w:t>
      </w:r>
    </w:p>
    <w:p w14:paraId="477D688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Ja (my), niżej podpisany (ni) ...........................................................................................</w:t>
      </w:r>
    </w:p>
    <w:p w14:paraId="31203DF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działając w imieniu i na rzecz :</w:t>
      </w:r>
    </w:p>
    <w:p w14:paraId="3CF6F42B"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6901E69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(pełna nazwa wykonawcy)</w:t>
      </w:r>
    </w:p>
    <w:p w14:paraId="08F922CE" w14:textId="2FC3A201"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r w:rsidR="00483578">
        <w:rPr>
          <w:rFonts w:ascii="Times New Roman" w:hAnsi="Times New Roman" w:cs="Times New Roman"/>
          <w:sz w:val="24"/>
          <w:szCs w:val="24"/>
        </w:rPr>
        <w:t>...............................</w:t>
      </w:r>
    </w:p>
    <w:p w14:paraId="58B8DF6C"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(adres siedziby wykonawcy)</w:t>
      </w:r>
    </w:p>
    <w:p w14:paraId="476020F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 xml:space="preserve">REGON............................................................................ </w:t>
      </w:r>
    </w:p>
    <w:p w14:paraId="4DDE027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Nr NIP  ..........................................................................</w:t>
      </w:r>
    </w:p>
    <w:p w14:paraId="59127649" w14:textId="77777777" w:rsidR="004A10CD" w:rsidRPr="00F622BF" w:rsidRDefault="004A10CD" w:rsidP="004A10CD">
      <w:pPr>
        <w:rPr>
          <w:rFonts w:ascii="Times New Roman" w:hAnsi="Times New Roman" w:cs="Times New Roman"/>
          <w:sz w:val="24"/>
          <w:szCs w:val="24"/>
          <w:lang w:val="de-DE"/>
        </w:rPr>
      </w:pPr>
      <w:proofErr w:type="spellStart"/>
      <w:r w:rsidRPr="00F622BF">
        <w:rPr>
          <w:rFonts w:ascii="Times New Roman" w:hAnsi="Times New Roman" w:cs="Times New Roman"/>
          <w:sz w:val="24"/>
          <w:szCs w:val="24"/>
          <w:lang w:val="de-DE"/>
        </w:rPr>
        <w:t>nr</w:t>
      </w:r>
      <w:proofErr w:type="spellEnd"/>
      <w:r w:rsidRPr="00F622BF">
        <w:rPr>
          <w:rFonts w:ascii="Times New Roman" w:hAnsi="Times New Roman" w:cs="Times New Roman"/>
          <w:sz w:val="24"/>
          <w:szCs w:val="24"/>
          <w:lang w:val="de-DE"/>
        </w:rPr>
        <w:t xml:space="preserve"> </w:t>
      </w:r>
      <w:proofErr w:type="spellStart"/>
      <w:r w:rsidRPr="00F622BF">
        <w:rPr>
          <w:rFonts w:ascii="Times New Roman" w:hAnsi="Times New Roman" w:cs="Times New Roman"/>
          <w:sz w:val="24"/>
          <w:szCs w:val="24"/>
          <w:lang w:val="de-DE"/>
        </w:rPr>
        <w:t>telefonu</w:t>
      </w:r>
      <w:proofErr w:type="spellEnd"/>
      <w:r w:rsidRPr="00F622BF">
        <w:rPr>
          <w:rFonts w:ascii="Times New Roman" w:hAnsi="Times New Roman" w:cs="Times New Roman"/>
          <w:sz w:val="24"/>
          <w:szCs w:val="24"/>
          <w:lang w:val="de-DE"/>
        </w:rPr>
        <w:t xml:space="preserve"> ........................................................................</w:t>
      </w:r>
    </w:p>
    <w:p w14:paraId="3450B88B" w14:textId="77777777" w:rsidR="004A10CD" w:rsidRPr="00F622BF" w:rsidRDefault="004A10CD" w:rsidP="004A10CD">
      <w:pPr>
        <w:rPr>
          <w:rFonts w:ascii="Times New Roman" w:hAnsi="Times New Roman" w:cs="Times New Roman"/>
          <w:sz w:val="24"/>
          <w:szCs w:val="24"/>
          <w:lang w:val="de-DE"/>
        </w:rPr>
      </w:pPr>
      <w:r w:rsidRPr="00F622BF">
        <w:rPr>
          <w:rFonts w:ascii="Times New Roman" w:hAnsi="Times New Roman" w:cs="Times New Roman"/>
          <w:sz w:val="24"/>
          <w:szCs w:val="24"/>
          <w:lang w:val="de-DE"/>
        </w:rPr>
        <w:t xml:space="preserve"> </w:t>
      </w:r>
      <w:proofErr w:type="spellStart"/>
      <w:r w:rsidRPr="00F622BF">
        <w:rPr>
          <w:rFonts w:ascii="Times New Roman" w:hAnsi="Times New Roman" w:cs="Times New Roman"/>
          <w:sz w:val="24"/>
          <w:szCs w:val="24"/>
          <w:lang w:val="de-DE"/>
        </w:rPr>
        <w:t>e-mail</w:t>
      </w:r>
      <w:proofErr w:type="spellEnd"/>
      <w:r w:rsidRPr="00F622BF">
        <w:rPr>
          <w:rFonts w:ascii="Times New Roman" w:hAnsi="Times New Roman" w:cs="Times New Roman"/>
          <w:sz w:val="24"/>
          <w:szCs w:val="24"/>
          <w:lang w:val="de-DE"/>
        </w:rPr>
        <w:t xml:space="preserve">  ...........................................................................</w:t>
      </w:r>
    </w:p>
    <w:p w14:paraId="43CD313E" w14:textId="0461877A" w:rsidR="00373DD7" w:rsidRPr="00373DD7" w:rsidRDefault="004A10CD" w:rsidP="00373DD7">
      <w:pPr>
        <w:rPr>
          <w:rFonts w:ascii="Times New Roman" w:hAnsi="Times New Roman" w:cs="Times New Roman"/>
          <w:b/>
          <w:bCs/>
          <w:sz w:val="24"/>
          <w:szCs w:val="24"/>
        </w:rPr>
      </w:pPr>
      <w:r w:rsidRPr="00F622BF">
        <w:rPr>
          <w:rFonts w:ascii="Times New Roman" w:hAnsi="Times New Roman" w:cs="Times New Roman"/>
          <w:sz w:val="24"/>
          <w:szCs w:val="24"/>
        </w:rPr>
        <w:t>w odpowiedzi na ogłoszenie o postępowaniu o udzielenie zamówienia publicznego pn.:</w:t>
      </w:r>
      <w:r w:rsidR="00373DD7" w:rsidRPr="00373DD7">
        <w:rPr>
          <w:rFonts w:ascii="Times New Roman" w:eastAsia="Times New Roman" w:hAnsi="Times New Roman" w:cs="Times New Roman"/>
          <w:b/>
          <w:bCs/>
          <w:sz w:val="24"/>
          <w:szCs w:val="24"/>
          <w:lang w:eastAsia="pl-PL"/>
        </w:rPr>
        <w:t xml:space="preserve"> </w:t>
      </w:r>
      <w:r w:rsidR="00373DD7" w:rsidRPr="00373DD7">
        <w:rPr>
          <w:rFonts w:ascii="Times New Roman" w:hAnsi="Times New Roman" w:cs="Times New Roman"/>
          <w:b/>
          <w:bCs/>
          <w:sz w:val="24"/>
          <w:szCs w:val="24"/>
        </w:rPr>
        <w:t xml:space="preserve">Zakup i dostawa fabrycznie nowych rowerów dla uczniów w ramach projektu </w:t>
      </w:r>
      <w:r w:rsidR="00373DD7" w:rsidRPr="00373DD7">
        <w:rPr>
          <w:rFonts w:ascii="Times New Roman" w:hAnsi="Times New Roman" w:cs="Times New Roman"/>
          <w:b/>
          <w:sz w:val="24"/>
          <w:szCs w:val="24"/>
        </w:rPr>
        <w:t xml:space="preserve">„Przeciwdziałania patologiom społecznym i uzależnieniom oraz promowanie </w:t>
      </w:r>
      <w:proofErr w:type="spellStart"/>
      <w:r w:rsidR="00373DD7" w:rsidRPr="00373DD7">
        <w:rPr>
          <w:rFonts w:ascii="Times New Roman" w:hAnsi="Times New Roman" w:cs="Times New Roman"/>
          <w:b/>
          <w:sz w:val="24"/>
          <w:szCs w:val="24"/>
        </w:rPr>
        <w:t>zachowań</w:t>
      </w:r>
      <w:proofErr w:type="spellEnd"/>
      <w:r w:rsidR="00373DD7" w:rsidRPr="00373DD7">
        <w:rPr>
          <w:rFonts w:ascii="Times New Roman" w:hAnsi="Times New Roman" w:cs="Times New Roman"/>
          <w:b/>
          <w:sz w:val="24"/>
          <w:szCs w:val="24"/>
        </w:rPr>
        <w:t xml:space="preserve"> prozdrowotnych i aktywnego stylu życia wśród dzieci i młodzieży”</w:t>
      </w:r>
    </w:p>
    <w:p w14:paraId="17C48729" w14:textId="4109348D" w:rsidR="004A10CD" w:rsidRPr="00F622BF" w:rsidRDefault="004A10CD" w:rsidP="004A10CD">
      <w:pPr>
        <w:rPr>
          <w:rFonts w:ascii="Times New Roman" w:hAnsi="Times New Roman" w:cs="Times New Roman"/>
          <w:sz w:val="24"/>
          <w:szCs w:val="24"/>
        </w:rPr>
      </w:pPr>
    </w:p>
    <w:p w14:paraId="3B801132" w14:textId="54927718" w:rsidR="004A10CD" w:rsidRDefault="004A10CD" w:rsidP="00F70771">
      <w:pPr>
        <w:pStyle w:val="Tekstpodstawowy"/>
        <w:spacing w:before="20" w:after="20"/>
        <w:rPr>
          <w:rFonts w:ascii="Times New Roman" w:hAnsi="Times New Roman"/>
          <w:bCs/>
          <w:szCs w:val="24"/>
        </w:rPr>
      </w:pPr>
      <w:r w:rsidRPr="00F622BF">
        <w:rPr>
          <w:rFonts w:ascii="Times New Roman" w:hAnsi="Times New Roman"/>
          <w:bCs/>
          <w:szCs w:val="24"/>
        </w:rPr>
        <w:t xml:space="preserve">składam niniejszą ofertę: </w:t>
      </w:r>
    </w:p>
    <w:p w14:paraId="0CB4836D" w14:textId="77777777" w:rsidR="00F70771" w:rsidRPr="00F70771" w:rsidRDefault="00F70771" w:rsidP="00F70771">
      <w:pPr>
        <w:pStyle w:val="Tekstpodstawowy"/>
        <w:spacing w:before="20" w:after="20"/>
        <w:rPr>
          <w:rFonts w:ascii="Times New Roman" w:hAnsi="Times New Roman"/>
          <w:b/>
          <w:bCs/>
          <w:szCs w:val="24"/>
          <w:lang w:val="pl-PL"/>
        </w:rPr>
      </w:pPr>
    </w:p>
    <w:p w14:paraId="370EC5F4" w14:textId="514F5127" w:rsidR="0099777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Oferuję wykonanie zamówienia za</w:t>
      </w:r>
      <w:r w:rsidR="008C54AE">
        <w:rPr>
          <w:rFonts w:ascii="Times New Roman" w:hAnsi="Times New Roman" w:cs="Times New Roman"/>
          <w:sz w:val="24"/>
          <w:szCs w:val="24"/>
        </w:rPr>
        <w:t xml:space="preserve"> cenę</w:t>
      </w:r>
      <w:r w:rsidRPr="00F622BF">
        <w:rPr>
          <w:rFonts w:ascii="Times New Roman" w:hAnsi="Times New Roman" w:cs="Times New Roman"/>
          <w:sz w:val="24"/>
          <w:szCs w:val="24"/>
        </w:rPr>
        <w:t xml:space="preserve">:  </w:t>
      </w:r>
    </w:p>
    <w:p w14:paraId="7AECFCE7" w14:textId="15ADBC9C"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netto: ........................ (słownie: ………………….)</w:t>
      </w:r>
    </w:p>
    <w:p w14:paraId="70AF12D1"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w tym podatek VAT wg obowiązującej stawki: ................................</w:t>
      </w:r>
    </w:p>
    <w:p w14:paraId="0DF2B836" w14:textId="1931D10E" w:rsidR="006405A4" w:rsidRDefault="008C54AE" w:rsidP="004A10CD">
      <w:pPr>
        <w:rPr>
          <w:rFonts w:ascii="Times New Roman" w:hAnsi="Times New Roman" w:cs="Times New Roman"/>
          <w:sz w:val="24"/>
          <w:szCs w:val="24"/>
        </w:rPr>
      </w:pPr>
      <w:r w:rsidRPr="008C54AE">
        <w:rPr>
          <w:rFonts w:ascii="Times New Roman" w:hAnsi="Times New Roman" w:cs="Times New Roman"/>
          <w:sz w:val="24"/>
          <w:szCs w:val="24"/>
        </w:rPr>
        <w:t>cenę ryczałtową brutto: ........................ (słownie: ………………….)</w:t>
      </w:r>
    </w:p>
    <w:p w14:paraId="272DB2AC" w14:textId="77777777" w:rsidR="00373DD7" w:rsidRPr="0017197A" w:rsidRDefault="00373DD7" w:rsidP="004A10CD">
      <w:pPr>
        <w:rPr>
          <w:rFonts w:ascii="Times New Roman" w:hAnsi="Times New Roman" w:cs="Times New Roman"/>
          <w:sz w:val="24"/>
          <w:szCs w:val="24"/>
        </w:rPr>
      </w:pPr>
    </w:p>
    <w:p w14:paraId="1D302A9E" w14:textId="2CE9FC01"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Akceptujemy termin realizacj</w:t>
      </w:r>
      <w:r w:rsidR="003332F1">
        <w:rPr>
          <w:rFonts w:ascii="Times New Roman" w:hAnsi="Times New Roman" w:cs="Times New Roman"/>
          <w:sz w:val="24"/>
          <w:szCs w:val="24"/>
        </w:rPr>
        <w:t>i zamówie</w:t>
      </w:r>
      <w:r w:rsidR="00F200A6">
        <w:rPr>
          <w:rFonts w:ascii="Times New Roman" w:hAnsi="Times New Roman" w:cs="Times New Roman"/>
          <w:sz w:val="24"/>
          <w:szCs w:val="24"/>
        </w:rPr>
        <w:t>nia określony w SWZ</w:t>
      </w:r>
      <w:r w:rsidR="003332F1">
        <w:rPr>
          <w:rFonts w:ascii="Times New Roman" w:hAnsi="Times New Roman" w:cs="Times New Roman"/>
          <w:sz w:val="24"/>
          <w:szCs w:val="24"/>
        </w:rPr>
        <w:t xml:space="preserve">, </w:t>
      </w:r>
      <w:r w:rsidRPr="0017197A">
        <w:rPr>
          <w:rFonts w:ascii="Times New Roman" w:hAnsi="Times New Roman" w:cs="Times New Roman"/>
          <w:sz w:val="24"/>
          <w:szCs w:val="24"/>
        </w:rPr>
        <w:t xml:space="preserve">.                                        </w:t>
      </w:r>
    </w:p>
    <w:p w14:paraId="5BDFB049"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 xml:space="preserve">Oświadczam, że w razie wybrania naszej oferty zobowiązujemy się do podpisania umowy na warunkach zawartych we wzorze umowy dołączonym do SWZ oraz w miejscu </w:t>
      </w:r>
      <w:r w:rsidRPr="0017197A">
        <w:rPr>
          <w:rFonts w:ascii="Times New Roman" w:hAnsi="Times New Roman" w:cs="Times New Roman"/>
          <w:sz w:val="24"/>
          <w:szCs w:val="24"/>
        </w:rPr>
        <w:br/>
        <w:t>i terminie określonym przez zamawiającego.</w:t>
      </w:r>
    </w:p>
    <w:p w14:paraId="2F7AC5E6" w14:textId="37CBEB49"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lastRenderedPageBreak/>
        <w:t>Uważam si</w:t>
      </w:r>
      <w:r w:rsidR="00BF7B42" w:rsidRPr="0017197A">
        <w:rPr>
          <w:rFonts w:ascii="Times New Roman" w:hAnsi="Times New Roman" w:cs="Times New Roman"/>
          <w:sz w:val="24"/>
          <w:szCs w:val="24"/>
        </w:rPr>
        <w:t xml:space="preserve">ę </w:t>
      </w:r>
      <w:r w:rsidR="00570BD4">
        <w:rPr>
          <w:rFonts w:ascii="Times New Roman" w:hAnsi="Times New Roman" w:cs="Times New Roman"/>
          <w:sz w:val="24"/>
          <w:szCs w:val="24"/>
        </w:rPr>
        <w:t>związany niniejszą ofertą  przez 30 dni od dnia złożenia oferty.</w:t>
      </w:r>
      <w:r w:rsidRPr="0017197A">
        <w:rPr>
          <w:rFonts w:ascii="Times New Roman" w:hAnsi="Times New Roman" w:cs="Times New Roman"/>
          <w:sz w:val="24"/>
          <w:szCs w:val="24"/>
        </w:rPr>
        <w:t xml:space="preserve"> r.</w:t>
      </w:r>
    </w:p>
    <w:p w14:paraId="1406D92E"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 xml:space="preserve">Potwierdzam wniesienie wadium w wysokości ……………………………. w formie ……………………… </w:t>
      </w:r>
    </w:p>
    <w:p w14:paraId="65C67E45"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Wniesione wadium (</w:t>
      </w:r>
      <w:r w:rsidRPr="0017197A">
        <w:rPr>
          <w:rFonts w:ascii="Times New Roman" w:hAnsi="Times New Roman" w:cs="Times New Roman"/>
          <w:i/>
          <w:sz w:val="24"/>
          <w:szCs w:val="24"/>
        </w:rPr>
        <w:t>dotyczy Wykonawców wnoszących wadium w pieniądzu</w:t>
      </w:r>
      <w:r w:rsidRPr="0017197A">
        <w:rPr>
          <w:rFonts w:ascii="Times New Roman" w:hAnsi="Times New Roman" w:cs="Times New Roman"/>
          <w:sz w:val="24"/>
          <w:szCs w:val="24"/>
        </w:rPr>
        <w:t>) zwrócić na:</w:t>
      </w:r>
    </w:p>
    <w:p w14:paraId="0AE6FEA0" w14:textId="77777777" w:rsidR="004A10CD" w:rsidRPr="0017197A" w:rsidRDefault="004A10CD" w:rsidP="00927298">
      <w:pPr>
        <w:numPr>
          <w:ilvl w:val="0"/>
          <w:numId w:val="17"/>
        </w:numPr>
        <w:rPr>
          <w:rFonts w:ascii="Times New Roman" w:hAnsi="Times New Roman" w:cs="Times New Roman"/>
          <w:sz w:val="24"/>
          <w:szCs w:val="24"/>
        </w:rPr>
      </w:pPr>
      <w:r w:rsidRPr="0017197A">
        <w:rPr>
          <w:rFonts w:ascii="Times New Roman" w:hAnsi="Times New Roman" w:cs="Times New Roman"/>
          <w:sz w:val="24"/>
          <w:szCs w:val="24"/>
        </w:rPr>
        <w:t>rachunek bankowy, z którego dokonano przelewu wpłaty wadium,</w:t>
      </w:r>
    </w:p>
    <w:p w14:paraId="5AC306A2" w14:textId="77777777" w:rsidR="004A10CD" w:rsidRPr="0017197A" w:rsidRDefault="004A10CD" w:rsidP="00927298">
      <w:pPr>
        <w:numPr>
          <w:ilvl w:val="0"/>
          <w:numId w:val="17"/>
        </w:numPr>
        <w:rPr>
          <w:rFonts w:ascii="Times New Roman" w:hAnsi="Times New Roman" w:cs="Times New Roman"/>
          <w:sz w:val="24"/>
          <w:szCs w:val="24"/>
        </w:rPr>
      </w:pPr>
      <w:r w:rsidRPr="0017197A">
        <w:rPr>
          <w:rFonts w:ascii="Times New Roman" w:hAnsi="Times New Roman" w:cs="Times New Roman"/>
          <w:sz w:val="24"/>
          <w:szCs w:val="24"/>
        </w:rPr>
        <w:t>wskazany poniżej rachunek bankowy (</w:t>
      </w:r>
      <w:r w:rsidRPr="0017197A">
        <w:rPr>
          <w:rFonts w:ascii="Times New Roman" w:hAnsi="Times New Roman" w:cs="Times New Roman"/>
          <w:i/>
          <w:sz w:val="24"/>
          <w:szCs w:val="24"/>
        </w:rPr>
        <w:t>podać nazwę banku oraz nr konta</w:t>
      </w:r>
      <w:r w:rsidRPr="0017197A">
        <w:rPr>
          <w:rFonts w:ascii="Times New Roman" w:hAnsi="Times New Roman" w:cs="Times New Roman"/>
          <w:sz w:val="24"/>
          <w:szCs w:val="24"/>
        </w:rPr>
        <w:t>):</w:t>
      </w:r>
    </w:p>
    <w:p w14:paraId="06E24BC6" w14:textId="27758084" w:rsidR="004A10CD" w:rsidRPr="0017197A" w:rsidRDefault="00F200A6" w:rsidP="004A10CD">
      <w:pPr>
        <w:rPr>
          <w:rFonts w:ascii="Times New Roman" w:hAnsi="Times New Roman" w:cs="Times New Roman"/>
          <w:sz w:val="24"/>
          <w:szCs w:val="24"/>
        </w:rPr>
      </w:pPr>
      <w:r>
        <w:rPr>
          <w:rFonts w:ascii="Times New Roman" w:hAnsi="Times New Roman" w:cs="Times New Roman"/>
          <w:sz w:val="24"/>
          <w:szCs w:val="24"/>
        </w:rPr>
        <w:t xml:space="preserve">                </w:t>
      </w:r>
      <w:r w:rsidR="004A10CD" w:rsidRPr="0017197A">
        <w:rPr>
          <w:rFonts w:ascii="Times New Roman" w:hAnsi="Times New Roman" w:cs="Times New Roman"/>
          <w:sz w:val="24"/>
          <w:szCs w:val="24"/>
        </w:rPr>
        <w:t>……………………………………………………………………………..</w:t>
      </w:r>
    </w:p>
    <w:p w14:paraId="3FF92BCE" w14:textId="2A3CCD51" w:rsidR="00BB6E78"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Oferuję termin gwarancji wynoszący </w:t>
      </w:r>
      <w:r w:rsidR="00BB6E78">
        <w:rPr>
          <w:rFonts w:ascii="Times New Roman" w:hAnsi="Times New Roman" w:cs="Times New Roman"/>
          <w:sz w:val="24"/>
          <w:szCs w:val="24"/>
        </w:rPr>
        <w:t>:</w:t>
      </w:r>
      <w:r w:rsidR="00A83A98">
        <w:rPr>
          <w:rFonts w:ascii="Times New Roman" w:hAnsi="Times New Roman" w:cs="Times New Roman"/>
          <w:sz w:val="24"/>
          <w:szCs w:val="24"/>
        </w:rPr>
        <w:t>……………………………</w:t>
      </w:r>
    </w:p>
    <w:p w14:paraId="02856786"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że złożona oferta:</w:t>
      </w:r>
    </w:p>
    <w:p w14:paraId="52E13660" w14:textId="77777777" w:rsidR="004A10CD" w:rsidRPr="00F622BF" w:rsidRDefault="004A10CD" w:rsidP="00927298">
      <w:pPr>
        <w:numPr>
          <w:ilvl w:val="0"/>
          <w:numId w:val="18"/>
        </w:numPr>
        <w:rPr>
          <w:rFonts w:ascii="Times New Roman" w:hAnsi="Times New Roman" w:cs="Times New Roman"/>
          <w:sz w:val="24"/>
          <w:szCs w:val="24"/>
        </w:rPr>
      </w:pPr>
      <w:r w:rsidRPr="00F622BF">
        <w:rPr>
          <w:rFonts w:ascii="Times New Roman" w:hAnsi="Times New Roman" w:cs="Times New Roman"/>
          <w:sz w:val="24"/>
          <w:szCs w:val="24"/>
        </w:rPr>
        <w:t xml:space="preserve">nie prowadzi do powstania u Zamawiającego obowiązku podatkowego zgodnie </w:t>
      </w:r>
      <w:r w:rsidRPr="00F622BF">
        <w:rPr>
          <w:rFonts w:ascii="Times New Roman" w:hAnsi="Times New Roman" w:cs="Times New Roman"/>
          <w:sz w:val="24"/>
          <w:szCs w:val="24"/>
        </w:rPr>
        <w:br/>
        <w:t>z przepisami o podatku od towarów i usług,</w:t>
      </w:r>
    </w:p>
    <w:p w14:paraId="24EFF1A5" w14:textId="77777777" w:rsidR="004A10CD" w:rsidRPr="00F622BF" w:rsidRDefault="004A10CD" w:rsidP="00927298">
      <w:pPr>
        <w:numPr>
          <w:ilvl w:val="0"/>
          <w:numId w:val="18"/>
        </w:numPr>
        <w:rPr>
          <w:rFonts w:ascii="Times New Roman" w:hAnsi="Times New Roman" w:cs="Times New Roman"/>
          <w:sz w:val="24"/>
          <w:szCs w:val="24"/>
        </w:rPr>
      </w:pPr>
      <w:r w:rsidRPr="00F622BF">
        <w:rPr>
          <w:rFonts w:ascii="Times New Roman" w:hAnsi="Times New Roman" w:cs="Times New Roman"/>
          <w:sz w:val="24"/>
          <w:szCs w:val="24"/>
        </w:rPr>
        <w:t xml:space="preserve">prowadzi do powstania u Zamawiającego obowiązku podatkowego zgodnie </w:t>
      </w:r>
      <w:r w:rsidRPr="00F622BF">
        <w:rPr>
          <w:rFonts w:ascii="Times New Roman" w:hAnsi="Times New Roman" w:cs="Times New Roman"/>
          <w:sz w:val="24"/>
          <w:szCs w:val="24"/>
        </w:rPr>
        <w:br/>
        <w:t>z przepisami o podatku od towarów i usług, jednocześnie wskazując: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849"/>
        <w:gridCol w:w="2890"/>
        <w:gridCol w:w="2720"/>
      </w:tblGrid>
      <w:tr w:rsidR="004A10CD" w:rsidRPr="00F622BF" w14:paraId="508AF405" w14:textId="77777777" w:rsidTr="002C62D9">
        <w:tc>
          <w:tcPr>
            <w:tcW w:w="603" w:type="dxa"/>
            <w:shd w:val="clear" w:color="auto" w:fill="auto"/>
            <w:vAlign w:val="center"/>
          </w:tcPr>
          <w:p w14:paraId="24161F9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2849" w:type="dxa"/>
            <w:shd w:val="clear" w:color="auto" w:fill="auto"/>
            <w:vAlign w:val="center"/>
          </w:tcPr>
          <w:p w14:paraId="7FC66C6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Nazwa (rodzaj) towaru lub usługi</w:t>
            </w:r>
          </w:p>
        </w:tc>
        <w:tc>
          <w:tcPr>
            <w:tcW w:w="2890" w:type="dxa"/>
          </w:tcPr>
          <w:p w14:paraId="7A3953A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Wartość bez kwoty podatku [zł]</w:t>
            </w:r>
          </w:p>
        </w:tc>
        <w:tc>
          <w:tcPr>
            <w:tcW w:w="2720" w:type="dxa"/>
            <w:shd w:val="clear" w:color="auto" w:fill="auto"/>
            <w:vAlign w:val="center"/>
          </w:tcPr>
          <w:p w14:paraId="044B1C5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Stawka podatku [%] </w:t>
            </w:r>
          </w:p>
        </w:tc>
      </w:tr>
      <w:tr w:rsidR="004A10CD" w:rsidRPr="00F622BF" w14:paraId="6AFFBBAD" w14:textId="77777777" w:rsidTr="002C62D9">
        <w:tc>
          <w:tcPr>
            <w:tcW w:w="603" w:type="dxa"/>
            <w:shd w:val="clear" w:color="auto" w:fill="auto"/>
            <w:vAlign w:val="center"/>
          </w:tcPr>
          <w:p w14:paraId="7DC0496A"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54CD7366" w14:textId="77777777" w:rsidR="004A10CD" w:rsidRPr="00F622BF" w:rsidRDefault="004A10CD" w:rsidP="002C62D9">
            <w:pPr>
              <w:rPr>
                <w:rFonts w:ascii="Times New Roman" w:hAnsi="Times New Roman" w:cs="Times New Roman"/>
                <w:sz w:val="24"/>
                <w:szCs w:val="24"/>
              </w:rPr>
            </w:pPr>
          </w:p>
        </w:tc>
        <w:tc>
          <w:tcPr>
            <w:tcW w:w="2890" w:type="dxa"/>
          </w:tcPr>
          <w:p w14:paraId="68D0EEB0"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3261BF96" w14:textId="77777777" w:rsidR="004A10CD" w:rsidRPr="00F622BF" w:rsidRDefault="004A10CD" w:rsidP="002C62D9">
            <w:pPr>
              <w:rPr>
                <w:rFonts w:ascii="Times New Roman" w:hAnsi="Times New Roman" w:cs="Times New Roman"/>
                <w:sz w:val="24"/>
                <w:szCs w:val="24"/>
              </w:rPr>
            </w:pPr>
          </w:p>
        </w:tc>
      </w:tr>
      <w:tr w:rsidR="004A10CD" w:rsidRPr="00F622BF" w14:paraId="3CF2AD29" w14:textId="77777777" w:rsidTr="002C62D9">
        <w:tc>
          <w:tcPr>
            <w:tcW w:w="603" w:type="dxa"/>
            <w:shd w:val="clear" w:color="auto" w:fill="auto"/>
            <w:vAlign w:val="center"/>
          </w:tcPr>
          <w:p w14:paraId="6FCFC20C"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10543D46" w14:textId="77777777" w:rsidR="004A10CD" w:rsidRPr="00F622BF" w:rsidRDefault="004A10CD" w:rsidP="002C62D9">
            <w:pPr>
              <w:rPr>
                <w:rFonts w:ascii="Times New Roman" w:hAnsi="Times New Roman" w:cs="Times New Roman"/>
                <w:sz w:val="24"/>
                <w:szCs w:val="24"/>
              </w:rPr>
            </w:pPr>
          </w:p>
        </w:tc>
        <w:tc>
          <w:tcPr>
            <w:tcW w:w="2890" w:type="dxa"/>
          </w:tcPr>
          <w:p w14:paraId="0ABF6419"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6B6FD95D" w14:textId="77777777" w:rsidR="004A10CD" w:rsidRPr="00F622BF" w:rsidRDefault="004A10CD" w:rsidP="002C62D9">
            <w:pPr>
              <w:rPr>
                <w:rFonts w:ascii="Times New Roman" w:hAnsi="Times New Roman" w:cs="Times New Roman"/>
                <w:sz w:val="24"/>
                <w:szCs w:val="24"/>
              </w:rPr>
            </w:pPr>
          </w:p>
        </w:tc>
      </w:tr>
    </w:tbl>
    <w:p w14:paraId="44E9D8C8"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Oświadczam na podstawie art. 18 ust. 3 ustawy </w:t>
      </w:r>
      <w:proofErr w:type="spellStart"/>
      <w:r w:rsidRPr="00F622BF">
        <w:rPr>
          <w:rFonts w:ascii="Times New Roman" w:hAnsi="Times New Roman" w:cs="Times New Roman"/>
          <w:sz w:val="24"/>
          <w:szCs w:val="24"/>
        </w:rPr>
        <w:t>Pzp</w:t>
      </w:r>
      <w:proofErr w:type="spellEnd"/>
      <w:r w:rsidRPr="00F622BF">
        <w:rPr>
          <w:rFonts w:ascii="Times New Roman" w:hAnsi="Times New Roman" w:cs="Times New Roman"/>
          <w:sz w:val="24"/>
          <w:szCs w:val="24"/>
        </w:rPr>
        <w:t>, że:</w:t>
      </w:r>
    </w:p>
    <w:p w14:paraId="5A2E5728" w14:textId="77777777" w:rsidR="004A10CD" w:rsidRPr="00F622BF" w:rsidRDefault="004A10CD" w:rsidP="00927298">
      <w:pPr>
        <w:numPr>
          <w:ilvl w:val="0"/>
          <w:numId w:val="19"/>
        </w:numPr>
        <w:rPr>
          <w:rFonts w:ascii="Times New Roman" w:hAnsi="Times New Roman" w:cs="Times New Roman"/>
          <w:sz w:val="24"/>
          <w:szCs w:val="24"/>
        </w:rPr>
      </w:pPr>
      <w:r w:rsidRPr="00F622BF">
        <w:rPr>
          <w:rFonts w:ascii="Times New Roman" w:hAnsi="Times New Roman" w:cs="Times New Roman"/>
          <w:sz w:val="24"/>
          <w:szCs w:val="24"/>
        </w:rPr>
        <w:t xml:space="preserve">żadna z informacji zawarta w ofercie nie stanowi tajemnicy przedsiębiorstwa </w:t>
      </w:r>
      <w:r w:rsidRPr="00F622BF">
        <w:rPr>
          <w:rFonts w:ascii="Times New Roman" w:hAnsi="Times New Roman" w:cs="Times New Roman"/>
          <w:sz w:val="24"/>
          <w:szCs w:val="24"/>
        </w:rPr>
        <w:br/>
        <w:t>w rozumieniu przepisów o zwalczaniu nieuczciwej konkurencji,</w:t>
      </w:r>
    </w:p>
    <w:p w14:paraId="3ED285F4" w14:textId="77777777" w:rsidR="004A10CD" w:rsidRPr="00F622BF" w:rsidRDefault="004A10CD" w:rsidP="00927298">
      <w:pPr>
        <w:numPr>
          <w:ilvl w:val="0"/>
          <w:numId w:val="19"/>
        </w:numPr>
        <w:rPr>
          <w:rFonts w:ascii="Times New Roman" w:hAnsi="Times New Roman" w:cs="Times New Roman"/>
          <w:sz w:val="24"/>
          <w:szCs w:val="24"/>
        </w:rPr>
      </w:pPr>
      <w:r w:rsidRPr="00F622BF">
        <w:rPr>
          <w:rFonts w:ascii="Times New Roman" w:hAnsi="Times New Roman" w:cs="Times New Roman"/>
          <w:sz w:val="24"/>
          <w:szCs w:val="24"/>
        </w:rPr>
        <w:t xml:space="preserve">wskazane poniżej informacje zawarte w ofercie stanowią tajemnicę przedsiębiorstwa w rozumieniu przepisów o zwalczaniu nieuczciwej konkurencji </w:t>
      </w:r>
      <w:r w:rsidRPr="00F622BF">
        <w:rPr>
          <w:rFonts w:ascii="Times New Roman" w:hAnsi="Times New Roman" w:cs="Times New Roman"/>
          <w:sz w:val="24"/>
          <w:szCs w:val="24"/>
        </w:rPr>
        <w:br/>
        <w:t>i w związku z niniejszym nie mogą być udostępnianie, w szczególności innym uczestnikom postępowania: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5039"/>
        <w:gridCol w:w="1797"/>
        <w:gridCol w:w="1622"/>
      </w:tblGrid>
      <w:tr w:rsidR="004A10CD" w:rsidRPr="00F622BF" w14:paraId="05C05BC5" w14:textId="77777777" w:rsidTr="002C62D9">
        <w:trPr>
          <w:jc w:val="center"/>
        </w:trPr>
        <w:tc>
          <w:tcPr>
            <w:tcW w:w="604" w:type="dxa"/>
            <w:vMerge w:val="restart"/>
            <w:shd w:val="clear" w:color="auto" w:fill="auto"/>
            <w:vAlign w:val="center"/>
          </w:tcPr>
          <w:p w14:paraId="2D69B51D"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5039" w:type="dxa"/>
            <w:vMerge w:val="restart"/>
            <w:shd w:val="clear" w:color="auto" w:fill="auto"/>
            <w:vAlign w:val="center"/>
          </w:tcPr>
          <w:p w14:paraId="4B55DA5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Oznaczenie rodzaju (nazwy) informacji</w:t>
            </w:r>
          </w:p>
        </w:tc>
        <w:tc>
          <w:tcPr>
            <w:tcW w:w="3419" w:type="dxa"/>
            <w:gridSpan w:val="2"/>
            <w:shd w:val="clear" w:color="auto" w:fill="auto"/>
            <w:vAlign w:val="center"/>
          </w:tcPr>
          <w:p w14:paraId="37A666BE"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Numery stron</w:t>
            </w:r>
          </w:p>
        </w:tc>
      </w:tr>
      <w:tr w:rsidR="004A10CD" w:rsidRPr="00F622BF" w14:paraId="2FA427F7" w14:textId="77777777" w:rsidTr="002C62D9">
        <w:trPr>
          <w:jc w:val="center"/>
        </w:trPr>
        <w:tc>
          <w:tcPr>
            <w:tcW w:w="604" w:type="dxa"/>
            <w:vMerge/>
            <w:shd w:val="clear" w:color="auto" w:fill="auto"/>
            <w:vAlign w:val="center"/>
          </w:tcPr>
          <w:p w14:paraId="3F8D58C0" w14:textId="77777777" w:rsidR="004A10CD" w:rsidRPr="00F622BF" w:rsidRDefault="004A10CD" w:rsidP="002C62D9">
            <w:pPr>
              <w:rPr>
                <w:rFonts w:ascii="Times New Roman" w:hAnsi="Times New Roman" w:cs="Times New Roman"/>
                <w:sz w:val="24"/>
                <w:szCs w:val="24"/>
              </w:rPr>
            </w:pPr>
          </w:p>
        </w:tc>
        <w:tc>
          <w:tcPr>
            <w:tcW w:w="5039" w:type="dxa"/>
            <w:vMerge/>
            <w:shd w:val="clear" w:color="auto" w:fill="auto"/>
            <w:vAlign w:val="center"/>
          </w:tcPr>
          <w:p w14:paraId="2C92A2D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107D7A22"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od</w:t>
            </w:r>
          </w:p>
        </w:tc>
        <w:tc>
          <w:tcPr>
            <w:tcW w:w="1622" w:type="dxa"/>
            <w:shd w:val="clear" w:color="auto" w:fill="auto"/>
            <w:vAlign w:val="center"/>
          </w:tcPr>
          <w:p w14:paraId="38C31908"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do</w:t>
            </w:r>
          </w:p>
        </w:tc>
      </w:tr>
      <w:tr w:rsidR="004A10CD" w:rsidRPr="00F622BF" w14:paraId="69112810" w14:textId="77777777" w:rsidTr="002C62D9">
        <w:trPr>
          <w:jc w:val="center"/>
        </w:trPr>
        <w:tc>
          <w:tcPr>
            <w:tcW w:w="604" w:type="dxa"/>
            <w:shd w:val="clear" w:color="auto" w:fill="auto"/>
            <w:vAlign w:val="center"/>
          </w:tcPr>
          <w:p w14:paraId="479E0353"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13F263C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54EA1D29"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346D8842" w14:textId="77777777" w:rsidR="004A10CD" w:rsidRPr="00F622BF" w:rsidRDefault="004A10CD" w:rsidP="002C62D9">
            <w:pPr>
              <w:rPr>
                <w:rFonts w:ascii="Times New Roman" w:hAnsi="Times New Roman" w:cs="Times New Roman"/>
                <w:sz w:val="24"/>
                <w:szCs w:val="24"/>
              </w:rPr>
            </w:pPr>
          </w:p>
        </w:tc>
      </w:tr>
      <w:tr w:rsidR="004A10CD" w:rsidRPr="00F622BF" w14:paraId="7B0B4AAF" w14:textId="77777777" w:rsidTr="002C62D9">
        <w:trPr>
          <w:jc w:val="center"/>
        </w:trPr>
        <w:tc>
          <w:tcPr>
            <w:tcW w:w="604" w:type="dxa"/>
            <w:shd w:val="clear" w:color="auto" w:fill="auto"/>
            <w:vAlign w:val="center"/>
          </w:tcPr>
          <w:p w14:paraId="523AD0B8"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3565F3B1"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2342A6C4"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4F048265" w14:textId="77777777" w:rsidR="004A10CD" w:rsidRPr="00F622BF" w:rsidRDefault="004A10CD" w:rsidP="002C62D9">
            <w:pPr>
              <w:rPr>
                <w:rFonts w:ascii="Times New Roman" w:hAnsi="Times New Roman" w:cs="Times New Roman"/>
                <w:sz w:val="24"/>
                <w:szCs w:val="24"/>
              </w:rPr>
            </w:pPr>
          </w:p>
        </w:tc>
      </w:tr>
    </w:tbl>
    <w:p w14:paraId="7B3D0E49" w14:textId="77777777" w:rsidR="004A10CD" w:rsidRPr="00F622BF" w:rsidRDefault="004A10CD" w:rsidP="004A10CD">
      <w:pPr>
        <w:rPr>
          <w:rFonts w:ascii="Times New Roman" w:hAnsi="Times New Roman" w:cs="Times New Roman"/>
          <w:sz w:val="24"/>
          <w:szCs w:val="24"/>
        </w:rPr>
      </w:pPr>
    </w:p>
    <w:p w14:paraId="705A0A51" w14:textId="48B90A23"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Uzasadnienie zastrzeżenia dokumentów: ………………………………………………………. ……………………………………………………………………………………</w:t>
      </w:r>
      <w:r w:rsidR="00BB6E78">
        <w:rPr>
          <w:rFonts w:ascii="Times New Roman" w:hAnsi="Times New Roman" w:cs="Times New Roman"/>
          <w:sz w:val="24"/>
          <w:szCs w:val="24"/>
        </w:rPr>
        <w:t xml:space="preserve">……………  </w:t>
      </w:r>
    </w:p>
    <w:p w14:paraId="494AB2BF" w14:textId="77777777" w:rsidR="004A10CD" w:rsidRPr="00F622BF" w:rsidRDefault="004A10CD" w:rsidP="004A10CD">
      <w:pPr>
        <w:rPr>
          <w:rFonts w:ascii="Times New Roman" w:hAnsi="Times New Roman" w:cs="Times New Roman"/>
          <w:sz w:val="24"/>
          <w:szCs w:val="24"/>
          <w:lang w:val="x-none"/>
        </w:rPr>
      </w:pPr>
      <w:r w:rsidRPr="00BB6E78">
        <w:rPr>
          <w:rFonts w:ascii="Times New Roman" w:hAnsi="Times New Roman" w:cs="Times New Roman"/>
          <w:b/>
          <w:bCs/>
          <w:sz w:val="24"/>
          <w:szCs w:val="24"/>
          <w:u w:val="single"/>
          <w:lang w:val="x-none"/>
        </w:rPr>
        <w:lastRenderedPageBreak/>
        <w:t>Uwaga!</w:t>
      </w:r>
      <w:r w:rsidRPr="00F622BF">
        <w:rPr>
          <w:rFonts w:ascii="Times New Roman" w:hAnsi="Times New Roman" w:cs="Times New Roman"/>
          <w:bCs/>
          <w:sz w:val="24"/>
          <w:szCs w:val="24"/>
          <w:lang w:val="x-none"/>
        </w:rPr>
        <w:t xml:space="preserve"> W przypadku braku wykazania, że informacje zastrzeżone stanowią tajemnice przedsiębiorstwa lub niewystarczającego uzasadnienia, informacje te zostaną uznane </w:t>
      </w:r>
      <w:r w:rsidRPr="00F622BF">
        <w:rPr>
          <w:rFonts w:ascii="Times New Roman" w:hAnsi="Times New Roman" w:cs="Times New Roman"/>
          <w:bCs/>
          <w:sz w:val="24"/>
          <w:szCs w:val="24"/>
          <w:lang w:val="x-none"/>
        </w:rPr>
        <w:br/>
        <w:t>za jawne.</w:t>
      </w:r>
    </w:p>
    <w:p w14:paraId="51B823D3"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że:</w:t>
      </w:r>
    </w:p>
    <w:p w14:paraId="204338B6" w14:textId="77777777" w:rsidR="004A10CD" w:rsidRPr="00F622BF" w:rsidRDefault="004A10CD" w:rsidP="00927298">
      <w:pPr>
        <w:numPr>
          <w:ilvl w:val="0"/>
          <w:numId w:val="20"/>
        </w:numPr>
        <w:rPr>
          <w:rFonts w:ascii="Times New Roman" w:hAnsi="Times New Roman" w:cs="Times New Roman"/>
          <w:sz w:val="24"/>
          <w:szCs w:val="24"/>
        </w:rPr>
      </w:pPr>
      <w:r w:rsidRPr="00F622BF">
        <w:rPr>
          <w:rFonts w:ascii="Times New Roman" w:hAnsi="Times New Roman" w:cs="Times New Roman"/>
          <w:sz w:val="24"/>
          <w:szCs w:val="24"/>
        </w:rPr>
        <w:t>zamierzam wykonać zamówienie siłami własnymi, bez udziału podwykonawców,</w:t>
      </w:r>
    </w:p>
    <w:p w14:paraId="4DE3568A" w14:textId="77777777" w:rsidR="004A10CD" w:rsidRPr="00F622BF" w:rsidRDefault="004A10CD" w:rsidP="00927298">
      <w:pPr>
        <w:numPr>
          <w:ilvl w:val="0"/>
          <w:numId w:val="20"/>
        </w:numPr>
        <w:rPr>
          <w:rFonts w:ascii="Times New Roman" w:hAnsi="Times New Roman" w:cs="Times New Roman"/>
          <w:sz w:val="24"/>
          <w:szCs w:val="24"/>
        </w:rPr>
      </w:pPr>
      <w:r w:rsidRPr="00F622BF">
        <w:rPr>
          <w:rFonts w:ascii="Times New Roman" w:hAnsi="Times New Roman" w:cs="Times New Roman"/>
          <w:sz w:val="24"/>
          <w:szCs w:val="24"/>
        </w:rPr>
        <w:t>zamierzam powierzyć wykonanie następujących części zamówienia podwykonawcom:</w:t>
      </w:r>
    </w:p>
    <w:p w14:paraId="257BBD5B"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Oświadczam, że w celu potwierdzenia spełniania warunków udziału w postępowaniu, będziemy polegać na zdolnościach  </w:t>
      </w:r>
      <w:r w:rsidRPr="00F622BF">
        <w:rPr>
          <w:rFonts w:ascii="Times New Roman" w:hAnsi="Times New Roman" w:cs="Times New Roman"/>
          <w:sz w:val="24"/>
          <w:szCs w:val="24"/>
          <w:u w:val="single"/>
        </w:rPr>
        <w:t>technicznych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zawodowych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sytuacji finansowej</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ekonomicznej</w:t>
      </w:r>
      <w:r w:rsidRPr="00F622BF">
        <w:rPr>
          <w:rFonts w:ascii="Times New Roman" w:hAnsi="Times New Roman" w:cs="Times New Roman"/>
          <w:sz w:val="24"/>
          <w:szCs w:val="24"/>
        </w:rPr>
        <w:t xml:space="preserve"> innych, niżej wymienionych podmiotów (podmioty trzecie):</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047"/>
        <w:gridCol w:w="4508"/>
      </w:tblGrid>
      <w:tr w:rsidR="004A10CD" w:rsidRPr="00F622BF" w14:paraId="20675E8D" w14:textId="77777777" w:rsidTr="002C62D9">
        <w:trPr>
          <w:jc w:val="center"/>
        </w:trPr>
        <w:tc>
          <w:tcPr>
            <w:tcW w:w="618" w:type="dxa"/>
            <w:vAlign w:val="center"/>
          </w:tcPr>
          <w:p w14:paraId="171C2201"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4047" w:type="dxa"/>
            <w:vAlign w:val="center"/>
          </w:tcPr>
          <w:p w14:paraId="2D5140F4"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Firma (nazwa) podmiotu trzeciego</w:t>
            </w:r>
          </w:p>
        </w:tc>
        <w:tc>
          <w:tcPr>
            <w:tcW w:w="4508" w:type="dxa"/>
            <w:vAlign w:val="center"/>
          </w:tcPr>
          <w:p w14:paraId="21359A2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Udostępniany potencjał </w:t>
            </w:r>
          </w:p>
        </w:tc>
      </w:tr>
      <w:tr w:rsidR="004A10CD" w:rsidRPr="00F622BF" w14:paraId="78C22345" w14:textId="77777777" w:rsidTr="002C62D9">
        <w:trPr>
          <w:jc w:val="center"/>
        </w:trPr>
        <w:tc>
          <w:tcPr>
            <w:tcW w:w="618" w:type="dxa"/>
            <w:vAlign w:val="center"/>
          </w:tcPr>
          <w:p w14:paraId="38A30A4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1.</w:t>
            </w:r>
          </w:p>
        </w:tc>
        <w:tc>
          <w:tcPr>
            <w:tcW w:w="4047" w:type="dxa"/>
            <w:vAlign w:val="center"/>
          </w:tcPr>
          <w:p w14:paraId="61CE5BCC" w14:textId="77777777" w:rsidR="004A10CD" w:rsidRPr="00F622BF" w:rsidRDefault="004A10CD" w:rsidP="002C62D9">
            <w:pPr>
              <w:rPr>
                <w:rFonts w:ascii="Times New Roman" w:hAnsi="Times New Roman" w:cs="Times New Roman"/>
                <w:sz w:val="24"/>
                <w:szCs w:val="24"/>
              </w:rPr>
            </w:pPr>
          </w:p>
        </w:tc>
        <w:tc>
          <w:tcPr>
            <w:tcW w:w="4508" w:type="dxa"/>
            <w:vAlign w:val="center"/>
          </w:tcPr>
          <w:p w14:paraId="44A493AD" w14:textId="77777777" w:rsidR="004A10CD" w:rsidRPr="00F622BF" w:rsidRDefault="004A10CD" w:rsidP="002C62D9">
            <w:pPr>
              <w:rPr>
                <w:rFonts w:ascii="Times New Roman" w:hAnsi="Times New Roman" w:cs="Times New Roman"/>
                <w:sz w:val="24"/>
                <w:szCs w:val="24"/>
              </w:rPr>
            </w:pPr>
          </w:p>
        </w:tc>
      </w:tr>
      <w:tr w:rsidR="004A10CD" w:rsidRPr="00F622BF" w14:paraId="3A2EE4FC" w14:textId="77777777" w:rsidTr="002C62D9">
        <w:trPr>
          <w:jc w:val="center"/>
        </w:trPr>
        <w:tc>
          <w:tcPr>
            <w:tcW w:w="618" w:type="dxa"/>
            <w:vAlign w:val="center"/>
          </w:tcPr>
          <w:p w14:paraId="4ACFFC9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2.</w:t>
            </w:r>
          </w:p>
        </w:tc>
        <w:tc>
          <w:tcPr>
            <w:tcW w:w="4047" w:type="dxa"/>
            <w:vAlign w:val="center"/>
          </w:tcPr>
          <w:p w14:paraId="2819DD56" w14:textId="77777777" w:rsidR="004A10CD" w:rsidRPr="00F622BF" w:rsidRDefault="004A10CD" w:rsidP="002C62D9">
            <w:pPr>
              <w:rPr>
                <w:rFonts w:ascii="Times New Roman" w:hAnsi="Times New Roman" w:cs="Times New Roman"/>
                <w:sz w:val="24"/>
                <w:szCs w:val="24"/>
              </w:rPr>
            </w:pPr>
          </w:p>
        </w:tc>
        <w:tc>
          <w:tcPr>
            <w:tcW w:w="4508" w:type="dxa"/>
            <w:vAlign w:val="center"/>
          </w:tcPr>
          <w:p w14:paraId="034CF3BA" w14:textId="77777777" w:rsidR="004A10CD" w:rsidRPr="00F622BF" w:rsidRDefault="004A10CD" w:rsidP="002C62D9">
            <w:pPr>
              <w:rPr>
                <w:rFonts w:ascii="Times New Roman" w:hAnsi="Times New Roman" w:cs="Times New Roman"/>
                <w:sz w:val="24"/>
                <w:szCs w:val="24"/>
              </w:rPr>
            </w:pPr>
          </w:p>
        </w:tc>
      </w:tr>
    </w:tbl>
    <w:p w14:paraId="34137D27"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(należy wypełnić, jeżeli wykonawca przewiduje udział podmiotów trzecich)</w:t>
      </w:r>
    </w:p>
    <w:p w14:paraId="6AB51755" w14:textId="4DA047C2"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sz w:val="24"/>
          <w:szCs w:val="24"/>
        </w:rPr>
        <w:t>Oświadczam, że zapoznaliśmy się z dokumentami postępowania, w tym: opisem przedmiotu zamówienia, Specyfikacją Warunków Zamówienia wr</w:t>
      </w:r>
      <w:r w:rsidR="00BB6E78">
        <w:rPr>
          <w:rFonts w:ascii="Times New Roman" w:hAnsi="Times New Roman" w:cs="Times New Roman"/>
          <w:sz w:val="24"/>
          <w:szCs w:val="24"/>
        </w:rPr>
        <w:t xml:space="preserve">az ze wzorem (projektem) umowy </w:t>
      </w:r>
      <w:r w:rsidRPr="00F622BF">
        <w:rPr>
          <w:rFonts w:ascii="Times New Roman" w:hAnsi="Times New Roman" w:cs="Times New Roman"/>
          <w:sz w:val="24"/>
          <w:szCs w:val="24"/>
        </w:rPr>
        <w:t>i przyjmujemy je bez zastrzeżeń.</w:t>
      </w:r>
    </w:p>
    <w:p w14:paraId="404D13BC" w14:textId="77777777"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sz w:val="24"/>
          <w:szCs w:val="24"/>
        </w:rPr>
        <w:t>Oświadczam, że wypełniłem obowiązki informacyjne przewidziane w art. 13 lub art. 14 RODO</w:t>
      </w:r>
      <w:r w:rsidRPr="00F622BF">
        <w:rPr>
          <w:rFonts w:ascii="Times New Roman" w:hAnsi="Times New Roman" w:cs="Times New Roman"/>
          <w:sz w:val="24"/>
          <w:szCs w:val="24"/>
          <w:vertAlign w:val="superscript"/>
        </w:rPr>
        <w:t>[1]</w:t>
      </w:r>
      <w:r w:rsidRPr="00F622BF">
        <w:rPr>
          <w:rFonts w:ascii="Times New Roman" w:hAnsi="Times New Roman" w:cs="Times New Roman"/>
          <w:sz w:val="24"/>
          <w:szCs w:val="24"/>
        </w:rPr>
        <w:t xml:space="preserve"> wobec osób fizycznych, od których dane osobowe bezpośrednio lub pośrednio pozyskałem w celu ubiegania się o udzielenie zamówienia publicznego w niniejszym postępowaniu.</w:t>
      </w:r>
    </w:p>
    <w:p w14:paraId="67FAF6CD" w14:textId="77777777" w:rsidR="004A10CD" w:rsidRPr="00F622BF" w:rsidRDefault="004A10CD" w:rsidP="004A10CD">
      <w:pPr>
        <w:rPr>
          <w:rFonts w:ascii="Times New Roman" w:hAnsi="Times New Roman" w:cs="Times New Roman"/>
          <w:sz w:val="24"/>
          <w:szCs w:val="24"/>
          <w:lang w:val="x-none"/>
        </w:rPr>
      </w:pPr>
      <w:r w:rsidRPr="00F622BF">
        <w:rPr>
          <w:rFonts w:ascii="Times New Roman" w:hAnsi="Times New Roman" w:cs="Times New Roman"/>
          <w:bCs/>
          <w:sz w:val="24"/>
          <w:szCs w:val="24"/>
          <w:vertAlign w:val="superscript"/>
          <w:lang w:val="x-none"/>
        </w:rPr>
        <w:t xml:space="preserve">[1] </w:t>
      </w:r>
      <w:r w:rsidRPr="00F622BF">
        <w:rPr>
          <w:rFonts w:ascii="Times New Roman" w:hAnsi="Times New Roman" w:cs="Times New Roman"/>
          <w:bCs/>
          <w:sz w:val="24"/>
          <w:szCs w:val="24"/>
          <w:lang w:val="x-none"/>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1DAF8B5" w14:textId="77777777"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bCs/>
          <w:sz w:val="24"/>
          <w:szCs w:val="24"/>
          <w:lang w:val="x-none"/>
        </w:rPr>
        <w:t>Czy Wykonawca jest małym lub średnim przedsiębiorstwem**</w:t>
      </w:r>
    </w:p>
    <w:p w14:paraId="6883F03F" w14:textId="77777777" w:rsidR="004A10CD" w:rsidRPr="00F622BF" w:rsidRDefault="004A10CD" w:rsidP="00927298">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t xml:space="preserve">Tak </w:t>
      </w:r>
    </w:p>
    <w:p w14:paraId="28A49F71" w14:textId="77777777" w:rsidR="004A10CD" w:rsidRPr="00F622BF" w:rsidRDefault="004A10CD" w:rsidP="00927298">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t>Nie</w:t>
      </w:r>
    </w:p>
    <w:p w14:paraId="4E8583DF" w14:textId="77777777" w:rsidR="004A10CD" w:rsidRPr="00BB6E78" w:rsidRDefault="004A10CD" w:rsidP="004A10CD">
      <w:pPr>
        <w:rPr>
          <w:rFonts w:ascii="Times New Roman" w:hAnsi="Times New Roman" w:cs="Times New Roman"/>
          <w:sz w:val="20"/>
          <w:szCs w:val="20"/>
          <w:lang w:val="x-none"/>
        </w:rPr>
      </w:pPr>
      <w:r w:rsidRPr="00F622BF">
        <w:rPr>
          <w:rFonts w:ascii="Times New Roman" w:hAnsi="Times New Roman" w:cs="Times New Roman"/>
          <w:sz w:val="24"/>
          <w:szCs w:val="24"/>
          <w:lang w:val="x-none"/>
        </w:rPr>
        <w:tab/>
      </w:r>
      <w:r w:rsidRPr="00BB6E78">
        <w:rPr>
          <w:rFonts w:ascii="Times New Roman" w:hAnsi="Times New Roman" w:cs="Times New Roman"/>
          <w:sz w:val="20"/>
          <w:szCs w:val="20"/>
          <w:lang w:val="x-none"/>
        </w:rPr>
        <w:t>**</w:t>
      </w:r>
      <w:r w:rsidRPr="00BB6E78">
        <w:rPr>
          <w:rFonts w:ascii="Times New Roman" w:hAnsi="Times New Roman" w:cs="Times New Roman"/>
          <w:sz w:val="20"/>
          <w:szCs w:val="20"/>
        </w:rPr>
        <w:t xml:space="preserve"> </w:t>
      </w:r>
      <w:r w:rsidRPr="00BB6E78">
        <w:rPr>
          <w:rFonts w:ascii="Times New Roman" w:hAnsi="Times New Roman" w:cs="Times New Roman"/>
          <w:sz w:val="20"/>
          <w:szCs w:val="20"/>
          <w:lang w:val="x-none"/>
        </w:rPr>
        <w:t xml:space="preserve">zaznaczyć właściwe - Por. zalecenie Komisji z dnia 6 maja 2003 r. dotyczące definicji mikroprzedsiębiorstw oraz małych i średnich przedsiębiorstw (Dz.U. L 124 z 20.5.2003, s. 36). </w:t>
      </w:r>
    </w:p>
    <w:p w14:paraId="7320E956" w14:textId="77777777" w:rsidR="004A10CD" w:rsidRPr="00F622BF" w:rsidRDefault="004A10CD" w:rsidP="004A10CD">
      <w:pPr>
        <w:rPr>
          <w:rFonts w:ascii="Times New Roman" w:hAnsi="Times New Roman" w:cs="Times New Roman"/>
          <w:bCs/>
          <w:sz w:val="24"/>
          <w:szCs w:val="24"/>
          <w:lang w:val="x-none"/>
        </w:rPr>
      </w:pPr>
      <w:r w:rsidRPr="00F622BF">
        <w:rPr>
          <w:rFonts w:ascii="Times New Roman" w:hAnsi="Times New Roman" w:cs="Times New Roman"/>
          <w:bCs/>
          <w:sz w:val="24"/>
          <w:szCs w:val="24"/>
          <w:lang w:val="x-none"/>
        </w:rPr>
        <w:t>Na ofertę składają się następujące dokumenty/oświadczenia:</w:t>
      </w:r>
    </w:p>
    <w:p w14:paraId="50A47496"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50199182"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7FEFFB18"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3480C3E0"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rPr>
        <w:t>……………………..</w:t>
      </w:r>
    </w:p>
    <w:p w14:paraId="4AE74177" w14:textId="77777777" w:rsidR="004A10CD" w:rsidRPr="00F622BF" w:rsidRDefault="004A10CD" w:rsidP="004A10CD">
      <w:pPr>
        <w:rPr>
          <w:rFonts w:ascii="Times New Roman" w:hAnsi="Times New Roman" w:cs="Times New Roman"/>
          <w:sz w:val="24"/>
          <w:szCs w:val="24"/>
          <w:lang w:val="x-none"/>
        </w:rPr>
      </w:pPr>
    </w:p>
    <w:p w14:paraId="563A86DF" w14:textId="77777777" w:rsidR="00F622BF" w:rsidRPr="00F622BF" w:rsidRDefault="00F622BF" w:rsidP="00F622BF">
      <w:pPr>
        <w:spacing w:line="240" w:lineRule="atLeast"/>
        <w:ind w:right="425"/>
        <w:rPr>
          <w:rFonts w:ascii="Times New Roman" w:hAnsi="Times New Roman" w:cs="Times New Roman"/>
          <w:b/>
          <w:bCs/>
          <w:sz w:val="24"/>
          <w:szCs w:val="24"/>
        </w:rPr>
      </w:pPr>
    </w:p>
    <w:p w14:paraId="1E5503DD" w14:textId="77777777" w:rsidR="00F622BF" w:rsidRPr="00F622BF" w:rsidRDefault="00F622BF" w:rsidP="00F622BF">
      <w:pPr>
        <w:ind w:right="425"/>
        <w:jc w:val="both"/>
        <w:rPr>
          <w:rFonts w:ascii="Times New Roman" w:hAnsi="Times New Roman" w:cs="Times New Roman"/>
          <w:sz w:val="24"/>
          <w:szCs w:val="24"/>
        </w:rPr>
      </w:pPr>
      <w:r w:rsidRPr="00F622BF">
        <w:rPr>
          <w:rFonts w:ascii="Times New Roman" w:hAnsi="Times New Roman" w:cs="Times New Roman"/>
          <w:sz w:val="24"/>
          <w:szCs w:val="24"/>
        </w:rPr>
        <w:t>Podpisano dnia /elektroniczny znacznik czasu/</w:t>
      </w:r>
    </w:p>
    <w:p w14:paraId="0C930227" w14:textId="77777777" w:rsidR="004A10CD" w:rsidRPr="00F622BF" w:rsidRDefault="004A10CD" w:rsidP="004A10CD">
      <w:pPr>
        <w:rPr>
          <w:rFonts w:ascii="Times New Roman" w:hAnsi="Times New Roman" w:cs="Times New Roman"/>
          <w:sz w:val="24"/>
          <w:szCs w:val="24"/>
        </w:rPr>
      </w:pPr>
    </w:p>
    <w:p w14:paraId="7EC65CA5" w14:textId="77777777" w:rsidR="004A10CD" w:rsidRPr="00F622BF" w:rsidRDefault="004A10CD" w:rsidP="004A10CD">
      <w:pPr>
        <w:rPr>
          <w:rFonts w:ascii="Times New Roman" w:hAnsi="Times New Roman" w:cs="Times New Roman"/>
          <w:sz w:val="24"/>
          <w:szCs w:val="24"/>
        </w:rPr>
      </w:pPr>
    </w:p>
    <w:p w14:paraId="1ADD14E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2E7808EF"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(podpis(y) osób uprawnionych do reprezentacji wykonawcy, w przypadku oferty wspólnej- podpis pełnomocnika wykonawców)</w:t>
      </w:r>
    </w:p>
    <w:p w14:paraId="4DFB8DF1" w14:textId="77777777" w:rsidR="004A10CD" w:rsidRPr="00F622BF" w:rsidRDefault="004A10CD" w:rsidP="004A10CD">
      <w:pPr>
        <w:rPr>
          <w:rFonts w:ascii="Times New Roman" w:hAnsi="Times New Roman" w:cs="Times New Roman"/>
          <w:sz w:val="24"/>
          <w:szCs w:val="24"/>
        </w:rPr>
      </w:pPr>
    </w:p>
    <w:p w14:paraId="46813D94"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UWAGA: wykonawca wypełnia lub zaznacza wybrane pola.</w:t>
      </w:r>
    </w:p>
    <w:p w14:paraId="6724273D"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br w:type="page"/>
      </w:r>
    </w:p>
    <w:p w14:paraId="33DD97FC" w14:textId="26B2D216" w:rsidR="00783BD4" w:rsidRPr="00F622BF" w:rsidRDefault="00783BD4" w:rsidP="00F622BF">
      <w:pPr>
        <w:jc w:val="right"/>
        <w:rPr>
          <w:rFonts w:ascii="Times New Roman" w:hAnsi="Times New Roman" w:cs="Times New Roman"/>
          <w:bCs/>
          <w:iCs/>
          <w:sz w:val="24"/>
          <w:szCs w:val="24"/>
        </w:rPr>
      </w:pPr>
      <w:r w:rsidRPr="00F622BF">
        <w:rPr>
          <w:rFonts w:ascii="Times New Roman" w:hAnsi="Times New Roman" w:cs="Times New Roman"/>
          <w:bCs/>
          <w:iCs/>
          <w:sz w:val="24"/>
          <w:szCs w:val="24"/>
        </w:rPr>
        <w:lastRenderedPageBreak/>
        <w:t>Załącznik nr 4 do SWZ</w:t>
      </w:r>
    </w:p>
    <w:p w14:paraId="571C5BD6" w14:textId="77777777" w:rsidR="00783BD4" w:rsidRPr="00F622BF" w:rsidRDefault="00783BD4" w:rsidP="00783BD4">
      <w:pPr>
        <w:rPr>
          <w:rFonts w:ascii="Times New Roman" w:hAnsi="Times New Roman" w:cs="Times New Roman"/>
          <w:sz w:val="24"/>
          <w:szCs w:val="24"/>
        </w:rPr>
      </w:pPr>
    </w:p>
    <w:p w14:paraId="75FC10E8" w14:textId="77777777" w:rsidR="00783BD4" w:rsidRPr="00F622BF" w:rsidRDefault="00783BD4" w:rsidP="00783BD4">
      <w:pPr>
        <w:jc w:val="center"/>
        <w:rPr>
          <w:rFonts w:ascii="Times New Roman" w:hAnsi="Times New Roman" w:cs="Times New Roman"/>
          <w:b/>
          <w:bCs/>
          <w:sz w:val="24"/>
          <w:szCs w:val="24"/>
        </w:rPr>
      </w:pPr>
      <w:r w:rsidRPr="00F622BF">
        <w:rPr>
          <w:rFonts w:ascii="Times New Roman" w:hAnsi="Times New Roman" w:cs="Times New Roman"/>
          <w:b/>
          <w:bCs/>
          <w:sz w:val="24"/>
          <w:szCs w:val="24"/>
        </w:rPr>
        <w:t>OŚWIADCZENIE</w:t>
      </w:r>
    </w:p>
    <w:p w14:paraId="62219143" w14:textId="77777777" w:rsidR="00783BD4" w:rsidRPr="0017197A" w:rsidRDefault="00783BD4" w:rsidP="00783BD4">
      <w:pPr>
        <w:rPr>
          <w:rFonts w:ascii="Times New Roman" w:hAnsi="Times New Roman" w:cs="Times New Roman"/>
          <w:sz w:val="24"/>
          <w:szCs w:val="24"/>
        </w:rPr>
      </w:pPr>
    </w:p>
    <w:p w14:paraId="0B51B14C" w14:textId="5C941A55" w:rsidR="00373DD7" w:rsidRPr="00373DD7" w:rsidRDefault="00783BD4" w:rsidP="00373DD7">
      <w:pPr>
        <w:suppressAutoHyphens/>
        <w:rPr>
          <w:rFonts w:ascii="Times New Roman" w:hAnsi="Times New Roman" w:cs="Times New Roman"/>
          <w:b/>
          <w:bCs/>
          <w:sz w:val="24"/>
          <w:szCs w:val="24"/>
        </w:rPr>
      </w:pPr>
      <w:r w:rsidRPr="0017197A">
        <w:rPr>
          <w:rFonts w:ascii="Times New Roman" w:hAnsi="Times New Roman" w:cs="Times New Roman"/>
          <w:bCs/>
          <w:sz w:val="24"/>
          <w:szCs w:val="24"/>
        </w:rPr>
        <w:t xml:space="preserve">Przystępując do udziału w postępowaniu o udzielenie zamówienia publicznego pod nazwą </w:t>
      </w:r>
      <w:r w:rsidR="00373DD7" w:rsidRPr="00373DD7">
        <w:rPr>
          <w:rFonts w:ascii="Times New Roman" w:hAnsi="Times New Roman" w:cs="Times New Roman"/>
          <w:b/>
          <w:bCs/>
          <w:sz w:val="24"/>
          <w:szCs w:val="24"/>
        </w:rPr>
        <w:t xml:space="preserve">Zakup i dostawa fabrycznie nowych rowerów dla uczniów w ramach projektu „Przeciwdziałania patologiom społecznym i uzależnieniom oraz promowanie </w:t>
      </w:r>
      <w:proofErr w:type="spellStart"/>
      <w:r w:rsidR="00373DD7" w:rsidRPr="00373DD7">
        <w:rPr>
          <w:rFonts w:ascii="Times New Roman" w:hAnsi="Times New Roman" w:cs="Times New Roman"/>
          <w:b/>
          <w:bCs/>
          <w:sz w:val="24"/>
          <w:szCs w:val="24"/>
        </w:rPr>
        <w:t>zachowań</w:t>
      </w:r>
      <w:proofErr w:type="spellEnd"/>
      <w:r w:rsidR="00373DD7" w:rsidRPr="00373DD7">
        <w:rPr>
          <w:rFonts w:ascii="Times New Roman" w:hAnsi="Times New Roman" w:cs="Times New Roman"/>
          <w:b/>
          <w:bCs/>
          <w:sz w:val="24"/>
          <w:szCs w:val="24"/>
        </w:rPr>
        <w:t xml:space="preserve"> prozdrowotnych i aktywnego stylu życia wśród dzieci i młodzieży”</w:t>
      </w:r>
    </w:p>
    <w:p w14:paraId="3CCE9048" w14:textId="1F2C26E2" w:rsidR="00783BD4" w:rsidRPr="0017197A" w:rsidRDefault="00783BD4" w:rsidP="00783BD4">
      <w:pPr>
        <w:suppressAutoHyphens/>
        <w:rPr>
          <w:rFonts w:ascii="Times New Roman" w:hAnsi="Times New Roman"/>
          <w:b/>
          <w:bCs/>
          <w:szCs w:val="24"/>
          <w:lang w:eastAsia="zh-CN"/>
        </w:rPr>
      </w:pPr>
      <w:r w:rsidRPr="0017197A">
        <w:rPr>
          <w:rFonts w:ascii="Times New Roman" w:hAnsi="Times New Roman" w:cs="Times New Roman"/>
          <w:bCs/>
          <w:sz w:val="24"/>
          <w:szCs w:val="24"/>
        </w:rPr>
        <w:t>oświadczam/y, że wobec reprezentowanego przeze mnie podmiotu nie zachodzą przesłanki</w:t>
      </w:r>
      <w:r w:rsidRPr="0017197A">
        <w:rPr>
          <w:rFonts w:ascii="Times New Roman" w:hAnsi="Times New Roman" w:cs="Times New Roman"/>
          <w:b/>
          <w:bCs/>
          <w:i/>
          <w:sz w:val="24"/>
          <w:szCs w:val="24"/>
        </w:rPr>
        <w:t xml:space="preserve"> </w:t>
      </w:r>
      <w:r w:rsidRPr="0017197A">
        <w:rPr>
          <w:rFonts w:ascii="Times New Roman" w:hAnsi="Times New Roman" w:cs="Times New Roman"/>
          <w:bCs/>
          <w:sz w:val="24"/>
          <w:szCs w:val="24"/>
        </w:rPr>
        <w:t>wykluczenia z art. 108 ust. 1 pkt. 5 ustawy.</w:t>
      </w:r>
    </w:p>
    <w:p w14:paraId="5B81E4EF" w14:textId="77777777" w:rsidR="00783BD4" w:rsidRPr="0017197A" w:rsidRDefault="00783BD4" w:rsidP="00783BD4">
      <w:pPr>
        <w:rPr>
          <w:rFonts w:ascii="Times New Roman" w:hAnsi="Times New Roman" w:cs="Times New Roman"/>
          <w:b/>
          <w:i/>
          <w:sz w:val="24"/>
          <w:szCs w:val="24"/>
        </w:rPr>
      </w:pPr>
    </w:p>
    <w:p w14:paraId="2138894E" w14:textId="77777777" w:rsidR="00783BD4" w:rsidRPr="00F622BF" w:rsidRDefault="00783BD4" w:rsidP="00927298">
      <w:pPr>
        <w:pStyle w:val="Akapitzlist"/>
        <w:numPr>
          <w:ilvl w:val="0"/>
          <w:numId w:val="36"/>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Nie przynależę</w:t>
      </w:r>
      <w:r w:rsidRPr="00F622BF">
        <w:rPr>
          <w:rFonts w:ascii="Times New Roman" w:hAnsi="Times New Roman" w:cs="Times New Roman"/>
          <w:sz w:val="24"/>
          <w:szCs w:val="24"/>
        </w:rPr>
        <w:t xml:space="preserve"> do tej samej grupy kapitałowej, w rozumieniu ustawy z dnia 16 lutego 2007 r. o ochronie konkurencji i konsumentów (</w:t>
      </w:r>
      <w:r w:rsidRPr="00F622BF">
        <w:rPr>
          <w:rFonts w:ascii="Times New Roman" w:hAnsi="Times New Roman" w:cs="Times New Roman"/>
          <w:sz w:val="24"/>
          <w:szCs w:val="24"/>
          <w:lang w:eastAsia="zh-CN"/>
        </w:rPr>
        <w:t>tekst jedn. Dz. U. z 2021 r. poz. 275 z </w:t>
      </w:r>
      <w:proofErr w:type="spellStart"/>
      <w:r w:rsidRPr="00F622BF">
        <w:rPr>
          <w:rFonts w:ascii="Times New Roman" w:hAnsi="Times New Roman" w:cs="Times New Roman"/>
          <w:sz w:val="24"/>
          <w:szCs w:val="24"/>
          <w:lang w:eastAsia="zh-CN"/>
        </w:rPr>
        <w:t>późn</w:t>
      </w:r>
      <w:proofErr w:type="spellEnd"/>
      <w:r w:rsidRPr="00F622BF">
        <w:rPr>
          <w:rFonts w:ascii="Times New Roman" w:hAnsi="Times New Roman" w:cs="Times New Roman"/>
          <w:sz w:val="24"/>
          <w:szCs w:val="24"/>
          <w:lang w:eastAsia="zh-CN"/>
        </w:rPr>
        <w:t>. zm.)</w:t>
      </w:r>
      <w:r w:rsidRPr="00F622BF">
        <w:rPr>
          <w:rFonts w:ascii="Times New Roman" w:hAnsi="Times New Roman" w:cs="Times New Roman"/>
          <w:sz w:val="24"/>
          <w:szCs w:val="24"/>
        </w:rPr>
        <w:t>, z innymi Wykonawcami, którzy złożyli odrębne oferty, oferty częściowe lub wnioski o dopuszczenie do udziału w przedmiotowym postępowaniu,</w:t>
      </w:r>
    </w:p>
    <w:p w14:paraId="10F83F12" w14:textId="77777777" w:rsidR="00783BD4" w:rsidRPr="00F622BF" w:rsidRDefault="00783BD4" w:rsidP="00783BD4">
      <w:pPr>
        <w:pStyle w:val="Akapitzlist"/>
        <w:tabs>
          <w:tab w:val="left" w:pos="567"/>
        </w:tabs>
        <w:suppressAutoHyphens/>
        <w:ind w:left="567" w:right="-24"/>
        <w:rPr>
          <w:rFonts w:ascii="Times New Roman" w:hAnsi="Times New Roman" w:cs="Times New Roman"/>
          <w:sz w:val="24"/>
          <w:szCs w:val="24"/>
          <w:lang w:eastAsia="zh-CN"/>
        </w:rPr>
      </w:pPr>
    </w:p>
    <w:p w14:paraId="1E983ED4" w14:textId="260F059C" w:rsidR="00783BD4" w:rsidRPr="00F622BF" w:rsidRDefault="00783BD4" w:rsidP="00927298">
      <w:pPr>
        <w:pStyle w:val="Akapitzlist"/>
        <w:numPr>
          <w:ilvl w:val="0"/>
          <w:numId w:val="36"/>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Przynależę</w:t>
      </w:r>
      <w:r w:rsidRPr="00F622BF">
        <w:rPr>
          <w:rFonts w:ascii="Times New Roman" w:hAnsi="Times New Roman" w:cs="Times New Roman"/>
          <w:sz w:val="24"/>
          <w:szCs w:val="24"/>
        </w:rPr>
        <w:t xml:space="preserve"> do tej samej grupy kapitałowej, w rozumien</w:t>
      </w:r>
      <w:r w:rsidR="00BB6E78">
        <w:rPr>
          <w:rFonts w:ascii="Times New Roman" w:hAnsi="Times New Roman" w:cs="Times New Roman"/>
          <w:sz w:val="24"/>
          <w:szCs w:val="24"/>
        </w:rPr>
        <w:t>iu ustawy z dnia 16 lutego 2007</w:t>
      </w:r>
      <w:r w:rsidRPr="00F622BF">
        <w:rPr>
          <w:rFonts w:ascii="Times New Roman" w:hAnsi="Times New Roman" w:cs="Times New Roman"/>
          <w:sz w:val="24"/>
          <w:szCs w:val="24"/>
        </w:rPr>
        <w:t>r. o ochronie konkurencji i konsumentów (</w:t>
      </w:r>
      <w:r w:rsidRPr="00F622BF">
        <w:rPr>
          <w:rFonts w:ascii="Times New Roman" w:hAnsi="Times New Roman" w:cs="Times New Roman"/>
          <w:sz w:val="24"/>
          <w:szCs w:val="24"/>
          <w:lang w:eastAsia="zh-CN"/>
        </w:rPr>
        <w:t>tekst jedn. Dz. U. z 2021 r. poz. 275 z </w:t>
      </w:r>
      <w:proofErr w:type="spellStart"/>
      <w:r w:rsidRPr="00F622BF">
        <w:rPr>
          <w:rFonts w:ascii="Times New Roman" w:hAnsi="Times New Roman" w:cs="Times New Roman"/>
          <w:sz w:val="24"/>
          <w:szCs w:val="24"/>
          <w:lang w:eastAsia="zh-CN"/>
        </w:rPr>
        <w:t>późn</w:t>
      </w:r>
      <w:proofErr w:type="spellEnd"/>
      <w:r w:rsidRPr="00F622BF">
        <w:rPr>
          <w:rFonts w:ascii="Times New Roman" w:hAnsi="Times New Roman" w:cs="Times New Roman"/>
          <w:sz w:val="24"/>
          <w:szCs w:val="24"/>
          <w:lang w:eastAsia="zh-CN"/>
        </w:rPr>
        <w:t>. zm.)</w:t>
      </w:r>
      <w:r w:rsidRPr="00F622BF">
        <w:rPr>
          <w:rFonts w:ascii="Times New Roman" w:hAnsi="Times New Roman" w:cs="Times New Roman"/>
          <w:sz w:val="24"/>
          <w:szCs w:val="24"/>
        </w:rPr>
        <w:t xml:space="preserve">, z Wykonawcami którzy złożyli odrębne oferty, oferty częściowe lub wnioski o dopuszczenie do udziału w przedmiotowym postępowaniu i wraz z oświadczeniem </w:t>
      </w:r>
      <w:r w:rsidRPr="00F622BF">
        <w:rPr>
          <w:rFonts w:ascii="Times New Roman" w:hAnsi="Times New Roman" w:cs="Times New Roman"/>
          <w:bCs/>
          <w:sz w:val="24"/>
          <w:szCs w:val="24"/>
        </w:rPr>
        <w:t>składam</w:t>
      </w:r>
      <w:r w:rsidRPr="00F622BF">
        <w:rPr>
          <w:rFonts w:ascii="Times New Roman" w:hAnsi="Times New Roman" w:cs="Times New Roman"/>
          <w:i/>
          <w:sz w:val="24"/>
          <w:szCs w:val="24"/>
        </w:rPr>
        <w:t xml:space="preserve"> </w:t>
      </w:r>
      <w:r w:rsidRPr="00F622BF">
        <w:rPr>
          <w:rFonts w:ascii="Times New Roman" w:hAnsi="Times New Roman" w:cs="Times New Roman"/>
          <w:sz w:val="24"/>
          <w:szCs w:val="24"/>
          <w:lang w:eastAsia="zh-CN"/>
        </w:rPr>
        <w:t>dokumenty lub informacje potwierdzające przygotowanie oferty, oferty częściowej lub wniosku o dopuszczenie do udziału w postępowaniu niezależnie od innego wykonawcy należącego do tej samej grupy kapitałowej</w:t>
      </w:r>
      <w:r w:rsidRPr="00F622BF">
        <w:rPr>
          <w:rFonts w:ascii="Times New Roman" w:hAnsi="Times New Roman" w:cs="Times New Roman"/>
          <w:b/>
          <w:sz w:val="24"/>
          <w:szCs w:val="24"/>
        </w:rPr>
        <w:t>.</w:t>
      </w:r>
    </w:p>
    <w:p w14:paraId="51AF01B6" w14:textId="77777777" w:rsidR="00783BD4" w:rsidRPr="00F622BF" w:rsidRDefault="00783BD4" w:rsidP="00783BD4">
      <w:pPr>
        <w:autoSpaceDE w:val="0"/>
        <w:autoSpaceDN w:val="0"/>
        <w:adjustRightInd w:val="0"/>
        <w:ind w:left="720"/>
        <w:jc w:val="both"/>
        <w:rPr>
          <w:rFonts w:ascii="Times New Roman" w:hAnsi="Times New Roman" w:cs="Times New Roman"/>
          <w:b/>
          <w:bCs/>
          <w:sz w:val="24"/>
          <w:szCs w:val="24"/>
          <w:lang w:eastAsia="zh-CN"/>
        </w:rPr>
      </w:pPr>
      <w:r w:rsidRPr="00F622BF">
        <w:rPr>
          <w:rFonts w:ascii="Times New Roman" w:hAnsi="Times New Roman" w:cs="Times New Roman"/>
          <w:i/>
          <w:sz w:val="24"/>
          <w:szCs w:val="24"/>
        </w:rPr>
        <w:t xml:space="preserve">   </w:t>
      </w:r>
    </w:p>
    <w:p w14:paraId="5D161CC7" w14:textId="77777777" w:rsidR="00783BD4" w:rsidRPr="00F622BF" w:rsidRDefault="00783BD4" w:rsidP="00783BD4">
      <w:pPr>
        <w:spacing w:line="240" w:lineRule="atLeast"/>
        <w:ind w:left="425" w:right="425"/>
        <w:rPr>
          <w:rFonts w:ascii="Times New Roman" w:hAnsi="Times New Roman" w:cs="Times New Roman"/>
          <w:b/>
          <w:bCs/>
          <w:sz w:val="24"/>
          <w:szCs w:val="24"/>
        </w:rPr>
      </w:pPr>
    </w:p>
    <w:p w14:paraId="345AF26F" w14:textId="77777777" w:rsidR="00783BD4" w:rsidRPr="00F622BF" w:rsidRDefault="00783BD4" w:rsidP="00783BD4">
      <w:pPr>
        <w:spacing w:line="240" w:lineRule="atLeast"/>
        <w:ind w:right="425"/>
        <w:rPr>
          <w:rFonts w:ascii="Times New Roman" w:hAnsi="Times New Roman" w:cs="Times New Roman"/>
          <w:b/>
          <w:bCs/>
          <w:sz w:val="24"/>
          <w:szCs w:val="24"/>
        </w:rPr>
      </w:pPr>
    </w:p>
    <w:p w14:paraId="201354A2" w14:textId="77777777" w:rsidR="00783BD4" w:rsidRPr="00F622BF" w:rsidRDefault="00783BD4" w:rsidP="00783BD4">
      <w:pPr>
        <w:spacing w:line="240" w:lineRule="atLeast"/>
        <w:ind w:right="425"/>
        <w:rPr>
          <w:rFonts w:ascii="Times New Roman" w:hAnsi="Times New Roman" w:cs="Times New Roman"/>
          <w:b/>
          <w:bCs/>
          <w:sz w:val="24"/>
          <w:szCs w:val="24"/>
        </w:rPr>
      </w:pPr>
    </w:p>
    <w:p w14:paraId="20A28932" w14:textId="77777777" w:rsidR="00783BD4" w:rsidRPr="00F622BF" w:rsidRDefault="00783BD4" w:rsidP="00783BD4">
      <w:pPr>
        <w:ind w:right="425"/>
        <w:jc w:val="both"/>
        <w:rPr>
          <w:rFonts w:ascii="Times New Roman" w:hAnsi="Times New Roman" w:cs="Times New Roman"/>
          <w:sz w:val="24"/>
          <w:szCs w:val="24"/>
        </w:rPr>
      </w:pPr>
      <w:bookmarkStart w:id="3" w:name="_Hlk58783358"/>
      <w:r w:rsidRPr="00F622BF">
        <w:rPr>
          <w:rFonts w:ascii="Times New Roman" w:hAnsi="Times New Roman" w:cs="Times New Roman"/>
          <w:sz w:val="24"/>
          <w:szCs w:val="24"/>
        </w:rPr>
        <w:t>Podpisano dnia /elektroniczny znacznik czasu/</w:t>
      </w:r>
    </w:p>
    <w:p w14:paraId="1675FB70" w14:textId="77777777" w:rsidR="00783BD4" w:rsidRPr="00F622BF" w:rsidRDefault="00783BD4" w:rsidP="00783BD4">
      <w:pPr>
        <w:ind w:right="425"/>
        <w:jc w:val="both"/>
        <w:rPr>
          <w:rFonts w:ascii="Times New Roman" w:hAnsi="Times New Roman" w:cs="Times New Roman"/>
          <w:sz w:val="24"/>
          <w:szCs w:val="24"/>
        </w:rPr>
      </w:pPr>
    </w:p>
    <w:p w14:paraId="473BBAF9" w14:textId="77777777" w:rsidR="00783BD4" w:rsidRPr="00F622BF" w:rsidRDefault="00783BD4" w:rsidP="00927298">
      <w:pPr>
        <w:pStyle w:val="Akapitzlist"/>
        <w:numPr>
          <w:ilvl w:val="0"/>
          <w:numId w:val="37"/>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 xml:space="preserve">Osobami uprawnionymi do podpisania niniejszego oświadczenia są osoby wskazane w dokumencie upoważniającym do występowania w obrocie prawnym lub posiadające pełnomocnictwo. </w:t>
      </w:r>
    </w:p>
    <w:p w14:paraId="5980C0A4" w14:textId="77777777" w:rsidR="00783BD4" w:rsidRPr="00F622BF" w:rsidRDefault="00783BD4" w:rsidP="00927298">
      <w:pPr>
        <w:pStyle w:val="Akapitzlist"/>
        <w:numPr>
          <w:ilvl w:val="0"/>
          <w:numId w:val="37"/>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Niniejsze oświadczenie składa każdy z Wykonawców wspólnie ubiegających się o udzielenie zamówienia.</w:t>
      </w:r>
    </w:p>
    <w:p w14:paraId="3B6B39C8" w14:textId="77777777" w:rsidR="00783BD4" w:rsidRPr="00F622BF" w:rsidRDefault="00783BD4" w:rsidP="00783BD4">
      <w:pPr>
        <w:rPr>
          <w:rFonts w:ascii="Times New Roman" w:hAnsi="Times New Roman" w:cs="Times New Roman"/>
          <w:sz w:val="24"/>
          <w:szCs w:val="24"/>
        </w:rPr>
      </w:pPr>
    </w:p>
    <w:p w14:paraId="1B947E35" w14:textId="77777777" w:rsidR="00783BD4" w:rsidRPr="00F622BF" w:rsidRDefault="00783BD4" w:rsidP="00783BD4">
      <w:pPr>
        <w:rPr>
          <w:rFonts w:ascii="Times New Roman" w:hAnsi="Times New Roman" w:cs="Times New Roman"/>
          <w:sz w:val="24"/>
          <w:szCs w:val="24"/>
        </w:rPr>
      </w:pPr>
      <w:r w:rsidRPr="00F622BF">
        <w:rPr>
          <w:rFonts w:ascii="Times New Roman" w:hAnsi="Times New Roman" w:cs="Times New Roman"/>
          <w:sz w:val="24"/>
          <w:szCs w:val="24"/>
        </w:rPr>
        <w:t>Dokument należy złożyć w postaci elektronicznej i opatrzyć go kwalifikowanym podpisem elektronicznym.</w:t>
      </w:r>
    </w:p>
    <w:p w14:paraId="2ABA74D9" w14:textId="77777777" w:rsidR="00783BD4" w:rsidRPr="00F622BF" w:rsidRDefault="00783BD4" w:rsidP="00783BD4">
      <w:pPr>
        <w:rPr>
          <w:rFonts w:ascii="Times New Roman" w:hAnsi="Times New Roman" w:cs="Times New Roman"/>
          <w:sz w:val="24"/>
          <w:szCs w:val="24"/>
        </w:rPr>
      </w:pPr>
    </w:p>
    <w:bookmarkEnd w:id="3"/>
    <w:p w14:paraId="4E216825" w14:textId="77777777" w:rsidR="00783BD4" w:rsidRPr="00F622BF" w:rsidRDefault="00783BD4" w:rsidP="00783BD4">
      <w:pPr>
        <w:ind w:left="425" w:right="425"/>
        <w:jc w:val="both"/>
        <w:rPr>
          <w:rFonts w:ascii="Times New Roman" w:hAnsi="Times New Roman" w:cs="Times New Roman"/>
          <w:b/>
          <w:i/>
          <w:sz w:val="24"/>
          <w:szCs w:val="24"/>
        </w:rPr>
      </w:pPr>
      <w:r w:rsidRPr="00F622BF">
        <w:rPr>
          <w:rFonts w:ascii="Times New Roman" w:hAnsi="Times New Roman" w:cs="Times New Roman"/>
          <w:sz w:val="24"/>
          <w:szCs w:val="24"/>
        </w:rPr>
        <w:lastRenderedPageBreak/>
        <w:t xml:space="preserve">                                                                                                        </w:t>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bookmarkStart w:id="4" w:name="_Hlk65783041"/>
    </w:p>
    <w:bookmarkEnd w:id="4"/>
    <w:p w14:paraId="72A53FEF" w14:textId="77777777" w:rsidR="00783BD4" w:rsidRPr="00F622BF" w:rsidRDefault="00783BD4" w:rsidP="00783BD4">
      <w:pPr>
        <w:rPr>
          <w:rFonts w:ascii="Times New Roman" w:hAnsi="Times New Roman" w:cs="Times New Roman"/>
          <w:sz w:val="24"/>
          <w:szCs w:val="24"/>
        </w:rPr>
      </w:pPr>
    </w:p>
    <w:sectPr w:rsidR="00783BD4" w:rsidRPr="00F622BF" w:rsidSect="004C0984">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4CFF50" w14:textId="77777777" w:rsidR="00520A5C" w:rsidRDefault="00520A5C" w:rsidP="00F22E2F">
      <w:pPr>
        <w:spacing w:after="0" w:line="240" w:lineRule="auto"/>
      </w:pPr>
      <w:r>
        <w:separator/>
      </w:r>
    </w:p>
  </w:endnote>
  <w:endnote w:type="continuationSeparator" w:id="0">
    <w:p w14:paraId="024B1B15" w14:textId="77777777" w:rsidR="00520A5C" w:rsidRDefault="00520A5C" w:rsidP="00F2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
    <w:panose1 w:val="00000000000000000000"/>
    <w:charset w:val="00"/>
    <w:family w:val="roman"/>
    <w:notTrueType/>
    <w:pitch w:val="default"/>
  </w:font>
  <w:font w:name="Nimbus Roman No9 L">
    <w:panose1 w:val="00000000000000000000"/>
    <w:charset w:val="00"/>
    <w:family w:val="roman"/>
    <w:notTrueType/>
    <w:pitch w:val="default"/>
  </w:font>
  <w:font w:name="Times">
    <w:panose1 w:val="02020603050405020304"/>
    <w:charset w:val="00"/>
    <w:family w:val="roman"/>
    <w:notTrueType/>
    <w:pitch w:val="default"/>
  </w:font>
  <w:font w:name="Liberation San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4156354"/>
      <w:docPartObj>
        <w:docPartGallery w:val="Page Numbers (Bottom of Page)"/>
        <w:docPartUnique/>
      </w:docPartObj>
    </w:sdtPr>
    <w:sdtContent>
      <w:p w14:paraId="48BC5297" w14:textId="0E92C692" w:rsidR="000947E3" w:rsidRDefault="000947E3">
        <w:pPr>
          <w:pStyle w:val="Stopka"/>
          <w:jc w:val="center"/>
        </w:pPr>
        <w:r>
          <w:fldChar w:fldCharType="begin"/>
        </w:r>
        <w:r>
          <w:instrText>PAGE   \* MERGEFORMAT</w:instrText>
        </w:r>
        <w:r>
          <w:fldChar w:fldCharType="separate"/>
        </w:r>
        <w:r w:rsidR="00273993">
          <w:rPr>
            <w:noProof/>
          </w:rPr>
          <w:t>28</w:t>
        </w:r>
        <w:r>
          <w:fldChar w:fldCharType="end"/>
        </w:r>
      </w:p>
    </w:sdtContent>
  </w:sdt>
  <w:p w14:paraId="63174916" w14:textId="77777777" w:rsidR="000947E3" w:rsidRDefault="000947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52C24B" w14:textId="77777777" w:rsidR="00520A5C" w:rsidRDefault="00520A5C" w:rsidP="00F22E2F">
      <w:pPr>
        <w:spacing w:after="0" w:line="240" w:lineRule="auto"/>
      </w:pPr>
      <w:r>
        <w:separator/>
      </w:r>
    </w:p>
  </w:footnote>
  <w:footnote w:type="continuationSeparator" w:id="0">
    <w:p w14:paraId="4AE85EC8" w14:textId="77777777" w:rsidR="00520A5C" w:rsidRDefault="00520A5C" w:rsidP="00F22E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10"/>
    <w:lvl w:ilvl="0">
      <w:start w:val="1"/>
      <w:numFmt w:val="decimal"/>
      <w:lvlText w:val="%1."/>
      <w:lvlJc w:val="left"/>
      <w:pPr>
        <w:tabs>
          <w:tab w:val="num" w:pos="720"/>
        </w:tabs>
      </w:pPr>
      <w:rPr>
        <w:color w:val="auto"/>
      </w:r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44509D7"/>
    <w:multiLevelType w:val="hybridMultilevel"/>
    <w:tmpl w:val="845C2EE8"/>
    <w:lvl w:ilvl="0" w:tplc="F24AC41E">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89E52FF"/>
    <w:multiLevelType w:val="multilevel"/>
    <w:tmpl w:val="7F4CE5EE"/>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4A047D"/>
    <w:multiLevelType w:val="multilevel"/>
    <w:tmpl w:val="D66C9E1E"/>
    <w:lvl w:ilvl="0">
      <w:start w:val="1"/>
      <w:numFmt w:val="decimal"/>
      <w:lvlText w:val="%1."/>
      <w:lvlJc w:val="left"/>
      <w:pPr>
        <w:ind w:left="502" w:hanging="360"/>
      </w:pPr>
      <w:rPr>
        <w:b w:val="0"/>
        <w:i w:val="0"/>
        <w:color w:val="auto"/>
      </w:r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5" w15:restartNumberingAfterBreak="0">
    <w:nsid w:val="09A37109"/>
    <w:multiLevelType w:val="hybridMultilevel"/>
    <w:tmpl w:val="4D20456E"/>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15:restartNumberingAfterBreak="0">
    <w:nsid w:val="14F651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DA11F0"/>
    <w:multiLevelType w:val="hybridMultilevel"/>
    <w:tmpl w:val="B0CE69FC"/>
    <w:lvl w:ilvl="0" w:tplc="D84696C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1E2BF1"/>
    <w:multiLevelType w:val="multilevel"/>
    <w:tmpl w:val="D66C9E1E"/>
    <w:lvl w:ilvl="0">
      <w:start w:val="1"/>
      <w:numFmt w:val="decimal"/>
      <w:lvlText w:val="%1."/>
      <w:lvlJc w:val="left"/>
      <w:pPr>
        <w:ind w:left="360" w:hanging="360"/>
      </w:pPr>
      <w:rPr>
        <w:b w:val="0"/>
        <w:i w:val="0"/>
        <w:color w:val="auto"/>
      </w:rPr>
    </w:lvl>
    <w:lvl w:ilvl="1">
      <w:start w:val="1"/>
      <w:numFmt w:val="lowerLetter"/>
      <w:lvlText w:val="%2)"/>
      <w:lvlJc w:val="left"/>
      <w:pPr>
        <w:ind w:left="786"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A5866FC"/>
    <w:multiLevelType w:val="hybridMultilevel"/>
    <w:tmpl w:val="2D6E391C"/>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B86265E"/>
    <w:multiLevelType w:val="hybridMultilevel"/>
    <w:tmpl w:val="3FD431D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DEF102F"/>
    <w:multiLevelType w:val="hybridMultilevel"/>
    <w:tmpl w:val="1BC23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B4FA3"/>
    <w:multiLevelType w:val="hybridMultilevel"/>
    <w:tmpl w:val="636452AC"/>
    <w:lvl w:ilvl="0" w:tplc="A830E590">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65157C"/>
    <w:multiLevelType w:val="multilevel"/>
    <w:tmpl w:val="662C2EB0"/>
    <w:lvl w:ilvl="0">
      <w:start w:val="2"/>
      <w:numFmt w:val="decimal"/>
      <w:lvlText w:val="%1."/>
      <w:lvlJc w:val="left"/>
      <w:pPr>
        <w:ind w:left="144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908" w:hanging="720"/>
      </w:pPr>
      <w:rPr>
        <w:rFonts w:hint="default"/>
      </w:rPr>
    </w:lvl>
    <w:lvl w:ilvl="3">
      <w:start w:val="1"/>
      <w:numFmt w:val="decimal"/>
      <w:isLgl/>
      <w:lvlText w:val="%1.%2.%3.%4"/>
      <w:lvlJc w:val="left"/>
      <w:pPr>
        <w:ind w:left="1962" w:hanging="72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2898" w:hanging="1440"/>
      </w:pPr>
      <w:rPr>
        <w:rFonts w:hint="default"/>
      </w:rPr>
    </w:lvl>
    <w:lvl w:ilvl="8">
      <w:start w:val="1"/>
      <w:numFmt w:val="decimal"/>
      <w:isLgl/>
      <w:lvlText w:val="%1.%2.%3.%4.%5.%6.%7.%8.%9"/>
      <w:lvlJc w:val="left"/>
      <w:pPr>
        <w:ind w:left="3312" w:hanging="1800"/>
      </w:pPr>
      <w:rPr>
        <w:rFonts w:hint="default"/>
      </w:rPr>
    </w:lvl>
  </w:abstractNum>
  <w:abstractNum w:abstractNumId="17" w15:restartNumberingAfterBreak="0">
    <w:nsid w:val="23605181"/>
    <w:multiLevelType w:val="singleLevel"/>
    <w:tmpl w:val="AD482AB2"/>
    <w:lvl w:ilvl="0">
      <w:start w:val="1"/>
      <w:numFmt w:val="decimal"/>
      <w:lvlText w:val="%1."/>
      <w:lvlJc w:val="left"/>
      <w:pPr>
        <w:tabs>
          <w:tab w:val="num" w:pos="705"/>
        </w:tabs>
        <w:ind w:left="705" w:hanging="705"/>
      </w:pPr>
      <w:rPr>
        <w:rFonts w:cs="Times New Roman" w:hint="default"/>
        <w:b w:val="0"/>
        <w:bCs w:val="0"/>
      </w:rPr>
    </w:lvl>
  </w:abstractNum>
  <w:abstractNum w:abstractNumId="18" w15:restartNumberingAfterBreak="0">
    <w:nsid w:val="258223E1"/>
    <w:multiLevelType w:val="hybridMultilevel"/>
    <w:tmpl w:val="62E8FB38"/>
    <w:lvl w:ilvl="0" w:tplc="74066F2C">
      <w:start w:val="1"/>
      <w:numFmt w:val="decimal"/>
      <w:lvlText w:val="%1."/>
      <w:lvlJc w:val="left"/>
      <w:pPr>
        <w:tabs>
          <w:tab w:val="num" w:pos="705"/>
        </w:tabs>
        <w:ind w:left="705" w:hanging="705"/>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2226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7325EDC"/>
    <w:multiLevelType w:val="hybridMultilevel"/>
    <w:tmpl w:val="CA08103C"/>
    <w:lvl w:ilvl="0" w:tplc="3FD8A9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5615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DC09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825530"/>
    <w:multiLevelType w:val="multilevel"/>
    <w:tmpl w:val="A6CEDC66"/>
    <w:lvl w:ilvl="0">
      <w:start w:val="1"/>
      <w:numFmt w:val="decimal"/>
      <w:lvlText w:val="%1."/>
      <w:lvlJc w:val="left"/>
      <w:pPr>
        <w:tabs>
          <w:tab w:val="num" w:pos="450"/>
        </w:tabs>
        <w:ind w:left="450" w:hanging="45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3CC48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7D67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800983"/>
    <w:multiLevelType w:val="singleLevel"/>
    <w:tmpl w:val="AD482AB2"/>
    <w:lvl w:ilvl="0">
      <w:start w:val="1"/>
      <w:numFmt w:val="decimal"/>
      <w:lvlText w:val="%1."/>
      <w:lvlJc w:val="left"/>
      <w:pPr>
        <w:tabs>
          <w:tab w:val="num" w:pos="705"/>
        </w:tabs>
        <w:ind w:left="705" w:hanging="705"/>
      </w:pPr>
      <w:rPr>
        <w:rFonts w:cs="Times New Roman" w:hint="default"/>
        <w:b w:val="0"/>
        <w:bCs w:val="0"/>
      </w:rPr>
    </w:lvl>
  </w:abstractNum>
  <w:abstractNum w:abstractNumId="28"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02D52EA"/>
    <w:multiLevelType w:val="hybridMultilevel"/>
    <w:tmpl w:val="C32E74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2E5071"/>
    <w:multiLevelType w:val="hybridMultilevel"/>
    <w:tmpl w:val="8B641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090C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BE2812"/>
    <w:multiLevelType w:val="hybridMultilevel"/>
    <w:tmpl w:val="EE20C79E"/>
    <w:lvl w:ilvl="0" w:tplc="2B26D5B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5"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6" w15:restartNumberingAfterBreak="0">
    <w:nsid w:val="4EBA6B53"/>
    <w:multiLevelType w:val="singleLevel"/>
    <w:tmpl w:val="0415000F"/>
    <w:lvl w:ilvl="0">
      <w:start w:val="1"/>
      <w:numFmt w:val="decimal"/>
      <w:lvlText w:val="%1."/>
      <w:lvlJc w:val="left"/>
      <w:pPr>
        <w:tabs>
          <w:tab w:val="num" w:pos="360"/>
        </w:tabs>
        <w:ind w:left="360" w:hanging="360"/>
      </w:pPr>
      <w:rPr>
        <w:rFonts w:hint="default"/>
      </w:rPr>
    </w:lvl>
  </w:abstractNum>
  <w:abstractNum w:abstractNumId="37"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8" w15:restartNumberingAfterBreak="0">
    <w:nsid w:val="51C4184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45B6C32"/>
    <w:multiLevelType w:val="hybridMultilevel"/>
    <w:tmpl w:val="0D34F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8C4C85"/>
    <w:multiLevelType w:val="hybridMultilevel"/>
    <w:tmpl w:val="B838AE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562E5982"/>
    <w:multiLevelType w:val="hybridMultilevel"/>
    <w:tmpl w:val="2334F2F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A2920EA"/>
    <w:multiLevelType w:val="singleLevel"/>
    <w:tmpl w:val="0415000F"/>
    <w:lvl w:ilvl="0">
      <w:start w:val="1"/>
      <w:numFmt w:val="decimal"/>
      <w:lvlText w:val="%1."/>
      <w:lvlJc w:val="left"/>
      <w:pPr>
        <w:tabs>
          <w:tab w:val="num" w:pos="360"/>
        </w:tabs>
        <w:ind w:left="360" w:hanging="360"/>
      </w:pPr>
      <w:rPr>
        <w:rFonts w:hint="default"/>
      </w:rPr>
    </w:lvl>
  </w:abstractNum>
  <w:abstractNum w:abstractNumId="44" w15:restartNumberingAfterBreak="0">
    <w:nsid w:val="5F3C47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7A02F98"/>
    <w:multiLevelType w:val="hybridMultilevel"/>
    <w:tmpl w:val="36EAFB2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69E3750E"/>
    <w:multiLevelType w:val="multilevel"/>
    <w:tmpl w:val="00000009"/>
    <w:name w:val="WW8Num102"/>
    <w:lvl w:ilvl="0">
      <w:start w:val="1"/>
      <w:numFmt w:val="decimal"/>
      <w:lvlText w:val="%1."/>
      <w:lvlJc w:val="left"/>
      <w:pPr>
        <w:tabs>
          <w:tab w:val="num" w:pos="720"/>
        </w:tabs>
      </w:pPr>
      <w:rPr>
        <w:color w:val="auto"/>
      </w:rPr>
    </w:lvl>
    <w:lvl w:ilvl="1">
      <w:start w:val="1"/>
      <w:numFmt w:val="decimal"/>
      <w:lvlText w:val="%2)"/>
      <w:lvlJc w:val="left"/>
      <w:pPr>
        <w:tabs>
          <w:tab w:val="num" w:pos="363"/>
        </w:tabs>
        <w:ind w:left="363" w:hanging="363"/>
      </w:pPr>
      <w:rPr>
        <w:rFonts w:hint="default"/>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7" w15:restartNumberingAfterBreak="0">
    <w:nsid w:val="6AFC152A"/>
    <w:multiLevelType w:val="multilevel"/>
    <w:tmpl w:val="A6CEDC66"/>
    <w:lvl w:ilvl="0">
      <w:start w:val="1"/>
      <w:numFmt w:val="decimal"/>
      <w:lvlText w:val="%1."/>
      <w:lvlJc w:val="left"/>
      <w:pPr>
        <w:tabs>
          <w:tab w:val="num" w:pos="450"/>
        </w:tabs>
        <w:ind w:left="450" w:hanging="45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EF57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D0115DD"/>
    <w:multiLevelType w:val="hybridMultilevel"/>
    <w:tmpl w:val="B3766BD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1"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24144F"/>
    <w:multiLevelType w:val="hybridMultilevel"/>
    <w:tmpl w:val="92D2E4AE"/>
    <w:lvl w:ilvl="0" w:tplc="64801AE0">
      <w:start w:val="1"/>
      <w:numFmt w:val="decimal"/>
      <w:lvlText w:val="%1."/>
      <w:lvlJc w:val="left"/>
      <w:pPr>
        <w:tabs>
          <w:tab w:val="num" w:pos="720"/>
        </w:tabs>
        <w:ind w:left="720" w:hanging="360"/>
      </w:pPr>
      <w:rPr>
        <w:rFonts w:hint="default"/>
        <w:color w:val="auto"/>
      </w:rPr>
    </w:lvl>
    <w:lvl w:ilvl="1" w:tplc="1C08D97C">
      <w:start w:val="1"/>
      <w:numFmt w:val="decimal"/>
      <w:lvlText w:val="%2)"/>
      <w:lvlJc w:val="left"/>
      <w:pPr>
        <w:tabs>
          <w:tab w:val="num" w:pos="1440"/>
        </w:tabs>
        <w:ind w:left="1440" w:hanging="360"/>
      </w:pPr>
      <w:rPr>
        <w:rFonts w:hint="default"/>
      </w:rPr>
    </w:lvl>
    <w:lvl w:ilvl="2" w:tplc="7D1C3DD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4" w15:restartNumberingAfterBreak="0">
    <w:nsid w:val="70A235A6"/>
    <w:multiLevelType w:val="singleLevel"/>
    <w:tmpl w:val="0415000F"/>
    <w:lvl w:ilvl="0">
      <w:start w:val="1"/>
      <w:numFmt w:val="decimal"/>
      <w:lvlText w:val="%1."/>
      <w:lvlJc w:val="left"/>
      <w:pPr>
        <w:tabs>
          <w:tab w:val="num" w:pos="360"/>
        </w:tabs>
        <w:ind w:left="360" w:hanging="360"/>
      </w:pPr>
      <w:rPr>
        <w:rFonts w:hint="default"/>
      </w:rPr>
    </w:lvl>
  </w:abstractNum>
  <w:abstractNum w:abstractNumId="55" w15:restartNumberingAfterBreak="0">
    <w:nsid w:val="74F957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C3143C8"/>
    <w:multiLevelType w:val="hybridMultilevel"/>
    <w:tmpl w:val="096CB63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55"/>
  </w:num>
  <w:num w:numId="3">
    <w:abstractNumId w:val="22"/>
  </w:num>
  <w:num w:numId="4">
    <w:abstractNumId w:val="21"/>
  </w:num>
  <w:num w:numId="5">
    <w:abstractNumId w:val="38"/>
  </w:num>
  <w:num w:numId="6">
    <w:abstractNumId w:val="49"/>
  </w:num>
  <w:num w:numId="7">
    <w:abstractNumId w:val="25"/>
  </w:num>
  <w:num w:numId="8">
    <w:abstractNumId w:val="31"/>
  </w:num>
  <w:num w:numId="9">
    <w:abstractNumId w:val="19"/>
  </w:num>
  <w:num w:numId="10">
    <w:abstractNumId w:val="44"/>
  </w:num>
  <w:num w:numId="11">
    <w:abstractNumId w:val="30"/>
  </w:num>
  <w:num w:numId="12">
    <w:abstractNumId w:val="26"/>
  </w:num>
  <w:num w:numId="13">
    <w:abstractNumId w:val="16"/>
  </w:num>
  <w:num w:numId="14">
    <w:abstractNumId w:val="3"/>
  </w:num>
  <w:num w:numId="15">
    <w:abstractNumId w:val="43"/>
  </w:num>
  <w:num w:numId="16">
    <w:abstractNumId w:val="34"/>
  </w:num>
  <w:num w:numId="17">
    <w:abstractNumId w:val="13"/>
  </w:num>
  <w:num w:numId="18">
    <w:abstractNumId w:val="12"/>
  </w:num>
  <w:num w:numId="19">
    <w:abstractNumId w:val="45"/>
  </w:num>
  <w:num w:numId="20">
    <w:abstractNumId w:val="5"/>
  </w:num>
  <w:num w:numId="21">
    <w:abstractNumId w:val="15"/>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4"/>
    <w:lvlOverride w:ilvl="0">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num>
  <w:num w:numId="30">
    <w:abstractNumId w:val="27"/>
    <w:lvlOverride w:ilvl="0">
      <w:startOverride w:val="1"/>
    </w:lvlOverride>
  </w:num>
  <w:num w:numId="31">
    <w:abstractNumId w:val="29"/>
  </w:num>
  <w:num w:numId="32">
    <w:abstractNumId w:val="18"/>
  </w:num>
  <w:num w:numId="33">
    <w:abstractNumId w:val="17"/>
  </w:num>
  <w:num w:numId="34">
    <w:abstractNumId w:val="56"/>
  </w:num>
  <w:num w:numId="35">
    <w:abstractNumId w:val="47"/>
  </w:num>
  <w:num w:numId="36">
    <w:abstractNumId w:val="42"/>
  </w:num>
  <w:num w:numId="37">
    <w:abstractNumId w:val="14"/>
  </w:num>
  <w:num w:numId="38">
    <w:abstractNumId w:val="28"/>
  </w:num>
  <w:num w:numId="39">
    <w:abstractNumId w:val="35"/>
  </w:num>
  <w:num w:numId="40">
    <w:abstractNumId w:val="33"/>
  </w:num>
  <w:num w:numId="41">
    <w:abstractNumId w:val="6"/>
  </w:num>
  <w:num w:numId="42">
    <w:abstractNumId w:val="2"/>
  </w:num>
  <w:num w:numId="43">
    <w:abstractNumId w:val="48"/>
  </w:num>
  <w:num w:numId="44">
    <w:abstractNumId w:val="51"/>
  </w:num>
  <w:num w:numId="45">
    <w:abstractNumId w:val="23"/>
  </w:num>
  <w:num w:numId="46">
    <w:abstractNumId w:val="32"/>
  </w:num>
  <w:num w:numId="47">
    <w:abstractNumId w:val="37"/>
  </w:num>
  <w:num w:numId="48">
    <w:abstractNumId w:val="8"/>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num>
  <w:num w:numId="51">
    <w:abstractNumId w:val="11"/>
  </w:num>
  <w:num w:numId="52">
    <w:abstractNumId w:val="50"/>
  </w:num>
  <w:num w:numId="53">
    <w:abstractNumId w:val="7"/>
  </w:num>
  <w:num w:numId="54">
    <w:abstractNumId w:val="41"/>
  </w:num>
  <w:num w:numId="55">
    <w:abstractNumId w:val="53"/>
  </w:num>
  <w:num w:numId="56">
    <w:abstractNumId w:val="39"/>
  </w:num>
  <w:num w:numId="57">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B7B"/>
    <w:rsid w:val="00030407"/>
    <w:rsid w:val="000444E3"/>
    <w:rsid w:val="000449E3"/>
    <w:rsid w:val="00047326"/>
    <w:rsid w:val="0004764D"/>
    <w:rsid w:val="000578F4"/>
    <w:rsid w:val="00086B38"/>
    <w:rsid w:val="000947E3"/>
    <w:rsid w:val="000977B0"/>
    <w:rsid w:val="000A61DE"/>
    <w:rsid w:val="000C47F8"/>
    <w:rsid w:val="000D73D5"/>
    <w:rsid w:val="000F4537"/>
    <w:rsid w:val="000F55A9"/>
    <w:rsid w:val="00111849"/>
    <w:rsid w:val="001172A5"/>
    <w:rsid w:val="001200F6"/>
    <w:rsid w:val="0013578B"/>
    <w:rsid w:val="001414AC"/>
    <w:rsid w:val="00142A5D"/>
    <w:rsid w:val="0014625D"/>
    <w:rsid w:val="00150EC9"/>
    <w:rsid w:val="0016759D"/>
    <w:rsid w:val="0017197A"/>
    <w:rsid w:val="00174A39"/>
    <w:rsid w:val="0018109D"/>
    <w:rsid w:val="00184569"/>
    <w:rsid w:val="0019065D"/>
    <w:rsid w:val="0019235B"/>
    <w:rsid w:val="00196B84"/>
    <w:rsid w:val="001A01C5"/>
    <w:rsid w:val="001A03A4"/>
    <w:rsid w:val="001A3BC7"/>
    <w:rsid w:val="001A4D20"/>
    <w:rsid w:val="001D1F05"/>
    <w:rsid w:val="001D7D8E"/>
    <w:rsid w:val="001F4AA9"/>
    <w:rsid w:val="001F6AA6"/>
    <w:rsid w:val="0020406C"/>
    <w:rsid w:val="00210465"/>
    <w:rsid w:val="00214BDC"/>
    <w:rsid w:val="002152B7"/>
    <w:rsid w:val="002216B5"/>
    <w:rsid w:val="00224099"/>
    <w:rsid w:val="002241BC"/>
    <w:rsid w:val="0023380D"/>
    <w:rsid w:val="002365E1"/>
    <w:rsid w:val="00236F9E"/>
    <w:rsid w:val="0024728B"/>
    <w:rsid w:val="00250A89"/>
    <w:rsid w:val="00265D45"/>
    <w:rsid w:val="00267022"/>
    <w:rsid w:val="002725A1"/>
    <w:rsid w:val="00273993"/>
    <w:rsid w:val="00276C92"/>
    <w:rsid w:val="00276EC6"/>
    <w:rsid w:val="00296AF2"/>
    <w:rsid w:val="002A2163"/>
    <w:rsid w:val="002B42B2"/>
    <w:rsid w:val="002C62D9"/>
    <w:rsid w:val="002E79EC"/>
    <w:rsid w:val="002F2537"/>
    <w:rsid w:val="002F5403"/>
    <w:rsid w:val="003055BB"/>
    <w:rsid w:val="003116D2"/>
    <w:rsid w:val="003117EB"/>
    <w:rsid w:val="00311BDD"/>
    <w:rsid w:val="00312E17"/>
    <w:rsid w:val="003143A5"/>
    <w:rsid w:val="00326631"/>
    <w:rsid w:val="003266E9"/>
    <w:rsid w:val="003332F1"/>
    <w:rsid w:val="00334618"/>
    <w:rsid w:val="0035097D"/>
    <w:rsid w:val="0035122A"/>
    <w:rsid w:val="003576CC"/>
    <w:rsid w:val="003616A4"/>
    <w:rsid w:val="00366CEE"/>
    <w:rsid w:val="003675A4"/>
    <w:rsid w:val="003679A2"/>
    <w:rsid w:val="00373DD7"/>
    <w:rsid w:val="003918E2"/>
    <w:rsid w:val="003949EC"/>
    <w:rsid w:val="00396727"/>
    <w:rsid w:val="003A7FD9"/>
    <w:rsid w:val="003C202C"/>
    <w:rsid w:val="003D26D0"/>
    <w:rsid w:val="003D6F67"/>
    <w:rsid w:val="003F303B"/>
    <w:rsid w:val="00406A24"/>
    <w:rsid w:val="00406A6A"/>
    <w:rsid w:val="00406F85"/>
    <w:rsid w:val="00410ECC"/>
    <w:rsid w:val="0042732E"/>
    <w:rsid w:val="004445D6"/>
    <w:rsid w:val="00454904"/>
    <w:rsid w:val="004634BC"/>
    <w:rsid w:val="004677C1"/>
    <w:rsid w:val="00470A63"/>
    <w:rsid w:val="00475D23"/>
    <w:rsid w:val="00480295"/>
    <w:rsid w:val="00483578"/>
    <w:rsid w:val="00483F1F"/>
    <w:rsid w:val="00486AF6"/>
    <w:rsid w:val="004871EE"/>
    <w:rsid w:val="00490DD6"/>
    <w:rsid w:val="0049546F"/>
    <w:rsid w:val="004A10CD"/>
    <w:rsid w:val="004B1345"/>
    <w:rsid w:val="004B1968"/>
    <w:rsid w:val="004C0984"/>
    <w:rsid w:val="004C2F33"/>
    <w:rsid w:val="004D0C78"/>
    <w:rsid w:val="004E088F"/>
    <w:rsid w:val="004E0BDC"/>
    <w:rsid w:val="004F1859"/>
    <w:rsid w:val="004F3085"/>
    <w:rsid w:val="004F3186"/>
    <w:rsid w:val="004F7379"/>
    <w:rsid w:val="00500C32"/>
    <w:rsid w:val="0050183B"/>
    <w:rsid w:val="00503BB8"/>
    <w:rsid w:val="00517451"/>
    <w:rsid w:val="00520593"/>
    <w:rsid w:val="00520A5C"/>
    <w:rsid w:val="0052271C"/>
    <w:rsid w:val="0053420F"/>
    <w:rsid w:val="005343E4"/>
    <w:rsid w:val="00535884"/>
    <w:rsid w:val="00551891"/>
    <w:rsid w:val="00554EA2"/>
    <w:rsid w:val="00555DC5"/>
    <w:rsid w:val="00563045"/>
    <w:rsid w:val="00564C77"/>
    <w:rsid w:val="00566401"/>
    <w:rsid w:val="005702BB"/>
    <w:rsid w:val="00570BD4"/>
    <w:rsid w:val="00597760"/>
    <w:rsid w:val="005B37B3"/>
    <w:rsid w:val="005C1A2E"/>
    <w:rsid w:val="005C3904"/>
    <w:rsid w:val="005D452F"/>
    <w:rsid w:val="005E03BA"/>
    <w:rsid w:val="005E09AB"/>
    <w:rsid w:val="005E5CB0"/>
    <w:rsid w:val="006054DF"/>
    <w:rsid w:val="006133B3"/>
    <w:rsid w:val="00616988"/>
    <w:rsid w:val="00616DBC"/>
    <w:rsid w:val="00620017"/>
    <w:rsid w:val="006405A4"/>
    <w:rsid w:val="0064766B"/>
    <w:rsid w:val="00647695"/>
    <w:rsid w:val="0065278B"/>
    <w:rsid w:val="0066535A"/>
    <w:rsid w:val="0066793A"/>
    <w:rsid w:val="00693387"/>
    <w:rsid w:val="006945C6"/>
    <w:rsid w:val="00697E2C"/>
    <w:rsid w:val="006A48CD"/>
    <w:rsid w:val="006B24C8"/>
    <w:rsid w:val="006C6207"/>
    <w:rsid w:val="006D715A"/>
    <w:rsid w:val="007073C7"/>
    <w:rsid w:val="00710FA0"/>
    <w:rsid w:val="0071498F"/>
    <w:rsid w:val="00732052"/>
    <w:rsid w:val="00733E90"/>
    <w:rsid w:val="007358F7"/>
    <w:rsid w:val="00751515"/>
    <w:rsid w:val="007662DC"/>
    <w:rsid w:val="00770A83"/>
    <w:rsid w:val="00775757"/>
    <w:rsid w:val="00783BD4"/>
    <w:rsid w:val="00797707"/>
    <w:rsid w:val="007B50C9"/>
    <w:rsid w:val="007B537B"/>
    <w:rsid w:val="007C3940"/>
    <w:rsid w:val="007C71E8"/>
    <w:rsid w:val="007C795D"/>
    <w:rsid w:val="007E7073"/>
    <w:rsid w:val="007F1579"/>
    <w:rsid w:val="008069AD"/>
    <w:rsid w:val="0081512A"/>
    <w:rsid w:val="008370AB"/>
    <w:rsid w:val="008465D2"/>
    <w:rsid w:val="008512A0"/>
    <w:rsid w:val="00854844"/>
    <w:rsid w:val="00864014"/>
    <w:rsid w:val="00864349"/>
    <w:rsid w:val="00867DD1"/>
    <w:rsid w:val="008726FA"/>
    <w:rsid w:val="0087454A"/>
    <w:rsid w:val="0088090F"/>
    <w:rsid w:val="00883616"/>
    <w:rsid w:val="00884746"/>
    <w:rsid w:val="00884E31"/>
    <w:rsid w:val="008A160C"/>
    <w:rsid w:val="008A4724"/>
    <w:rsid w:val="008A5443"/>
    <w:rsid w:val="008B3F7C"/>
    <w:rsid w:val="008C34AF"/>
    <w:rsid w:val="008C54AE"/>
    <w:rsid w:val="008C6244"/>
    <w:rsid w:val="008F5E27"/>
    <w:rsid w:val="00902406"/>
    <w:rsid w:val="00902634"/>
    <w:rsid w:val="009028E0"/>
    <w:rsid w:val="00904DDA"/>
    <w:rsid w:val="00906E07"/>
    <w:rsid w:val="00907F01"/>
    <w:rsid w:val="00911F99"/>
    <w:rsid w:val="009212C1"/>
    <w:rsid w:val="00923D93"/>
    <w:rsid w:val="00927298"/>
    <w:rsid w:val="00930C86"/>
    <w:rsid w:val="009324DA"/>
    <w:rsid w:val="00935BEB"/>
    <w:rsid w:val="00944C30"/>
    <w:rsid w:val="0096621E"/>
    <w:rsid w:val="00977561"/>
    <w:rsid w:val="009853AC"/>
    <w:rsid w:val="00991F54"/>
    <w:rsid w:val="0099777F"/>
    <w:rsid w:val="009A0127"/>
    <w:rsid w:val="009A0134"/>
    <w:rsid w:val="009A1EEB"/>
    <w:rsid w:val="009B3EAB"/>
    <w:rsid w:val="009D63B0"/>
    <w:rsid w:val="009E54FE"/>
    <w:rsid w:val="009F5195"/>
    <w:rsid w:val="00A02E2E"/>
    <w:rsid w:val="00A042FA"/>
    <w:rsid w:val="00A304C5"/>
    <w:rsid w:val="00A4269F"/>
    <w:rsid w:val="00A428E6"/>
    <w:rsid w:val="00A52E33"/>
    <w:rsid w:val="00A64D74"/>
    <w:rsid w:val="00A65948"/>
    <w:rsid w:val="00A72084"/>
    <w:rsid w:val="00A73A3F"/>
    <w:rsid w:val="00A802DB"/>
    <w:rsid w:val="00A808C0"/>
    <w:rsid w:val="00A83A98"/>
    <w:rsid w:val="00A95B61"/>
    <w:rsid w:val="00A96712"/>
    <w:rsid w:val="00A96D4C"/>
    <w:rsid w:val="00AA44F3"/>
    <w:rsid w:val="00AA45E5"/>
    <w:rsid w:val="00AC302B"/>
    <w:rsid w:val="00AC3529"/>
    <w:rsid w:val="00AD22F9"/>
    <w:rsid w:val="00AD3865"/>
    <w:rsid w:val="00AD4017"/>
    <w:rsid w:val="00AE06E8"/>
    <w:rsid w:val="00AE225A"/>
    <w:rsid w:val="00AE302A"/>
    <w:rsid w:val="00AE4979"/>
    <w:rsid w:val="00AE6DD8"/>
    <w:rsid w:val="00AF27C5"/>
    <w:rsid w:val="00AF70F5"/>
    <w:rsid w:val="00B1526B"/>
    <w:rsid w:val="00B20853"/>
    <w:rsid w:val="00B31C20"/>
    <w:rsid w:val="00B3209B"/>
    <w:rsid w:val="00B3796B"/>
    <w:rsid w:val="00B57227"/>
    <w:rsid w:val="00B7223B"/>
    <w:rsid w:val="00B7635C"/>
    <w:rsid w:val="00B92A11"/>
    <w:rsid w:val="00BB35B9"/>
    <w:rsid w:val="00BB6E78"/>
    <w:rsid w:val="00BC1EE1"/>
    <w:rsid w:val="00BC2482"/>
    <w:rsid w:val="00BC683D"/>
    <w:rsid w:val="00BD2BDE"/>
    <w:rsid w:val="00BE0C1E"/>
    <w:rsid w:val="00BE35CE"/>
    <w:rsid w:val="00BF266D"/>
    <w:rsid w:val="00BF3CF7"/>
    <w:rsid w:val="00BF6E1B"/>
    <w:rsid w:val="00BF7B42"/>
    <w:rsid w:val="00C02C0C"/>
    <w:rsid w:val="00C0366B"/>
    <w:rsid w:val="00C07013"/>
    <w:rsid w:val="00C16AF1"/>
    <w:rsid w:val="00C22D8E"/>
    <w:rsid w:val="00C245D0"/>
    <w:rsid w:val="00C2509F"/>
    <w:rsid w:val="00C46141"/>
    <w:rsid w:val="00C50DC8"/>
    <w:rsid w:val="00C87E85"/>
    <w:rsid w:val="00C90E4F"/>
    <w:rsid w:val="00C92D62"/>
    <w:rsid w:val="00C9707E"/>
    <w:rsid w:val="00CA2028"/>
    <w:rsid w:val="00CB032E"/>
    <w:rsid w:val="00CC3FDF"/>
    <w:rsid w:val="00CC599B"/>
    <w:rsid w:val="00CC7E5C"/>
    <w:rsid w:val="00CD77F8"/>
    <w:rsid w:val="00D266FF"/>
    <w:rsid w:val="00D41498"/>
    <w:rsid w:val="00D72B90"/>
    <w:rsid w:val="00D77B7B"/>
    <w:rsid w:val="00DB1BC8"/>
    <w:rsid w:val="00DC0EE6"/>
    <w:rsid w:val="00DC2F6B"/>
    <w:rsid w:val="00DD2E46"/>
    <w:rsid w:val="00DD707B"/>
    <w:rsid w:val="00DD7ACA"/>
    <w:rsid w:val="00DF29B1"/>
    <w:rsid w:val="00DF2A59"/>
    <w:rsid w:val="00DF7E1B"/>
    <w:rsid w:val="00DF7F65"/>
    <w:rsid w:val="00E060A9"/>
    <w:rsid w:val="00E17A69"/>
    <w:rsid w:val="00E211D3"/>
    <w:rsid w:val="00E212AC"/>
    <w:rsid w:val="00E37F66"/>
    <w:rsid w:val="00E456C5"/>
    <w:rsid w:val="00E45A13"/>
    <w:rsid w:val="00E512B1"/>
    <w:rsid w:val="00E577A7"/>
    <w:rsid w:val="00E579F1"/>
    <w:rsid w:val="00E612E7"/>
    <w:rsid w:val="00E728C2"/>
    <w:rsid w:val="00E87A31"/>
    <w:rsid w:val="00EA5887"/>
    <w:rsid w:val="00EA5AF0"/>
    <w:rsid w:val="00EB24FC"/>
    <w:rsid w:val="00EB4B26"/>
    <w:rsid w:val="00EC57B1"/>
    <w:rsid w:val="00ED3E30"/>
    <w:rsid w:val="00EE6D85"/>
    <w:rsid w:val="00EF0096"/>
    <w:rsid w:val="00EF2008"/>
    <w:rsid w:val="00F108C1"/>
    <w:rsid w:val="00F145B2"/>
    <w:rsid w:val="00F16493"/>
    <w:rsid w:val="00F200A6"/>
    <w:rsid w:val="00F22E2F"/>
    <w:rsid w:val="00F23548"/>
    <w:rsid w:val="00F37E6A"/>
    <w:rsid w:val="00F556CD"/>
    <w:rsid w:val="00F60107"/>
    <w:rsid w:val="00F6179F"/>
    <w:rsid w:val="00F622BF"/>
    <w:rsid w:val="00F64CB5"/>
    <w:rsid w:val="00F70771"/>
    <w:rsid w:val="00F74C62"/>
    <w:rsid w:val="00F75F88"/>
    <w:rsid w:val="00F760AE"/>
    <w:rsid w:val="00F91DF1"/>
    <w:rsid w:val="00FA3FF7"/>
    <w:rsid w:val="00FA7BDD"/>
    <w:rsid w:val="00FB4D39"/>
    <w:rsid w:val="00FB4DF5"/>
    <w:rsid w:val="00FB67A9"/>
    <w:rsid w:val="00FB74CC"/>
    <w:rsid w:val="00FD4444"/>
    <w:rsid w:val="00FD5951"/>
    <w:rsid w:val="00FE30BF"/>
    <w:rsid w:val="00FE40CE"/>
    <w:rsid w:val="00FF32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228A8"/>
  <w15:docId w15:val="{04B9065E-2848-4A99-85F2-045912416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3DD7"/>
    <w:rPr>
      <w:rFonts w:ascii="Arial" w:hAnsi="Arial"/>
    </w:rPr>
  </w:style>
  <w:style w:type="paragraph" w:styleId="Nagwek1">
    <w:name w:val="heading 1"/>
    <w:basedOn w:val="Normalny"/>
    <w:next w:val="Normalny"/>
    <w:link w:val="Nagwek1Znak"/>
    <w:qFormat/>
    <w:rsid w:val="00AA45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D77B7B"/>
    <w:pPr>
      <w:keepNext/>
      <w:keepLines/>
      <w:spacing w:before="40" w:after="0"/>
      <w:outlineLvl w:val="1"/>
    </w:pPr>
    <w:rPr>
      <w:rFonts w:eastAsiaTheme="majorEastAsia" w:cstheme="majorBidi"/>
      <w:color w:val="2F5496" w:themeColor="accent1" w:themeShade="BF"/>
      <w:sz w:val="26"/>
      <w:szCs w:val="26"/>
    </w:rPr>
  </w:style>
  <w:style w:type="paragraph" w:styleId="Nagwek3">
    <w:name w:val="heading 3"/>
    <w:basedOn w:val="Normalny"/>
    <w:next w:val="Normalny"/>
    <w:link w:val="Nagwek3Znak"/>
    <w:unhideWhenUsed/>
    <w:qFormat/>
    <w:rsid w:val="00D77B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nhideWhenUsed/>
    <w:qFormat/>
    <w:rsid w:val="002365E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4C0984"/>
    <w:pPr>
      <w:keepNext/>
      <w:spacing w:after="0" w:line="240" w:lineRule="auto"/>
      <w:jc w:val="both"/>
      <w:outlineLvl w:val="6"/>
    </w:pPr>
    <w:rPr>
      <w:rFonts w:ascii="Times New Roman" w:eastAsia="Times New Roman" w:hAnsi="Times New Roman" w:cs="Times New Roman"/>
      <w:b/>
      <w:caps/>
      <w:sz w:val="24"/>
      <w:szCs w:val="24"/>
      <w:lang w:eastAsia="pl-PL"/>
    </w:rPr>
  </w:style>
  <w:style w:type="paragraph" w:styleId="Nagwek8">
    <w:name w:val="heading 8"/>
    <w:basedOn w:val="Normalny"/>
    <w:next w:val="Normalny"/>
    <w:link w:val="Nagwek8Znak"/>
    <w:unhideWhenUsed/>
    <w:qFormat/>
    <w:rsid w:val="002365E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2365E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77B7B"/>
    <w:rPr>
      <w:rFonts w:ascii="Arial" w:eastAsiaTheme="majorEastAsia" w:hAnsi="Arial" w:cstheme="majorBidi"/>
      <w:color w:val="2F5496" w:themeColor="accent1" w:themeShade="BF"/>
      <w:sz w:val="26"/>
      <w:szCs w:val="26"/>
    </w:rPr>
  </w:style>
  <w:style w:type="character" w:customStyle="1" w:styleId="Nagwek3Znak">
    <w:name w:val="Nagłówek 3 Znak"/>
    <w:basedOn w:val="Domylnaczcionkaakapitu"/>
    <w:link w:val="Nagwek3"/>
    <w:rsid w:val="00D77B7B"/>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nhideWhenUsed/>
    <w:rsid w:val="00D77B7B"/>
    <w:rPr>
      <w:color w:val="0563C1" w:themeColor="hyperlink"/>
      <w:u w:val="single"/>
    </w:rPr>
  </w:style>
  <w:style w:type="character" w:customStyle="1" w:styleId="Nierozpoznanawzmianka1">
    <w:name w:val="Nierozpoznana wzmianka1"/>
    <w:basedOn w:val="Domylnaczcionkaakapitu"/>
    <w:uiPriority w:val="99"/>
    <w:semiHidden/>
    <w:unhideWhenUsed/>
    <w:rsid w:val="00D77B7B"/>
    <w:rPr>
      <w:color w:val="605E5C"/>
      <w:shd w:val="clear" w:color="auto" w:fill="E1DFDD"/>
    </w:rPr>
  </w:style>
  <w:style w:type="paragraph" w:styleId="Akapitzlist">
    <w:name w:val="List Paragraph"/>
    <w:aliases w:val="CW_Lista,normalny tekst,Podsis rysunku,Akapit z listą numerowaną,Preambuła,L1,Numerowanie,2 heading,A_wyliczenie,K-P_odwolanie,Akapit z listą5,maz_wyliczenie,opis dzialania"/>
    <w:basedOn w:val="Normalny"/>
    <w:link w:val="AkapitzlistZnak"/>
    <w:uiPriority w:val="34"/>
    <w:qFormat/>
    <w:rsid w:val="00D77B7B"/>
    <w:pPr>
      <w:ind w:left="720"/>
      <w:contextualSpacing/>
    </w:pPr>
  </w:style>
  <w:style w:type="paragraph" w:styleId="Tekstdymka">
    <w:name w:val="Balloon Text"/>
    <w:basedOn w:val="Normalny"/>
    <w:link w:val="TekstdymkaZnak"/>
    <w:semiHidden/>
    <w:unhideWhenUsed/>
    <w:rsid w:val="00D77B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D77B7B"/>
    <w:rPr>
      <w:rFonts w:ascii="Segoe UI" w:hAnsi="Segoe UI" w:cs="Segoe UI"/>
      <w:sz w:val="18"/>
      <w:szCs w:val="18"/>
    </w:rPr>
  </w:style>
  <w:style w:type="character" w:styleId="UyteHipercze">
    <w:name w:val="FollowedHyperlink"/>
    <w:basedOn w:val="Domylnaczcionkaakapitu"/>
    <w:uiPriority w:val="99"/>
    <w:semiHidden/>
    <w:unhideWhenUsed/>
    <w:rsid w:val="00D77B7B"/>
    <w:rPr>
      <w:color w:val="954F72" w:themeColor="followedHyperlink"/>
      <w:u w:val="single"/>
    </w:rPr>
  </w:style>
  <w:style w:type="paragraph" w:styleId="Tekstpodstawowy">
    <w:name w:val="Body Text"/>
    <w:basedOn w:val="Normalny"/>
    <w:link w:val="TekstpodstawowyZnak"/>
    <w:rsid w:val="00D77B7B"/>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Znak">
    <w:name w:val="Tekst podstawowy Znak"/>
    <w:basedOn w:val="Domylnaczcionkaakapitu"/>
    <w:link w:val="Tekstpodstawowy"/>
    <w:rsid w:val="00D77B7B"/>
    <w:rPr>
      <w:rFonts w:ascii="TimesNewRomanPS" w:eastAsia="Times New Roman" w:hAnsi="TimesNewRomanPS" w:cs="Times New Roman"/>
      <w:color w:val="000000"/>
      <w:sz w:val="24"/>
      <w:szCs w:val="20"/>
      <w:lang w:val="cs-CZ" w:eastAsia="pl-PL"/>
    </w:rPr>
  </w:style>
  <w:style w:type="paragraph" w:customStyle="1" w:styleId="Akapitzlist1">
    <w:name w:val="Akapit z listą1"/>
    <w:basedOn w:val="Normalny"/>
    <w:rsid w:val="00D77B7B"/>
    <w:pPr>
      <w:spacing w:after="200" w:line="276" w:lineRule="auto"/>
      <w:ind w:left="720"/>
    </w:pPr>
    <w:rPr>
      <w:rFonts w:ascii="Calibri" w:eastAsia="Times New Roman" w:hAnsi="Calibri" w:cs="Times New Roman"/>
      <w:sz w:val="24"/>
      <w:szCs w:val="24"/>
    </w:rPr>
  </w:style>
  <w:style w:type="paragraph" w:customStyle="1" w:styleId="Domylnie">
    <w:name w:val="Domyślnie"/>
    <w:rsid w:val="00D77B7B"/>
    <w:pPr>
      <w:widowControl w:val="0"/>
      <w:autoSpaceDE w:val="0"/>
      <w:autoSpaceDN w:val="0"/>
      <w:adjustRightInd w:val="0"/>
      <w:spacing w:after="0" w:line="240" w:lineRule="auto"/>
    </w:pPr>
    <w:rPr>
      <w:rFonts w:ascii="Nimbus Roman No9 L" w:eastAsia="Times New Roman" w:hAnsi="Times New Roman" w:cs="Times New Roman"/>
      <w:sz w:val="24"/>
      <w:szCs w:val="24"/>
      <w:lang w:eastAsia="pl-PL"/>
    </w:rPr>
  </w:style>
  <w:style w:type="character" w:styleId="Pogrubienie">
    <w:name w:val="Strong"/>
    <w:uiPriority w:val="22"/>
    <w:qFormat/>
    <w:rsid w:val="00D266FF"/>
    <w:rPr>
      <w:b/>
      <w:bCs/>
    </w:rPr>
  </w:style>
  <w:style w:type="paragraph" w:styleId="NormalnyWeb">
    <w:name w:val="Normal (Web)"/>
    <w:basedOn w:val="Normalny"/>
    <w:uiPriority w:val="99"/>
    <w:unhideWhenUsed/>
    <w:rsid w:val="00D266FF"/>
    <w:pPr>
      <w:spacing w:before="100" w:beforeAutospacing="1" w:after="100" w:afterAutospacing="1" w:line="240" w:lineRule="auto"/>
    </w:pPr>
    <w:rPr>
      <w:rFonts w:ascii="Times" w:eastAsia="Times New Roman" w:hAnsi="Times" w:cs="Times New Roman"/>
      <w:sz w:val="20"/>
      <w:szCs w:val="20"/>
      <w:lang w:val="en-US"/>
    </w:rPr>
  </w:style>
  <w:style w:type="paragraph" w:styleId="Nagwek">
    <w:name w:val="header"/>
    <w:basedOn w:val="Normalny"/>
    <w:link w:val="NagwekZnak"/>
    <w:unhideWhenUsed/>
    <w:rsid w:val="00F22E2F"/>
    <w:pPr>
      <w:tabs>
        <w:tab w:val="center" w:pos="4536"/>
        <w:tab w:val="right" w:pos="9072"/>
      </w:tabs>
      <w:spacing w:after="0" w:line="240" w:lineRule="auto"/>
    </w:pPr>
  </w:style>
  <w:style w:type="character" w:customStyle="1" w:styleId="NagwekZnak">
    <w:name w:val="Nagłówek Znak"/>
    <w:basedOn w:val="Domylnaczcionkaakapitu"/>
    <w:link w:val="Nagwek"/>
    <w:rsid w:val="00F22E2F"/>
    <w:rPr>
      <w:rFonts w:ascii="Arial" w:hAnsi="Arial"/>
    </w:rPr>
  </w:style>
  <w:style w:type="paragraph" w:styleId="Stopka">
    <w:name w:val="footer"/>
    <w:basedOn w:val="Normalny"/>
    <w:link w:val="StopkaZnak"/>
    <w:uiPriority w:val="99"/>
    <w:unhideWhenUsed/>
    <w:rsid w:val="00F22E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E2F"/>
    <w:rPr>
      <w:rFonts w:ascii="Arial" w:hAnsi="Arial"/>
    </w:rPr>
  </w:style>
  <w:style w:type="paragraph" w:customStyle="1" w:styleId="Default">
    <w:name w:val="Default"/>
    <w:rsid w:val="00DC0EE6"/>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AkapitzlistZnak">
    <w:name w:val="Akapit z listą Znak"/>
    <w:aliases w:val="CW_Lista Znak,normalny tekst Znak,Podsis rysunku Znak,Akapit z listą numerowaną Znak,Preambuła Znak,L1 Znak,Numerowanie Znak,2 heading Znak,A_wyliczenie Znak,K-P_odwolanie Znak,Akapit z listą5 Znak,maz_wyliczenie Znak"/>
    <w:link w:val="Akapitzlist"/>
    <w:uiPriority w:val="34"/>
    <w:qFormat/>
    <w:locked/>
    <w:rsid w:val="00AC3529"/>
    <w:rPr>
      <w:rFonts w:ascii="Arial" w:hAnsi="Arial"/>
    </w:rPr>
  </w:style>
  <w:style w:type="character" w:customStyle="1" w:styleId="UnresolvedMention">
    <w:name w:val="Unresolved Mention"/>
    <w:basedOn w:val="Domylnaczcionkaakapitu"/>
    <w:uiPriority w:val="99"/>
    <w:semiHidden/>
    <w:unhideWhenUsed/>
    <w:rsid w:val="001A3BC7"/>
    <w:rPr>
      <w:color w:val="605E5C"/>
      <w:shd w:val="clear" w:color="auto" w:fill="E1DFDD"/>
    </w:rPr>
  </w:style>
  <w:style w:type="character" w:customStyle="1" w:styleId="Nagwek6Znak">
    <w:name w:val="Nagłówek 6 Znak"/>
    <w:basedOn w:val="Domylnaczcionkaakapitu"/>
    <w:link w:val="Nagwek6"/>
    <w:rsid w:val="002365E1"/>
    <w:rPr>
      <w:rFonts w:asciiTheme="majorHAnsi" w:eastAsiaTheme="majorEastAsia" w:hAnsiTheme="majorHAnsi" w:cstheme="majorBidi"/>
      <w:color w:val="1F3763" w:themeColor="accent1" w:themeShade="7F"/>
    </w:rPr>
  </w:style>
  <w:style w:type="character" w:customStyle="1" w:styleId="Nagwek8Znak">
    <w:name w:val="Nagłówek 8 Znak"/>
    <w:basedOn w:val="Domylnaczcionkaakapitu"/>
    <w:link w:val="Nagwek8"/>
    <w:rsid w:val="002365E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2365E1"/>
    <w:rPr>
      <w:rFonts w:asciiTheme="majorHAnsi" w:eastAsiaTheme="majorEastAsia" w:hAnsiTheme="majorHAnsi" w:cstheme="majorBidi"/>
      <w:i/>
      <w:iCs/>
      <w:color w:val="272727" w:themeColor="text1" w:themeTint="D8"/>
      <w:sz w:val="21"/>
      <w:szCs w:val="21"/>
    </w:rPr>
  </w:style>
  <w:style w:type="character" w:customStyle="1" w:styleId="Teksttreci">
    <w:name w:val="Tekst treści_"/>
    <w:rsid w:val="00B7635C"/>
    <w:rPr>
      <w:spacing w:val="2"/>
      <w:sz w:val="21"/>
      <w:szCs w:val="21"/>
      <w:shd w:val="clear" w:color="auto" w:fill="FFFFFF"/>
    </w:rPr>
  </w:style>
  <w:style w:type="paragraph" w:customStyle="1" w:styleId="Teksttreci1">
    <w:name w:val="Tekst treści1"/>
    <w:basedOn w:val="Normalny"/>
    <w:rsid w:val="00B7635C"/>
    <w:pPr>
      <w:widowControl w:val="0"/>
      <w:shd w:val="clear" w:color="auto" w:fill="FFFFFF"/>
      <w:spacing w:after="0" w:line="278" w:lineRule="exact"/>
      <w:ind w:hanging="640"/>
    </w:pPr>
    <w:rPr>
      <w:rFonts w:eastAsia="Calibri" w:cs="Arial"/>
      <w:sz w:val="18"/>
      <w:szCs w:val="18"/>
    </w:rPr>
  </w:style>
  <w:style w:type="character" w:customStyle="1" w:styleId="Nagwek20">
    <w:name w:val="Nagłówek #2_"/>
    <w:rsid w:val="00B7635C"/>
    <w:rPr>
      <w:rFonts w:ascii="Arial" w:hAnsi="Arial" w:cs="Arial"/>
      <w:b/>
      <w:bCs/>
      <w:shd w:val="clear" w:color="auto" w:fill="FFFFFF"/>
    </w:rPr>
  </w:style>
  <w:style w:type="character" w:customStyle="1" w:styleId="TeksttreciPogrubienie">
    <w:name w:val="Tekst treści + Pogrubienie"/>
    <w:rsid w:val="00B7635C"/>
    <w:rPr>
      <w:rFonts w:ascii="Arial" w:hAnsi="Arial" w:cs="Arial"/>
      <w:b/>
      <w:bCs/>
      <w:spacing w:val="2"/>
      <w:sz w:val="20"/>
      <w:szCs w:val="20"/>
      <w:shd w:val="clear" w:color="auto" w:fill="FFFFFF"/>
    </w:rPr>
  </w:style>
  <w:style w:type="character" w:customStyle="1" w:styleId="Nagwek1Znak">
    <w:name w:val="Nagłówek 1 Znak"/>
    <w:basedOn w:val="Domylnaczcionkaakapitu"/>
    <w:link w:val="Nagwek1"/>
    <w:rsid w:val="00AA45E5"/>
    <w:rPr>
      <w:rFonts w:asciiTheme="majorHAnsi" w:eastAsiaTheme="majorEastAsia" w:hAnsiTheme="majorHAnsi" w:cstheme="majorBidi"/>
      <w:color w:val="2F5496" w:themeColor="accent1" w:themeShade="BF"/>
      <w:sz w:val="32"/>
      <w:szCs w:val="32"/>
    </w:rPr>
  </w:style>
  <w:style w:type="paragraph" w:styleId="Tekstpodstawowy3">
    <w:name w:val="Body Text 3"/>
    <w:basedOn w:val="Normalny"/>
    <w:link w:val="Tekstpodstawowy3Znak"/>
    <w:semiHidden/>
    <w:unhideWhenUsed/>
    <w:rsid w:val="00AA45E5"/>
    <w:pPr>
      <w:spacing w:after="120"/>
    </w:pPr>
    <w:rPr>
      <w:sz w:val="16"/>
      <w:szCs w:val="16"/>
    </w:rPr>
  </w:style>
  <w:style w:type="character" w:customStyle="1" w:styleId="Tekstpodstawowy3Znak">
    <w:name w:val="Tekst podstawowy 3 Znak"/>
    <w:basedOn w:val="Domylnaczcionkaakapitu"/>
    <w:link w:val="Tekstpodstawowy3"/>
    <w:semiHidden/>
    <w:rsid w:val="00AA45E5"/>
    <w:rPr>
      <w:rFonts w:ascii="Arial" w:hAnsi="Arial"/>
      <w:sz w:val="16"/>
      <w:szCs w:val="16"/>
    </w:rPr>
  </w:style>
  <w:style w:type="paragraph" w:styleId="Tekstpodstawowywcity">
    <w:name w:val="Body Text Indent"/>
    <w:basedOn w:val="Normalny"/>
    <w:link w:val="TekstpodstawowywcityZnak"/>
    <w:semiHidden/>
    <w:unhideWhenUsed/>
    <w:rsid w:val="00AA45E5"/>
    <w:pPr>
      <w:spacing w:after="120"/>
      <w:ind w:left="283"/>
    </w:pPr>
  </w:style>
  <w:style w:type="character" w:customStyle="1" w:styleId="TekstpodstawowywcityZnak">
    <w:name w:val="Tekst podstawowy wcięty Znak"/>
    <w:basedOn w:val="Domylnaczcionkaakapitu"/>
    <w:link w:val="Tekstpodstawowywcity"/>
    <w:semiHidden/>
    <w:rsid w:val="00AA45E5"/>
    <w:rPr>
      <w:rFonts w:ascii="Arial" w:hAnsi="Arial"/>
    </w:rPr>
  </w:style>
  <w:style w:type="paragraph" w:styleId="Tekstprzypisudolnego">
    <w:name w:val="footnote text"/>
    <w:basedOn w:val="Normalny"/>
    <w:link w:val="TekstprzypisudolnegoZnak"/>
    <w:semiHidden/>
    <w:unhideWhenUsed/>
    <w:rsid w:val="00AA45E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A45E5"/>
    <w:rPr>
      <w:rFonts w:ascii="Times New Roman" w:eastAsia="Times New Roman" w:hAnsi="Times New Roman" w:cs="Times New Roman"/>
      <w:sz w:val="20"/>
      <w:szCs w:val="20"/>
      <w:lang w:eastAsia="pl-PL"/>
    </w:rPr>
  </w:style>
  <w:style w:type="character" w:styleId="Odwoanieprzypisudolnego">
    <w:name w:val="footnote reference"/>
    <w:semiHidden/>
    <w:unhideWhenUsed/>
    <w:rsid w:val="00AA45E5"/>
    <w:rPr>
      <w:vertAlign w:val="superscript"/>
    </w:rPr>
  </w:style>
  <w:style w:type="paragraph" w:styleId="Zwykytekst">
    <w:name w:val="Plain Text"/>
    <w:basedOn w:val="Normalny"/>
    <w:link w:val="ZwykytekstZnak"/>
    <w:rsid w:val="00AA45E5"/>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AA45E5"/>
    <w:rPr>
      <w:rFonts w:ascii="Courier New" w:eastAsia="Times New Roman" w:hAnsi="Courier New" w:cs="Times New Roman"/>
      <w:sz w:val="20"/>
      <w:szCs w:val="20"/>
    </w:rPr>
  </w:style>
  <w:style w:type="paragraph" w:customStyle="1" w:styleId="Styl1">
    <w:name w:val="Styl1"/>
    <w:basedOn w:val="Normalny"/>
    <w:rsid w:val="00AA45E5"/>
    <w:pPr>
      <w:widowControl w:val="0"/>
      <w:suppressAutoHyphens/>
      <w:spacing w:after="0" w:line="100" w:lineRule="atLeast"/>
      <w:jc w:val="both"/>
    </w:pPr>
    <w:rPr>
      <w:rFonts w:ascii="Times New Roman" w:eastAsia="Times New Roman" w:hAnsi="Times New Roman" w:cs="Times New Roman"/>
      <w:sz w:val="24"/>
      <w:szCs w:val="24"/>
      <w:lang w:eastAsia="ar-SA"/>
    </w:rPr>
  </w:style>
  <w:style w:type="character" w:customStyle="1" w:styleId="Nagwek7Znak">
    <w:name w:val="Nagłówek 7 Znak"/>
    <w:basedOn w:val="Domylnaczcionkaakapitu"/>
    <w:link w:val="Nagwek7"/>
    <w:rsid w:val="004C0984"/>
    <w:rPr>
      <w:rFonts w:ascii="Times New Roman" w:eastAsia="Times New Roman" w:hAnsi="Times New Roman" w:cs="Times New Roman"/>
      <w:b/>
      <w:caps/>
      <w:sz w:val="24"/>
      <w:szCs w:val="24"/>
      <w:lang w:eastAsia="pl-PL"/>
    </w:rPr>
  </w:style>
  <w:style w:type="paragraph" w:styleId="Tekstpodstawowy2">
    <w:name w:val="Body Text 2"/>
    <w:basedOn w:val="Normalny"/>
    <w:link w:val="Tekstpodstawowy2Znak"/>
    <w:semiHidden/>
    <w:rsid w:val="004C0984"/>
    <w:pPr>
      <w:spacing w:before="120" w:after="0" w:line="240" w:lineRule="auto"/>
      <w:jc w:val="both"/>
    </w:pPr>
    <w:rPr>
      <w:rFonts w:ascii="Times New Roman" w:eastAsia="Times New Roman" w:hAnsi="Times New Roman" w:cs="Times New Roman"/>
      <w:bCs/>
      <w:lang w:eastAsia="pl-PL"/>
    </w:rPr>
  </w:style>
  <w:style w:type="character" w:customStyle="1" w:styleId="Tekstpodstawowy2Znak">
    <w:name w:val="Tekst podstawowy 2 Znak"/>
    <w:basedOn w:val="Domylnaczcionkaakapitu"/>
    <w:link w:val="Tekstpodstawowy2"/>
    <w:semiHidden/>
    <w:rsid w:val="004C0984"/>
    <w:rPr>
      <w:rFonts w:ascii="Times New Roman" w:eastAsia="Times New Roman" w:hAnsi="Times New Roman" w:cs="Times New Roman"/>
      <w:bCs/>
      <w:lang w:eastAsia="pl-PL"/>
    </w:rPr>
  </w:style>
  <w:style w:type="paragraph" w:styleId="Tekstpodstawowywcity2">
    <w:name w:val="Body Text Indent 2"/>
    <w:basedOn w:val="Normalny"/>
    <w:link w:val="Tekstpodstawowywcity2Znak"/>
    <w:semiHidden/>
    <w:rsid w:val="004C0984"/>
    <w:pPr>
      <w:spacing w:after="0" w:line="240" w:lineRule="auto"/>
      <w:ind w:left="709" w:hanging="709"/>
      <w:jc w:val="both"/>
    </w:pPr>
    <w:rPr>
      <w:rFonts w:ascii="Times New Roman" w:eastAsia="Times New Roman" w:hAnsi="Times New Roman" w:cs="Times New Roman"/>
      <w:b/>
      <w:caps/>
      <w:color w:val="000000"/>
      <w:sz w:val="24"/>
      <w:szCs w:val="24"/>
      <w:lang w:eastAsia="pl-PL"/>
    </w:rPr>
  </w:style>
  <w:style w:type="character" w:customStyle="1" w:styleId="Tekstpodstawowywcity2Znak">
    <w:name w:val="Tekst podstawowy wcięty 2 Znak"/>
    <w:basedOn w:val="Domylnaczcionkaakapitu"/>
    <w:link w:val="Tekstpodstawowywcity2"/>
    <w:semiHidden/>
    <w:rsid w:val="004C0984"/>
    <w:rPr>
      <w:rFonts w:ascii="Times New Roman" w:eastAsia="Times New Roman" w:hAnsi="Times New Roman" w:cs="Times New Roman"/>
      <w:b/>
      <w:caps/>
      <w:color w:val="000000"/>
      <w:sz w:val="24"/>
      <w:szCs w:val="24"/>
      <w:lang w:eastAsia="pl-PL"/>
    </w:rPr>
  </w:style>
  <w:style w:type="paragraph" w:customStyle="1" w:styleId="Tekstpodstawowywcity1">
    <w:name w:val="Tekst podstawowy wcięty1"/>
    <w:basedOn w:val="Normalny"/>
    <w:rsid w:val="004C0984"/>
    <w:pPr>
      <w:spacing w:after="120" w:line="240" w:lineRule="auto"/>
      <w:ind w:left="283"/>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4C0984"/>
  </w:style>
  <w:style w:type="character" w:customStyle="1" w:styleId="FontStyle15">
    <w:name w:val="Font Style15"/>
    <w:rsid w:val="004C0984"/>
    <w:rPr>
      <w:rFonts w:ascii="Arial" w:hAnsi="Arial" w:cs="Arial"/>
      <w:sz w:val="24"/>
      <w:szCs w:val="24"/>
    </w:rPr>
  </w:style>
  <w:style w:type="character" w:customStyle="1" w:styleId="st">
    <w:name w:val="st"/>
    <w:basedOn w:val="Domylnaczcionkaakapitu"/>
    <w:rsid w:val="004C0984"/>
  </w:style>
  <w:style w:type="paragraph" w:styleId="Tytu">
    <w:name w:val="Title"/>
    <w:aliases w:val=" Znak Znak Znak,Znak Znak Znak"/>
    <w:basedOn w:val="Normalny"/>
    <w:link w:val="TytuZnak"/>
    <w:qFormat/>
    <w:rsid w:val="004C0984"/>
    <w:pPr>
      <w:shd w:val="clear" w:color="auto" w:fill="FFFFFF"/>
      <w:tabs>
        <w:tab w:val="left" w:pos="240"/>
      </w:tabs>
      <w:spacing w:after="0" w:line="240" w:lineRule="auto"/>
      <w:ind w:left="173"/>
      <w:jc w:val="center"/>
    </w:pPr>
    <w:rPr>
      <w:rFonts w:ascii="Times New Roman" w:eastAsia="Times New Roman" w:hAnsi="Times New Roman" w:cs="Times New Roman"/>
      <w:b/>
      <w:bCs/>
      <w:sz w:val="28"/>
      <w:szCs w:val="24"/>
      <w:lang w:eastAsia="pl-PL"/>
    </w:rPr>
  </w:style>
  <w:style w:type="character" w:customStyle="1" w:styleId="TytuZnak">
    <w:name w:val="Tytuł Znak"/>
    <w:aliases w:val=" Znak Znak Znak Znak,Znak Znak Znak Znak"/>
    <w:basedOn w:val="Domylnaczcionkaakapitu"/>
    <w:link w:val="Tytu"/>
    <w:rsid w:val="004C0984"/>
    <w:rPr>
      <w:rFonts w:ascii="Times New Roman" w:eastAsia="Times New Roman" w:hAnsi="Times New Roman" w:cs="Times New Roman"/>
      <w:b/>
      <w:bCs/>
      <w:sz w:val="28"/>
      <w:szCs w:val="24"/>
      <w:shd w:val="clear" w:color="auto" w:fill="FFFFFF"/>
      <w:lang w:eastAsia="pl-PL"/>
    </w:rPr>
  </w:style>
  <w:style w:type="paragraph" w:styleId="Bezodstpw">
    <w:name w:val="No Spacing"/>
    <w:qFormat/>
    <w:rsid w:val="004C0984"/>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rsid w:val="004C0984"/>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ListParagraph1">
    <w:name w:val="List Paragraph1"/>
    <w:basedOn w:val="Normalny"/>
    <w:rsid w:val="004C0984"/>
    <w:pPr>
      <w:spacing w:after="200" w:line="276" w:lineRule="auto"/>
      <w:ind w:left="720"/>
      <w:contextualSpacing/>
    </w:pPr>
    <w:rPr>
      <w:rFonts w:ascii="Calibri" w:eastAsia="Times New Roman" w:hAnsi="Calibri" w:cs="Times New Roman"/>
    </w:rPr>
  </w:style>
  <w:style w:type="paragraph" w:customStyle="1" w:styleId="Akapitzlist2">
    <w:name w:val="Akapit z listą2"/>
    <w:basedOn w:val="Normalny"/>
    <w:rsid w:val="004C0984"/>
    <w:pPr>
      <w:spacing w:after="200" w:line="276" w:lineRule="auto"/>
      <w:ind w:left="720"/>
    </w:pPr>
    <w:rPr>
      <w:rFonts w:ascii="Calibri" w:eastAsia="Times New Roman" w:hAnsi="Calibri" w:cs="Times New Roman"/>
      <w:sz w:val="24"/>
      <w:szCs w:val="24"/>
    </w:rPr>
  </w:style>
  <w:style w:type="paragraph" w:customStyle="1" w:styleId="Teksttreci0">
    <w:name w:val="Tekst treści"/>
    <w:basedOn w:val="Normalny"/>
    <w:rsid w:val="004C0984"/>
    <w:pPr>
      <w:shd w:val="clear" w:color="auto" w:fill="FFFFFF"/>
      <w:spacing w:after="0" w:line="240" w:lineRule="atLeast"/>
      <w:ind w:hanging="360"/>
    </w:pPr>
    <w:rPr>
      <w:rFonts w:ascii="Times New Roman" w:eastAsia="Times New Roman" w:hAnsi="Times New Roman" w:cs="Times New Roman"/>
      <w:spacing w:val="2"/>
      <w:sz w:val="21"/>
      <w:szCs w:val="21"/>
      <w:shd w:val="clear" w:color="auto" w:fill="FFFFFF"/>
      <w:lang w:eastAsia="pl-PL"/>
    </w:rPr>
  </w:style>
  <w:style w:type="character" w:customStyle="1" w:styleId="Teksttreci10">
    <w:name w:val="Tekst treści10"/>
    <w:rsid w:val="004C0984"/>
    <w:rPr>
      <w:rFonts w:ascii="Arial" w:hAnsi="Arial" w:cs="Arial"/>
      <w:spacing w:val="2"/>
      <w:sz w:val="18"/>
      <w:szCs w:val="18"/>
      <w:u w:val="single"/>
      <w:shd w:val="clear" w:color="auto" w:fill="FFFFFF"/>
      <w:lang w:val="en-US" w:eastAsia="en-US"/>
    </w:rPr>
  </w:style>
  <w:style w:type="character" w:customStyle="1" w:styleId="Teksttreci9">
    <w:name w:val="Tekst treści9"/>
    <w:rsid w:val="004C0984"/>
    <w:rPr>
      <w:rFonts w:ascii="Arial" w:hAnsi="Arial" w:cs="Arial"/>
      <w:noProof/>
      <w:spacing w:val="2"/>
      <w:sz w:val="18"/>
      <w:szCs w:val="18"/>
      <w:u w:val="none"/>
      <w:shd w:val="clear" w:color="auto" w:fill="FFFFFF"/>
    </w:rPr>
  </w:style>
  <w:style w:type="character" w:customStyle="1" w:styleId="Teksttreci8">
    <w:name w:val="Tekst treści8"/>
    <w:rsid w:val="004C0984"/>
    <w:rPr>
      <w:rFonts w:ascii="Arial" w:hAnsi="Arial" w:cs="Arial"/>
      <w:spacing w:val="2"/>
      <w:sz w:val="18"/>
      <w:szCs w:val="18"/>
      <w:u w:val="single"/>
      <w:shd w:val="clear" w:color="auto" w:fill="FFFFFF"/>
    </w:rPr>
  </w:style>
  <w:style w:type="paragraph" w:customStyle="1" w:styleId="Nagwek21">
    <w:name w:val="Nagłówek #21"/>
    <w:basedOn w:val="Normalny"/>
    <w:rsid w:val="004C0984"/>
    <w:pPr>
      <w:widowControl w:val="0"/>
      <w:shd w:val="clear" w:color="auto" w:fill="FFFFFF"/>
      <w:spacing w:after="180" w:line="240" w:lineRule="atLeast"/>
      <w:ind w:hanging="680"/>
      <w:jc w:val="both"/>
      <w:outlineLvl w:val="1"/>
    </w:pPr>
    <w:rPr>
      <w:rFonts w:eastAsia="Times New Roman" w:cs="Arial"/>
      <w:b/>
      <w:bCs/>
      <w:sz w:val="20"/>
      <w:szCs w:val="20"/>
      <w:lang w:eastAsia="pl-PL"/>
    </w:rPr>
  </w:style>
  <w:style w:type="character" w:customStyle="1" w:styleId="apple-converted-space">
    <w:name w:val="apple-converted-space"/>
    <w:rsid w:val="004C0984"/>
  </w:style>
  <w:style w:type="paragraph" w:customStyle="1" w:styleId="ChapterTitle">
    <w:name w:val="ChapterTitle"/>
    <w:basedOn w:val="Normalny"/>
    <w:next w:val="Normalny"/>
    <w:rsid w:val="004C098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4C098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4C0984"/>
    <w:pPr>
      <w:spacing w:before="120" w:after="120" w:line="240" w:lineRule="auto"/>
      <w:jc w:val="center"/>
    </w:pPr>
    <w:rPr>
      <w:rFonts w:ascii="Times New Roman" w:eastAsia="Calibri" w:hAnsi="Times New Roman" w:cs="Times New Roman"/>
      <w:b/>
      <w:sz w:val="24"/>
      <w:u w:val="single"/>
      <w:lang w:eastAsia="en-GB"/>
    </w:rPr>
  </w:style>
  <w:style w:type="paragraph" w:styleId="Tekstprzypisukocowego">
    <w:name w:val="endnote text"/>
    <w:basedOn w:val="Normalny"/>
    <w:link w:val="TekstprzypisukocowegoZnak"/>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C0984"/>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4C0984"/>
    <w:rPr>
      <w:vertAlign w:val="superscript"/>
    </w:rPr>
  </w:style>
  <w:style w:type="paragraph" w:styleId="Tekstpodstawowywcity3">
    <w:name w:val="Body Text Indent 3"/>
    <w:basedOn w:val="Normalny"/>
    <w:link w:val="Tekstpodstawowywcity3Znak"/>
    <w:semiHidden/>
    <w:unhideWhenUsed/>
    <w:rsid w:val="004C0984"/>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4C0984"/>
    <w:rPr>
      <w:rFonts w:ascii="Times New Roman" w:eastAsia="Times New Roman" w:hAnsi="Times New Roman" w:cs="Times New Roman"/>
      <w:sz w:val="16"/>
      <w:szCs w:val="16"/>
      <w:lang w:eastAsia="pl-PL"/>
    </w:rPr>
  </w:style>
  <w:style w:type="character" w:styleId="Odwoaniedokomentarza">
    <w:name w:val="annotation reference"/>
    <w:uiPriority w:val="99"/>
    <w:semiHidden/>
    <w:unhideWhenUsed/>
    <w:rsid w:val="004C0984"/>
    <w:rPr>
      <w:sz w:val="16"/>
      <w:szCs w:val="16"/>
    </w:rPr>
  </w:style>
  <w:style w:type="paragraph" w:styleId="Tekstkomentarza">
    <w:name w:val="annotation text"/>
    <w:basedOn w:val="Normalny"/>
    <w:link w:val="TekstkomentarzaZnak"/>
    <w:uiPriority w:val="99"/>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4C0984"/>
    <w:rPr>
      <w:rFonts w:ascii="Times New Roman" w:eastAsia="Times New Roman" w:hAnsi="Times New Roman" w:cs="Times New Roman"/>
      <w:sz w:val="20"/>
      <w:szCs w:val="20"/>
      <w:lang w:eastAsia="pl-PL"/>
    </w:rPr>
  </w:style>
  <w:style w:type="paragraph" w:customStyle="1" w:styleId="Akapitzlist3">
    <w:name w:val="Akapit z listą3"/>
    <w:basedOn w:val="Normalny"/>
    <w:rsid w:val="004C0984"/>
    <w:pPr>
      <w:spacing w:after="200" w:line="276" w:lineRule="auto"/>
      <w:ind w:left="720"/>
    </w:pPr>
    <w:rPr>
      <w:rFonts w:ascii="Calibri" w:eastAsia="Times New Roman" w:hAnsi="Calibri" w:cs="Times New Roman"/>
      <w:sz w:val="24"/>
      <w:szCs w:val="24"/>
    </w:rPr>
  </w:style>
  <w:style w:type="paragraph" w:customStyle="1" w:styleId="Tekstpodstawowy31">
    <w:name w:val="Tekst podstawowy 31"/>
    <w:basedOn w:val="Normalny"/>
    <w:rsid w:val="004C0984"/>
    <w:pPr>
      <w:spacing w:after="0" w:line="240" w:lineRule="auto"/>
    </w:pPr>
    <w:rPr>
      <w:rFonts w:ascii="Times New Roman" w:eastAsia="Times New Roman" w:hAnsi="Times New Roman" w:cs="Times New Roman"/>
      <w:sz w:val="24"/>
      <w:szCs w:val="20"/>
      <w:lang w:eastAsia="pl-PL"/>
    </w:rPr>
  </w:style>
  <w:style w:type="character" w:customStyle="1" w:styleId="Teksttreci80">
    <w:name w:val="Tekst treści (8)_"/>
    <w:rsid w:val="004C0984"/>
    <w:rPr>
      <w:sz w:val="17"/>
      <w:szCs w:val="17"/>
      <w:shd w:val="clear" w:color="auto" w:fill="FFFFFF"/>
    </w:rPr>
  </w:style>
  <w:style w:type="paragraph" w:customStyle="1" w:styleId="Teksttreci81">
    <w:name w:val="Tekst treści (8)1"/>
    <w:basedOn w:val="Normalny"/>
    <w:rsid w:val="004C0984"/>
    <w:pPr>
      <w:widowControl w:val="0"/>
      <w:shd w:val="clear" w:color="auto" w:fill="FFFFFF"/>
      <w:spacing w:after="0" w:line="182" w:lineRule="exact"/>
      <w:ind w:hanging="260"/>
    </w:pPr>
    <w:rPr>
      <w:rFonts w:ascii="Times New Roman" w:eastAsia="Times New Roman" w:hAnsi="Times New Roman" w:cs="Times New Roman"/>
      <w:sz w:val="17"/>
      <w:szCs w:val="17"/>
      <w:lang w:eastAsia="pl-PL"/>
    </w:rPr>
  </w:style>
  <w:style w:type="character" w:customStyle="1" w:styleId="Teksttreci15">
    <w:name w:val="Tekst treści (15)_"/>
    <w:rsid w:val="004C0984"/>
    <w:rPr>
      <w:b/>
      <w:bCs/>
      <w:sz w:val="14"/>
      <w:szCs w:val="14"/>
      <w:shd w:val="clear" w:color="auto" w:fill="FFFFFF"/>
    </w:rPr>
  </w:style>
  <w:style w:type="paragraph" w:customStyle="1" w:styleId="Teksttreci150">
    <w:name w:val="Tekst treści (15)"/>
    <w:basedOn w:val="Normalny"/>
    <w:rsid w:val="004C0984"/>
    <w:pPr>
      <w:widowControl w:val="0"/>
      <w:shd w:val="clear" w:color="auto" w:fill="FFFFFF"/>
      <w:spacing w:after="0" w:line="182" w:lineRule="exact"/>
      <w:ind w:hanging="300"/>
      <w:jc w:val="both"/>
    </w:pPr>
    <w:rPr>
      <w:rFonts w:ascii="Times New Roman" w:eastAsia="Times New Roman" w:hAnsi="Times New Roman" w:cs="Times New Roman"/>
      <w:b/>
      <w:bCs/>
      <w:sz w:val="14"/>
      <w:szCs w:val="14"/>
      <w:lang w:eastAsia="pl-PL"/>
    </w:rPr>
  </w:style>
  <w:style w:type="character" w:customStyle="1" w:styleId="Nagwek22">
    <w:name w:val="Nagłówek #2"/>
    <w:rsid w:val="004C0984"/>
    <w:rPr>
      <w:rFonts w:ascii="Arial" w:hAnsi="Arial" w:cs="Arial"/>
      <w:b/>
      <w:bCs/>
      <w:u w:val="single"/>
      <w:shd w:val="clear" w:color="auto" w:fill="FFFFFF"/>
    </w:rPr>
  </w:style>
  <w:style w:type="character" w:customStyle="1" w:styleId="Teksttreci13">
    <w:name w:val="Tekst treści (13)_"/>
    <w:rsid w:val="004C0984"/>
    <w:rPr>
      <w:rFonts w:ascii="Tahoma" w:eastAsia="Tahoma" w:hAnsi="Tahoma" w:cs="Tahoma"/>
      <w:b/>
      <w:bCs/>
      <w:shd w:val="clear" w:color="auto" w:fill="FFFFFF"/>
    </w:rPr>
  </w:style>
  <w:style w:type="paragraph" w:customStyle="1" w:styleId="Teksttreci130">
    <w:name w:val="Tekst treści (13)"/>
    <w:basedOn w:val="Normalny"/>
    <w:rsid w:val="004C0984"/>
    <w:pPr>
      <w:widowControl w:val="0"/>
      <w:shd w:val="clear" w:color="auto" w:fill="FFFFFF"/>
      <w:spacing w:before="240" w:after="0" w:line="263" w:lineRule="exact"/>
      <w:jc w:val="both"/>
    </w:pPr>
    <w:rPr>
      <w:rFonts w:ascii="Tahoma" w:eastAsia="Tahoma" w:hAnsi="Tahoma"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4C0984"/>
    <w:rPr>
      <w:b/>
      <w:bCs/>
    </w:rPr>
  </w:style>
  <w:style w:type="character" w:customStyle="1" w:styleId="TematkomentarzaZnak">
    <w:name w:val="Temat komentarza Znak"/>
    <w:basedOn w:val="TekstkomentarzaZnak"/>
    <w:link w:val="Tematkomentarza"/>
    <w:semiHidden/>
    <w:rsid w:val="004C0984"/>
    <w:rPr>
      <w:rFonts w:ascii="Times New Roman" w:eastAsia="Times New Roman" w:hAnsi="Times New Roman" w:cs="Times New Roman"/>
      <w:b/>
      <w:bCs/>
      <w:sz w:val="20"/>
      <w:szCs w:val="20"/>
      <w:lang w:eastAsia="pl-PL"/>
    </w:rPr>
  </w:style>
  <w:style w:type="character" w:customStyle="1" w:styleId="TekstkomentarzaZnak1">
    <w:name w:val="Tekst komentarza Znak1"/>
    <w:basedOn w:val="Domylnaczcionkaakapitu"/>
    <w:semiHidden/>
    <w:rsid w:val="004C0984"/>
  </w:style>
  <w:style w:type="character" w:customStyle="1" w:styleId="Teksttreci2">
    <w:name w:val="Tekst treści (2)_"/>
    <w:basedOn w:val="Domylnaczcionkaakapitu"/>
    <w:link w:val="Teksttreci20"/>
    <w:rsid w:val="004C0984"/>
    <w:rPr>
      <w:shd w:val="clear" w:color="auto" w:fill="FFFFFF"/>
    </w:rPr>
  </w:style>
  <w:style w:type="paragraph" w:customStyle="1" w:styleId="Teksttreci20">
    <w:name w:val="Tekst treści (2)"/>
    <w:basedOn w:val="Normalny"/>
    <w:link w:val="Teksttreci2"/>
    <w:rsid w:val="004C0984"/>
    <w:pPr>
      <w:widowControl w:val="0"/>
      <w:shd w:val="clear" w:color="auto" w:fill="FFFFFF"/>
      <w:spacing w:after="0" w:line="254" w:lineRule="exact"/>
    </w:pPr>
    <w:rPr>
      <w:rFonts w:asciiTheme="minorHAnsi" w:hAnsiTheme="minorHAnsi"/>
    </w:rPr>
  </w:style>
  <w:style w:type="paragraph" w:customStyle="1" w:styleId="msonormal0">
    <w:name w:val="msonormal"/>
    <w:basedOn w:val="Normalny"/>
    <w:semiHidden/>
    <w:rsid w:val="004C0984"/>
    <w:pPr>
      <w:spacing w:before="100" w:beforeAutospacing="1" w:after="100" w:afterAutospacing="1" w:line="240" w:lineRule="auto"/>
    </w:pPr>
    <w:rPr>
      <w:rFonts w:ascii="Verdana" w:eastAsia="Times New Roman" w:hAnsi="Verdana" w:cs="Times New Roman"/>
      <w:sz w:val="18"/>
      <w:szCs w:val="18"/>
      <w:lang w:eastAsia="pl-PL"/>
    </w:rPr>
  </w:style>
  <w:style w:type="character" w:customStyle="1" w:styleId="TytuZnak1">
    <w:name w:val="Tytuł Znak1"/>
    <w:aliases w:val="Znak Znak Znak Znak1"/>
    <w:basedOn w:val="Domylnaczcionkaakapitu"/>
    <w:rsid w:val="004C0984"/>
    <w:rPr>
      <w:rFonts w:asciiTheme="majorHAnsi" w:eastAsiaTheme="majorEastAsia" w:hAnsiTheme="majorHAnsi" w:cstheme="majorBidi"/>
      <w:spacing w:val="-10"/>
      <w:kern w:val="28"/>
      <w:sz w:val="56"/>
      <w:szCs w:val="56"/>
    </w:rPr>
  </w:style>
  <w:style w:type="paragraph" w:styleId="Lista">
    <w:name w:val="List"/>
    <w:basedOn w:val="Normalny"/>
    <w:rsid w:val="004C0984"/>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width100prc">
    <w:name w:val="width100prc"/>
    <w:rsid w:val="004C0984"/>
  </w:style>
  <w:style w:type="character" w:customStyle="1" w:styleId="Tekstpodstawowy2Znak1">
    <w:name w:val="Tekst podstawow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3Znak1">
    <w:name w:val="Tekst podstawow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StopkaZnak1">
    <w:name w:val="Stopka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NagwekZnak1">
    <w:name w:val="Nagłówek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dymkaZnak1">
    <w:name w:val="Tekst dymka Znak1"/>
    <w:basedOn w:val="Domylnaczcionkaakapitu"/>
    <w:uiPriority w:val="99"/>
    <w:semiHidden/>
    <w:rsid w:val="004C0984"/>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3Znak1">
    <w:name w:val="Tekst podstawowy wcięt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matkomentarzaZnak1">
    <w:name w:val="Temat komentarza Znak1"/>
    <w:basedOn w:val="TekstkomentarzaZnak1"/>
    <w:uiPriority w:val="99"/>
    <w:semiHidden/>
    <w:rsid w:val="004C0984"/>
    <w:rPr>
      <w:rFonts w:ascii="Times New Roman" w:eastAsia="Times New Roman" w:hAnsi="Times New Roman" w:cs="Times New Roman"/>
      <w:b/>
      <w:bCs/>
      <w:sz w:val="20"/>
      <w:szCs w:val="20"/>
      <w:lang w:eastAsia="pl-PL"/>
    </w:rPr>
  </w:style>
  <w:style w:type="character" w:customStyle="1" w:styleId="Teksttreci4">
    <w:name w:val="Tekst treści (4)_"/>
    <w:basedOn w:val="Domylnaczcionkaakapitu"/>
    <w:link w:val="Teksttreci40"/>
    <w:rsid w:val="004C0984"/>
    <w:rPr>
      <w:rFonts w:eastAsia="Arial"/>
      <w:spacing w:val="-10"/>
      <w:sz w:val="23"/>
      <w:szCs w:val="23"/>
      <w:shd w:val="clear" w:color="auto" w:fill="FFFFFF"/>
    </w:rPr>
  </w:style>
  <w:style w:type="paragraph" w:customStyle="1" w:styleId="Teksttreci40">
    <w:name w:val="Tekst treści (4)"/>
    <w:basedOn w:val="Normalny"/>
    <w:link w:val="Teksttreci4"/>
    <w:rsid w:val="004C0984"/>
    <w:pPr>
      <w:widowControl w:val="0"/>
      <w:shd w:val="clear" w:color="auto" w:fill="FFFFFF"/>
      <w:spacing w:before="480" w:after="240" w:line="288" w:lineRule="exact"/>
      <w:jc w:val="both"/>
    </w:pPr>
    <w:rPr>
      <w:rFonts w:asciiTheme="minorHAnsi" w:eastAsia="Arial" w:hAnsiTheme="minorHAnsi"/>
      <w:spacing w:val="-1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iniportal.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DF706-73E4-4EFB-B181-00F457492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28</Pages>
  <Words>8143</Words>
  <Characters>48862</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dc:creator>
  <cp:lastModifiedBy>Rzeszutek Marek</cp:lastModifiedBy>
  <cp:revision>178</cp:revision>
  <cp:lastPrinted>2022-04-26T05:49:00Z</cp:lastPrinted>
  <dcterms:created xsi:type="dcterms:W3CDTF">2021-07-01T12:47:00Z</dcterms:created>
  <dcterms:modified xsi:type="dcterms:W3CDTF">2022-04-26T05:49:00Z</dcterms:modified>
</cp:coreProperties>
</file>