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31577" w14:textId="77777777" w:rsidR="00A23970" w:rsidRDefault="00A23970" w:rsidP="00EE70E2"/>
    <w:p w14:paraId="2A7B42D0" w14:textId="70859A41" w:rsidR="00D95D61" w:rsidRPr="00FA55B8" w:rsidRDefault="00D95D61" w:rsidP="00CD6570">
      <w:pPr>
        <w:ind w:left="4956" w:firstLine="708"/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sz w:val="20"/>
          <w:szCs w:val="20"/>
        </w:rPr>
        <w:t xml:space="preserve"> </w:t>
      </w:r>
      <w:bookmarkStart w:id="0" w:name="OLE_LINK1"/>
      <w:bookmarkStart w:id="1" w:name="OLE_LINK2"/>
      <w:r w:rsidR="00A23970" w:rsidRPr="00FA55B8">
        <w:rPr>
          <w:rFonts w:ascii="Arial" w:hAnsi="Arial" w:cs="Arial"/>
          <w:sz w:val="20"/>
          <w:szCs w:val="20"/>
        </w:rPr>
        <w:t xml:space="preserve">      </w:t>
      </w:r>
      <w:r w:rsidRPr="00FA55B8">
        <w:rPr>
          <w:rFonts w:ascii="Arial" w:hAnsi="Arial" w:cs="Arial"/>
          <w:sz w:val="20"/>
          <w:szCs w:val="20"/>
        </w:rPr>
        <w:t xml:space="preserve">Szprotawa, </w:t>
      </w:r>
      <w:r w:rsidR="00371D9E" w:rsidRPr="00FA55B8">
        <w:rPr>
          <w:rFonts w:ascii="Arial" w:hAnsi="Arial" w:cs="Arial"/>
          <w:vanish/>
          <w:sz w:val="20"/>
          <w:szCs w:val="20"/>
        </w:rPr>
        <w:t>&lt;el:data&gt;</w:t>
      </w:r>
      <w:r w:rsidR="00C121C0">
        <w:rPr>
          <w:rFonts w:ascii="Arial" w:hAnsi="Arial" w:cs="Arial"/>
          <w:sz w:val="20"/>
          <w:szCs w:val="20"/>
        </w:rPr>
        <w:t>28</w:t>
      </w:r>
      <w:r w:rsidR="00AA590C">
        <w:rPr>
          <w:rFonts w:ascii="Arial" w:hAnsi="Arial" w:cs="Arial"/>
          <w:sz w:val="20"/>
          <w:szCs w:val="20"/>
        </w:rPr>
        <w:t>.04</w:t>
      </w:r>
      <w:r w:rsidR="00213A9F" w:rsidRPr="00FA55B8">
        <w:rPr>
          <w:rFonts w:ascii="Arial" w:hAnsi="Arial" w:cs="Arial"/>
          <w:sz w:val="20"/>
          <w:szCs w:val="20"/>
        </w:rPr>
        <w:t>.</w:t>
      </w:r>
      <w:r w:rsidR="00371D9E" w:rsidRPr="00FA55B8">
        <w:rPr>
          <w:rFonts w:ascii="Arial" w:hAnsi="Arial" w:cs="Arial"/>
          <w:sz w:val="20"/>
          <w:szCs w:val="20"/>
        </w:rPr>
        <w:t>20</w:t>
      </w:r>
      <w:r w:rsidR="00BC6677" w:rsidRPr="00FA55B8">
        <w:rPr>
          <w:rFonts w:ascii="Arial" w:hAnsi="Arial" w:cs="Arial"/>
          <w:sz w:val="20"/>
          <w:szCs w:val="20"/>
        </w:rPr>
        <w:t>2</w:t>
      </w:r>
      <w:r w:rsidR="00C05DAA">
        <w:rPr>
          <w:rFonts w:ascii="Arial" w:hAnsi="Arial" w:cs="Arial"/>
          <w:sz w:val="20"/>
          <w:szCs w:val="20"/>
        </w:rPr>
        <w:t>2</w:t>
      </w:r>
      <w:r w:rsidR="00371D9E" w:rsidRPr="00FA55B8">
        <w:rPr>
          <w:rFonts w:ascii="Arial" w:hAnsi="Arial" w:cs="Arial"/>
          <w:vanish/>
          <w:sz w:val="20"/>
          <w:szCs w:val="20"/>
        </w:rPr>
        <w:t>&lt;/el:data&gt;</w:t>
      </w:r>
      <w:r w:rsidR="00371D9E" w:rsidRPr="00FA55B8">
        <w:rPr>
          <w:rFonts w:ascii="Arial" w:hAnsi="Arial" w:cs="Arial"/>
          <w:noProof/>
          <w:vanish/>
          <w:sz w:val="20"/>
          <w:szCs w:val="20"/>
        </w:rPr>
        <w:t>&lt;el:kod_kreskowy&gt;&lt;/el:kod_kreskowy&gt;</w:t>
      </w:r>
    </w:p>
    <w:p w14:paraId="55BEE21B" w14:textId="77777777" w:rsidR="00D95D61" w:rsidRPr="00FA55B8" w:rsidRDefault="00D95D61" w:rsidP="00D95D61">
      <w:pPr>
        <w:tabs>
          <w:tab w:val="left" w:pos="5940"/>
        </w:tabs>
        <w:rPr>
          <w:rFonts w:ascii="Arial" w:hAnsi="Arial" w:cs="Arial"/>
          <w:b/>
          <w:vanish/>
          <w:sz w:val="20"/>
          <w:szCs w:val="20"/>
        </w:rPr>
      </w:pPr>
      <w:r w:rsidRPr="00FA55B8">
        <w:rPr>
          <w:rFonts w:ascii="Arial" w:hAnsi="Arial" w:cs="Arial"/>
          <w:vanish/>
          <w:sz w:val="20"/>
          <w:szCs w:val="20"/>
        </w:rPr>
        <w:tab/>
      </w:r>
      <w:r w:rsidRPr="00FA55B8">
        <w:rPr>
          <w:rFonts w:ascii="Arial" w:hAnsi="Arial" w:cs="Arial"/>
          <w:b/>
          <w:vanish/>
          <w:sz w:val="20"/>
          <w:szCs w:val="20"/>
        </w:rPr>
        <w:t>&lt;el:adresat&gt;</w:t>
      </w:r>
    </w:p>
    <w:p w14:paraId="16F4F6A9" w14:textId="77777777" w:rsidR="002E5639" w:rsidRPr="00FA55B8" w:rsidRDefault="001964ED" w:rsidP="002E5639">
      <w:pPr>
        <w:tabs>
          <w:tab w:val="left" w:pos="6570"/>
        </w:tabs>
        <w:jc w:val="both"/>
        <w:rPr>
          <w:rFonts w:ascii="Arial" w:hAnsi="Arial" w:cs="Arial"/>
          <w:b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 xml:space="preserve">                                                             </w:t>
      </w:r>
      <w:r w:rsidR="00EE70E2" w:rsidRPr="00FA55B8">
        <w:rPr>
          <w:rFonts w:ascii="Arial" w:hAnsi="Arial" w:cs="Arial"/>
          <w:b/>
          <w:sz w:val="20"/>
          <w:szCs w:val="20"/>
        </w:rPr>
        <w:t xml:space="preserve">                </w:t>
      </w:r>
    </w:p>
    <w:p w14:paraId="4EA7647F" w14:textId="77777777" w:rsidR="002E5639" w:rsidRPr="00FA55B8" w:rsidRDefault="002E5639" w:rsidP="00EE70E2">
      <w:pPr>
        <w:tabs>
          <w:tab w:val="left" w:pos="6570"/>
        </w:tabs>
        <w:jc w:val="both"/>
        <w:rPr>
          <w:rFonts w:ascii="Arial" w:hAnsi="Arial" w:cs="Arial"/>
          <w:b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r w:rsidR="00EE70E2" w:rsidRPr="00FA55B8">
        <w:rPr>
          <w:rFonts w:ascii="Arial" w:hAnsi="Arial" w:cs="Arial"/>
          <w:b/>
          <w:sz w:val="20"/>
          <w:szCs w:val="20"/>
        </w:rPr>
        <w:t xml:space="preserve">                            </w:t>
      </w:r>
      <w:r w:rsidRPr="00FA55B8">
        <w:rPr>
          <w:rFonts w:ascii="Arial" w:hAnsi="Arial" w:cs="Arial"/>
          <w:b/>
          <w:sz w:val="20"/>
          <w:szCs w:val="20"/>
        </w:rPr>
        <w:t xml:space="preserve"> </w:t>
      </w:r>
      <w:r w:rsidR="008D009C" w:rsidRPr="00FA55B8">
        <w:rPr>
          <w:rFonts w:ascii="Arial" w:hAnsi="Arial" w:cs="Arial"/>
          <w:b/>
          <w:sz w:val="20"/>
          <w:szCs w:val="20"/>
        </w:rPr>
        <w:t xml:space="preserve">  </w:t>
      </w:r>
      <w:r w:rsidRPr="00FA55B8">
        <w:rPr>
          <w:rFonts w:ascii="Arial" w:hAnsi="Arial" w:cs="Arial"/>
          <w:b/>
          <w:sz w:val="20"/>
          <w:szCs w:val="20"/>
        </w:rPr>
        <w:t>Do wszystkich Wykonawców</w:t>
      </w:r>
    </w:p>
    <w:p w14:paraId="06C73156" w14:textId="7188CC1A" w:rsidR="00FD4DC4" w:rsidRPr="00FA55B8" w:rsidRDefault="00D95D61" w:rsidP="00D95D61">
      <w:pPr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sz w:val="20"/>
          <w:szCs w:val="20"/>
        </w:rPr>
        <w:t xml:space="preserve">Nr sprawy: </w:t>
      </w:r>
      <w:r w:rsidR="00371D9E" w:rsidRPr="00FA55B8">
        <w:rPr>
          <w:rFonts w:ascii="Arial" w:hAnsi="Arial" w:cs="Arial"/>
          <w:vanish/>
          <w:sz w:val="20"/>
          <w:szCs w:val="20"/>
        </w:rPr>
        <w:t>&lt;el:nr_sprawy&gt;</w:t>
      </w:r>
      <w:r w:rsidR="007F226F" w:rsidRPr="00FA55B8">
        <w:rPr>
          <w:rFonts w:ascii="Arial" w:hAnsi="Arial" w:cs="Arial"/>
          <w:sz w:val="20"/>
          <w:szCs w:val="20"/>
        </w:rPr>
        <w:t>ZP.271.</w:t>
      </w:r>
      <w:r w:rsidR="00AA590C">
        <w:rPr>
          <w:rFonts w:ascii="Arial" w:hAnsi="Arial" w:cs="Arial"/>
          <w:sz w:val="20"/>
          <w:szCs w:val="20"/>
        </w:rPr>
        <w:t>19</w:t>
      </w:r>
      <w:r w:rsidR="00C05DAA">
        <w:rPr>
          <w:rFonts w:ascii="Arial" w:hAnsi="Arial" w:cs="Arial"/>
          <w:sz w:val="20"/>
          <w:szCs w:val="20"/>
        </w:rPr>
        <w:t>.2022</w:t>
      </w:r>
    </w:p>
    <w:p w14:paraId="22BC5183" w14:textId="77777777" w:rsidR="0088718F" w:rsidRPr="00FA55B8" w:rsidRDefault="00371D9E" w:rsidP="009D769E">
      <w:pPr>
        <w:rPr>
          <w:rFonts w:ascii="Arial" w:hAnsi="Arial" w:cs="Arial"/>
          <w:sz w:val="20"/>
          <w:szCs w:val="20"/>
        </w:rPr>
      </w:pPr>
      <w:r w:rsidRPr="00FA55B8">
        <w:rPr>
          <w:rFonts w:ascii="Arial" w:hAnsi="Arial" w:cs="Arial"/>
          <w:vanish/>
          <w:sz w:val="20"/>
          <w:szCs w:val="20"/>
        </w:rPr>
        <w:t>&lt;/el:nr_sprawy&gt;</w:t>
      </w:r>
    </w:p>
    <w:p w14:paraId="5E3C7395" w14:textId="19DAEB8D" w:rsidR="00C05DAA" w:rsidRPr="00C05DAA" w:rsidRDefault="00D95D61" w:rsidP="00C05DAA">
      <w:pPr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FA55B8">
        <w:rPr>
          <w:rFonts w:ascii="Arial" w:hAnsi="Arial" w:cs="Arial"/>
          <w:b/>
          <w:sz w:val="20"/>
          <w:szCs w:val="20"/>
        </w:rPr>
        <w:t>Dotyczy</w:t>
      </w:r>
      <w:r w:rsidR="004F7280">
        <w:rPr>
          <w:rFonts w:ascii="Arial" w:hAnsi="Arial" w:cs="Arial"/>
          <w:b/>
          <w:sz w:val="20"/>
          <w:szCs w:val="20"/>
        </w:rPr>
        <w:t xml:space="preserve"> </w:t>
      </w:r>
      <w:r w:rsidRPr="00FA55B8">
        <w:rPr>
          <w:rFonts w:ascii="Arial" w:hAnsi="Arial" w:cs="Arial"/>
          <w:b/>
          <w:sz w:val="20"/>
          <w:szCs w:val="20"/>
        </w:rPr>
        <w:t>:</w:t>
      </w:r>
      <w:r w:rsidR="00AA590C" w:rsidRPr="00AA590C">
        <w:rPr>
          <w:rFonts w:eastAsiaTheme="minorHAnsi" w:hAnsi="Arial" w:cstheme="minorBidi"/>
          <w:b/>
          <w:sz w:val="28"/>
          <w:szCs w:val="28"/>
          <w:lang w:eastAsia="en-US"/>
        </w:rPr>
        <w:t xml:space="preserve"> </w:t>
      </w:r>
      <w:r w:rsidR="00AA590C" w:rsidRPr="00AA590C">
        <w:rPr>
          <w:rFonts w:ascii="Arial" w:hAnsi="Arial" w:cs="Arial"/>
          <w:b/>
          <w:bCs/>
          <w:sz w:val="20"/>
          <w:szCs w:val="20"/>
        </w:rPr>
        <w:t>Zakup i dostawa sprzętu komputerowego w ramach realizacji projektu grantowego „Wsparcie dzieci z rodzin pegeerowskich w rozwoju cyfrowym – Granty PPGR</w:t>
      </w:r>
      <w:r w:rsidR="00C05DAA" w:rsidRPr="00C05DA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85701DE" w14:textId="6054758F" w:rsidR="00C04F91" w:rsidRPr="00FA55B8" w:rsidRDefault="00C04F91" w:rsidP="007F226F">
      <w:pPr>
        <w:contextualSpacing/>
        <w:jc w:val="center"/>
        <w:rPr>
          <w:rFonts w:ascii="Arial" w:hAnsi="Arial" w:cs="Arial"/>
          <w:sz w:val="20"/>
          <w:szCs w:val="20"/>
          <w:lang w:eastAsia="ar-SA"/>
        </w:rPr>
      </w:pPr>
    </w:p>
    <w:p w14:paraId="3A3316A8" w14:textId="77777777" w:rsidR="008E3A50" w:rsidRPr="00FA55B8" w:rsidRDefault="008E3A50" w:rsidP="00AE62C1">
      <w:pPr>
        <w:rPr>
          <w:rFonts w:ascii="Arial" w:hAnsi="Arial" w:cs="Arial"/>
          <w:sz w:val="20"/>
          <w:szCs w:val="20"/>
        </w:rPr>
      </w:pPr>
    </w:p>
    <w:p w14:paraId="3E9657FB" w14:textId="313D3272" w:rsidR="00CD6570" w:rsidRPr="00FA55B8" w:rsidRDefault="00ED4F5E" w:rsidP="00CD6570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Odpowiedzi na zapytania do S</w:t>
      </w:r>
      <w:r w:rsidR="00CD6570" w:rsidRPr="00FA55B8">
        <w:rPr>
          <w:rFonts w:ascii="Arial" w:hAnsi="Arial" w:cs="Arial"/>
          <w:b/>
          <w:sz w:val="20"/>
          <w:szCs w:val="20"/>
        </w:rPr>
        <w:t>WZ</w:t>
      </w:r>
    </w:p>
    <w:p w14:paraId="54F903E5" w14:textId="77777777" w:rsidR="008E3A50" w:rsidRPr="00FA55B8" w:rsidRDefault="008E3A50" w:rsidP="00CD6570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00693BB" w14:textId="5C4B58B0" w:rsidR="002D12B7" w:rsidRPr="00FA55B8" w:rsidRDefault="004D7096" w:rsidP="008E3A50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A55B8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7F226F" w:rsidRPr="00FA55B8">
        <w:rPr>
          <w:rFonts w:ascii="Arial" w:eastAsia="Calibri" w:hAnsi="Arial" w:cs="Arial"/>
          <w:sz w:val="20"/>
          <w:szCs w:val="20"/>
          <w:lang w:eastAsia="en-US"/>
        </w:rPr>
        <w:t>, że na podstawie art. 284 ust. 2</w:t>
      </w:r>
      <w:r w:rsidRPr="00FA55B8">
        <w:rPr>
          <w:rFonts w:ascii="Arial" w:eastAsia="Calibri" w:hAnsi="Arial" w:cs="Arial"/>
          <w:sz w:val="20"/>
          <w:szCs w:val="20"/>
          <w:lang w:eastAsia="en-US"/>
        </w:rPr>
        <w:t xml:space="preserve"> ustawy</w:t>
      </w:r>
      <w:r w:rsidR="007F226F" w:rsidRPr="00FA55B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F226F" w:rsidRPr="00FA55B8">
        <w:rPr>
          <w:rFonts w:ascii="Arial" w:eastAsia="Calibri" w:hAnsi="Arial" w:cs="Arial"/>
          <w:sz w:val="20"/>
          <w:szCs w:val="20"/>
        </w:rPr>
        <w:t>z dnia 11 września 2019 r. Prawo zamówień publiczn</w:t>
      </w:r>
      <w:r w:rsidR="00C05DAA">
        <w:rPr>
          <w:rFonts w:ascii="Arial" w:eastAsia="Calibri" w:hAnsi="Arial" w:cs="Arial"/>
          <w:sz w:val="20"/>
          <w:szCs w:val="20"/>
        </w:rPr>
        <w:t xml:space="preserve">ych </w:t>
      </w:r>
      <w:r w:rsidR="00C05DAA" w:rsidRPr="00C05DAA">
        <w:rPr>
          <w:rFonts w:ascii="Arial" w:eastAsia="Calibri" w:hAnsi="Arial" w:cs="Arial"/>
          <w:sz w:val="20"/>
          <w:szCs w:val="20"/>
        </w:rPr>
        <w:t>(</w:t>
      </w:r>
      <w:proofErr w:type="spellStart"/>
      <w:r w:rsidR="00C05DAA" w:rsidRPr="00C05DAA">
        <w:rPr>
          <w:rFonts w:ascii="Arial" w:eastAsia="Calibri" w:hAnsi="Arial" w:cs="Arial"/>
          <w:bCs/>
          <w:iCs/>
          <w:sz w:val="20"/>
          <w:szCs w:val="20"/>
          <w:lang w:val="en-US"/>
        </w:rPr>
        <w:t>tj</w:t>
      </w:r>
      <w:proofErr w:type="spellEnd"/>
      <w:r w:rsidR="00C05DAA" w:rsidRPr="00C05DAA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Dz. U. z 2021 r. </w:t>
      </w:r>
      <w:proofErr w:type="spellStart"/>
      <w:r w:rsidR="00C05DAA" w:rsidRPr="00C05DAA">
        <w:rPr>
          <w:rFonts w:ascii="Arial" w:eastAsia="Calibri" w:hAnsi="Arial" w:cs="Arial"/>
          <w:bCs/>
          <w:iCs/>
          <w:sz w:val="20"/>
          <w:szCs w:val="20"/>
          <w:lang w:val="en-US"/>
        </w:rPr>
        <w:t>poz</w:t>
      </w:r>
      <w:proofErr w:type="spellEnd"/>
      <w:r w:rsidR="00C05DAA" w:rsidRPr="00C05DAA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1129, z </w:t>
      </w:r>
      <w:proofErr w:type="spellStart"/>
      <w:r w:rsidR="00C05DAA" w:rsidRPr="00C05DAA">
        <w:rPr>
          <w:rFonts w:ascii="Arial" w:eastAsia="Calibri" w:hAnsi="Arial" w:cs="Arial"/>
          <w:bCs/>
          <w:iCs/>
          <w:sz w:val="20"/>
          <w:szCs w:val="20"/>
          <w:lang w:val="en-US"/>
        </w:rPr>
        <w:t>późn</w:t>
      </w:r>
      <w:proofErr w:type="spellEnd"/>
      <w:r w:rsidR="00C05DAA" w:rsidRPr="00C05DAA">
        <w:rPr>
          <w:rFonts w:ascii="Arial" w:eastAsia="Calibri" w:hAnsi="Arial" w:cs="Arial"/>
          <w:bCs/>
          <w:iCs/>
          <w:sz w:val="20"/>
          <w:szCs w:val="20"/>
          <w:lang w:val="en-US"/>
        </w:rPr>
        <w:t>.</w:t>
      </w:r>
      <w:r w:rsidR="007F226F" w:rsidRPr="00FA55B8">
        <w:rPr>
          <w:rFonts w:ascii="Arial" w:eastAsia="Calibri" w:hAnsi="Arial" w:cs="Arial"/>
          <w:sz w:val="20"/>
          <w:szCs w:val="20"/>
        </w:rPr>
        <w:t xml:space="preserve">) </w:t>
      </w:r>
      <w:r w:rsidRPr="00FA55B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A2773E" w:rsidRPr="00FA55B8">
        <w:rPr>
          <w:rFonts w:ascii="Arial" w:eastAsia="Calibri" w:hAnsi="Arial" w:cs="Arial"/>
          <w:sz w:val="20"/>
          <w:szCs w:val="20"/>
          <w:lang w:eastAsia="en-US"/>
        </w:rPr>
        <w:t xml:space="preserve">odpowiada na otrzymane zapytania </w:t>
      </w:r>
      <w:r w:rsidR="00C05DAA">
        <w:rPr>
          <w:rFonts w:ascii="Arial" w:eastAsia="Calibri" w:hAnsi="Arial" w:cs="Arial"/>
          <w:sz w:val="20"/>
          <w:szCs w:val="20"/>
          <w:lang w:eastAsia="en-US"/>
        </w:rPr>
        <w:t>do S</w:t>
      </w:r>
      <w:r w:rsidR="00A2773E" w:rsidRPr="00FA55B8">
        <w:rPr>
          <w:rFonts w:ascii="Arial" w:eastAsia="Calibri" w:hAnsi="Arial" w:cs="Arial"/>
          <w:sz w:val="20"/>
          <w:szCs w:val="20"/>
          <w:lang w:eastAsia="en-US"/>
        </w:rPr>
        <w:t>WZ:</w:t>
      </w:r>
      <w:r w:rsidR="00A23970" w:rsidRPr="00FA55B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4D1F118B" w14:textId="2E2AFFB0" w:rsidR="007F226F" w:rsidRDefault="001C2D43" w:rsidP="007F226F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Pytanie</w:t>
      </w:r>
      <w:r w:rsidR="007F226F" w:rsidRPr="00FA55B8">
        <w:rPr>
          <w:rFonts w:ascii="Arial" w:eastAsia="Calibri" w:hAnsi="Arial" w:cs="Arial"/>
          <w:b/>
          <w:sz w:val="20"/>
          <w:szCs w:val="20"/>
          <w:lang w:eastAsia="en-US"/>
        </w:rPr>
        <w:t xml:space="preserve"> Wykonawcy:</w:t>
      </w:r>
    </w:p>
    <w:p w14:paraId="56C26FAA" w14:textId="77777777" w:rsidR="001C2D43" w:rsidRPr="001C2D43" w:rsidRDefault="001C2D43" w:rsidP="001C2D4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2D43">
        <w:rPr>
          <w:rFonts w:ascii="Arial" w:eastAsia="Calibri" w:hAnsi="Arial" w:cs="Arial"/>
          <w:sz w:val="20"/>
          <w:szCs w:val="20"/>
          <w:lang w:eastAsia="en-US"/>
        </w:rPr>
        <w:t xml:space="preserve">Zwracamy się z zapytaniem dotyczącym zarówno szczegółowego przedmiotu zamówienia jak również posadowionych wcześniej odpowiedzi na pytania. W odpowiedzi nr. 2 cytując : </w:t>
      </w:r>
    </w:p>
    <w:p w14:paraId="7C429F1A" w14:textId="77777777" w:rsidR="001C2D43" w:rsidRPr="001C2D43" w:rsidRDefault="001C2D43" w:rsidP="001C2D4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2D43">
        <w:rPr>
          <w:rFonts w:ascii="Arial" w:eastAsia="Calibri" w:hAnsi="Arial" w:cs="Arial"/>
          <w:bCs/>
          <w:sz w:val="20"/>
          <w:szCs w:val="20"/>
          <w:lang w:eastAsia="en-US"/>
        </w:rPr>
        <w:t>Odpowiedź2:</w:t>
      </w:r>
    </w:p>
    <w:p w14:paraId="22DE9A30" w14:textId="77777777" w:rsidR="001C2D43" w:rsidRPr="001C2D43" w:rsidRDefault="001C2D43" w:rsidP="001C2D4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2D43">
        <w:rPr>
          <w:rFonts w:ascii="Arial" w:eastAsia="Calibri" w:hAnsi="Arial" w:cs="Arial"/>
          <w:bCs/>
          <w:sz w:val="20"/>
          <w:szCs w:val="20"/>
          <w:lang w:eastAsia="en-US"/>
        </w:rPr>
        <w:t xml:space="preserve">Zamawiający </w:t>
      </w:r>
      <w:r w:rsidRPr="001C2D43">
        <w:rPr>
          <w:rFonts w:ascii="Arial" w:eastAsia="Calibri" w:hAnsi="Arial" w:cs="Arial"/>
          <w:sz w:val="20"/>
          <w:szCs w:val="20"/>
          <w:lang w:eastAsia="en-US"/>
        </w:rPr>
        <w:t>nie zaakceptuje</w:t>
      </w:r>
      <w:r w:rsidRPr="001C2D43">
        <w:rPr>
          <w:rFonts w:ascii="Arial" w:eastAsia="Calibri" w:hAnsi="Arial" w:cs="Arial"/>
          <w:bCs/>
          <w:sz w:val="20"/>
          <w:szCs w:val="20"/>
          <w:lang w:eastAsia="en-US"/>
        </w:rPr>
        <w:t xml:space="preserve">  w zamawianych komputerach system operacyjny Windows 10/11 Pro </w:t>
      </w:r>
      <w:proofErr w:type="spellStart"/>
      <w:r w:rsidRPr="001C2D43">
        <w:rPr>
          <w:rFonts w:ascii="Arial" w:eastAsia="Calibri" w:hAnsi="Arial" w:cs="Arial"/>
          <w:bCs/>
          <w:sz w:val="20"/>
          <w:szCs w:val="20"/>
          <w:lang w:eastAsia="en-US"/>
        </w:rPr>
        <w:t>Education</w:t>
      </w:r>
      <w:proofErr w:type="spellEnd"/>
      <w:r w:rsidRPr="001C2D43">
        <w:rPr>
          <w:rFonts w:ascii="Arial" w:eastAsia="Calibri" w:hAnsi="Arial" w:cs="Arial"/>
          <w:bCs/>
          <w:sz w:val="20"/>
          <w:szCs w:val="20"/>
          <w:lang w:eastAsia="en-US"/>
        </w:rPr>
        <w:t xml:space="preserve"> dostarczany w ramach programu STF  („ </w:t>
      </w:r>
      <w:proofErr w:type="spellStart"/>
      <w:r w:rsidRPr="001C2D43">
        <w:rPr>
          <w:rFonts w:ascii="Arial" w:eastAsia="Calibri" w:hAnsi="Arial" w:cs="Arial"/>
          <w:bCs/>
          <w:sz w:val="20"/>
          <w:szCs w:val="20"/>
          <w:lang w:eastAsia="en-US"/>
        </w:rPr>
        <w:t>Shape</w:t>
      </w:r>
      <w:proofErr w:type="spellEnd"/>
      <w:r w:rsidRPr="001C2D43">
        <w:rPr>
          <w:rFonts w:ascii="Arial" w:eastAsia="Calibri" w:hAnsi="Arial" w:cs="Arial"/>
          <w:bCs/>
          <w:sz w:val="20"/>
          <w:szCs w:val="20"/>
          <w:lang w:eastAsia="en-US"/>
        </w:rPr>
        <w:t xml:space="preserve"> The </w:t>
      </w:r>
      <w:proofErr w:type="spellStart"/>
      <w:r w:rsidRPr="001C2D43">
        <w:rPr>
          <w:rFonts w:ascii="Arial" w:eastAsia="Calibri" w:hAnsi="Arial" w:cs="Arial"/>
          <w:bCs/>
          <w:sz w:val="20"/>
          <w:szCs w:val="20"/>
          <w:lang w:eastAsia="en-US"/>
        </w:rPr>
        <w:t>Future</w:t>
      </w:r>
      <w:proofErr w:type="spellEnd"/>
      <w:r w:rsidRPr="001C2D43">
        <w:rPr>
          <w:rFonts w:ascii="Arial" w:eastAsia="Calibri" w:hAnsi="Arial" w:cs="Arial"/>
          <w:bCs/>
          <w:sz w:val="20"/>
          <w:szCs w:val="20"/>
          <w:lang w:eastAsia="en-US"/>
        </w:rPr>
        <w:t>”). Zarówno Zamawiający będący równocześnie stroną umowy jak i beneficjenci ostateczni (którymi są osoby fizyczne) nie są placówkami edukacyjnymi.</w:t>
      </w:r>
    </w:p>
    <w:p w14:paraId="50CDF316" w14:textId="77777777" w:rsidR="001C2D43" w:rsidRPr="001C2D43" w:rsidRDefault="001C2D43" w:rsidP="001C2D4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C2D43">
        <w:rPr>
          <w:rFonts w:ascii="Arial" w:eastAsia="Calibri" w:hAnsi="Arial" w:cs="Arial"/>
          <w:sz w:val="20"/>
          <w:szCs w:val="20"/>
          <w:lang w:eastAsia="en-US"/>
        </w:rPr>
        <w:t xml:space="preserve">Biorąc pod uwagę mnogość zapytań do Firmy Microsoft ze strony zamawiających oraz oficjalne stanowisko Firmy Microsoft i Producentów Laptopów zwracam się o ponowne rozpatrzenie, tego pytania i dopuszczenie możliwości złożenie oferty na laptopy posiadające System operacyjny Windows 10/11 PRO </w:t>
      </w:r>
      <w:proofErr w:type="spellStart"/>
      <w:r w:rsidRPr="001C2D43">
        <w:rPr>
          <w:rFonts w:ascii="Arial" w:eastAsia="Calibri" w:hAnsi="Arial" w:cs="Arial"/>
          <w:sz w:val="20"/>
          <w:szCs w:val="20"/>
          <w:lang w:eastAsia="en-US"/>
        </w:rPr>
        <w:t>Academic</w:t>
      </w:r>
      <w:proofErr w:type="spellEnd"/>
      <w:r w:rsidRPr="001C2D43">
        <w:rPr>
          <w:rFonts w:ascii="Arial" w:eastAsia="Calibri" w:hAnsi="Arial" w:cs="Arial"/>
          <w:sz w:val="20"/>
          <w:szCs w:val="20"/>
          <w:lang w:eastAsia="en-US"/>
        </w:rPr>
        <w:t xml:space="preserve"> kierowany do odbiorców edukacyjnych. Decyzją firmy </w:t>
      </w:r>
      <w:proofErr w:type="spellStart"/>
      <w:r w:rsidRPr="001C2D43">
        <w:rPr>
          <w:rFonts w:ascii="Arial" w:eastAsia="Calibri" w:hAnsi="Arial" w:cs="Arial"/>
          <w:sz w:val="20"/>
          <w:szCs w:val="20"/>
          <w:lang w:eastAsia="en-US"/>
        </w:rPr>
        <w:t>Micrososft</w:t>
      </w:r>
      <w:proofErr w:type="spellEnd"/>
      <w:r w:rsidRPr="001C2D43">
        <w:rPr>
          <w:rFonts w:ascii="Arial" w:eastAsia="Calibri" w:hAnsi="Arial" w:cs="Arial"/>
          <w:sz w:val="20"/>
          <w:szCs w:val="20"/>
          <w:lang w:eastAsia="en-US"/>
        </w:rPr>
        <w:t xml:space="preserve"> doszło do rozszerzenia katalogu odbiorców na ten produkt o zamawiających i odbiorców projektu : "Wsparcie dzieci i rodzin pegeerowskich w rozwoju cyfrowym - "Granty PPGR"".</w:t>
      </w:r>
    </w:p>
    <w:p w14:paraId="07DBF969" w14:textId="77777777" w:rsidR="001C2D43" w:rsidRDefault="001C2D43" w:rsidP="00420BD6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46ED675" w14:textId="234175C8" w:rsidR="00420BD6" w:rsidRPr="00C21245" w:rsidRDefault="00420BD6" w:rsidP="00420BD6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1245">
        <w:rPr>
          <w:rFonts w:ascii="Arial" w:hAnsi="Arial" w:cs="Arial"/>
          <w:b/>
          <w:bCs/>
          <w:color w:val="000000"/>
          <w:sz w:val="20"/>
          <w:szCs w:val="20"/>
        </w:rPr>
        <w:t>Odpowiedź</w:t>
      </w:r>
      <w:r w:rsidR="001C2D43" w:rsidRPr="00C2124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="001C2D43" w:rsidRPr="00C21245">
        <w:rPr>
          <w:rFonts w:ascii="Arial" w:hAnsi="Arial" w:cs="Arial"/>
          <w:b/>
          <w:bCs/>
          <w:color w:val="000000"/>
          <w:sz w:val="20"/>
          <w:szCs w:val="20"/>
        </w:rPr>
        <w:t>Zamawiajacego</w:t>
      </w:r>
      <w:proofErr w:type="spellEnd"/>
      <w:r w:rsidRPr="00C21245"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14:paraId="7382693A" w14:textId="77777777" w:rsidR="001C2D43" w:rsidRDefault="001C2D43" w:rsidP="001C2D4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F9CB126" w14:textId="77777777" w:rsidR="001C2D43" w:rsidRDefault="001C2D43" w:rsidP="001C2D4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1C2D43">
        <w:rPr>
          <w:rFonts w:ascii="Arial" w:hAnsi="Arial" w:cs="Arial"/>
          <w:color w:val="000000"/>
          <w:sz w:val="20"/>
          <w:szCs w:val="20"/>
        </w:rPr>
        <w:t xml:space="preserve">Zamawiający </w:t>
      </w:r>
      <w:r w:rsidRPr="001C2D43">
        <w:rPr>
          <w:rFonts w:ascii="Arial" w:hAnsi="Arial" w:cs="Arial"/>
          <w:bCs/>
          <w:color w:val="000000"/>
          <w:sz w:val="20"/>
          <w:szCs w:val="20"/>
        </w:rPr>
        <w:t>zaakceptuje</w:t>
      </w:r>
      <w:r w:rsidRPr="001C2D43">
        <w:rPr>
          <w:rFonts w:ascii="Arial" w:hAnsi="Arial" w:cs="Arial"/>
          <w:color w:val="000000"/>
          <w:sz w:val="20"/>
          <w:szCs w:val="20"/>
        </w:rPr>
        <w:t xml:space="preserve">  w zamawianych komputerach system operacyjny Windows 10/11 Pro </w:t>
      </w:r>
      <w:proofErr w:type="spellStart"/>
      <w:r w:rsidRPr="001C2D43">
        <w:rPr>
          <w:rFonts w:ascii="Arial" w:hAnsi="Arial" w:cs="Arial"/>
          <w:color w:val="000000"/>
          <w:sz w:val="20"/>
          <w:szCs w:val="20"/>
        </w:rPr>
        <w:t>Education</w:t>
      </w:r>
      <w:proofErr w:type="spellEnd"/>
      <w:r w:rsidRPr="001C2D43">
        <w:rPr>
          <w:rFonts w:ascii="Arial" w:hAnsi="Arial" w:cs="Arial"/>
          <w:color w:val="000000"/>
          <w:sz w:val="20"/>
          <w:szCs w:val="20"/>
        </w:rPr>
        <w:t xml:space="preserve"> dostarczany w ramach programu STF  („</w:t>
      </w:r>
      <w:proofErr w:type="spellStart"/>
      <w:r w:rsidRPr="001C2D43">
        <w:rPr>
          <w:rFonts w:ascii="Arial" w:hAnsi="Arial" w:cs="Arial"/>
          <w:color w:val="000000"/>
          <w:sz w:val="20"/>
          <w:szCs w:val="20"/>
        </w:rPr>
        <w:t>Shape</w:t>
      </w:r>
      <w:proofErr w:type="spellEnd"/>
      <w:r w:rsidRPr="001C2D43">
        <w:rPr>
          <w:rFonts w:ascii="Arial" w:hAnsi="Arial" w:cs="Arial"/>
          <w:color w:val="000000"/>
          <w:sz w:val="20"/>
          <w:szCs w:val="20"/>
        </w:rPr>
        <w:t xml:space="preserve"> The </w:t>
      </w:r>
      <w:proofErr w:type="spellStart"/>
      <w:r w:rsidRPr="001C2D43">
        <w:rPr>
          <w:rFonts w:ascii="Arial" w:hAnsi="Arial" w:cs="Arial"/>
          <w:color w:val="000000"/>
          <w:sz w:val="20"/>
          <w:szCs w:val="20"/>
        </w:rPr>
        <w:t>Future</w:t>
      </w:r>
      <w:proofErr w:type="spellEnd"/>
      <w:r w:rsidRPr="001C2D43">
        <w:rPr>
          <w:rFonts w:ascii="Arial" w:hAnsi="Arial" w:cs="Arial"/>
          <w:color w:val="000000"/>
          <w:sz w:val="20"/>
          <w:szCs w:val="20"/>
        </w:rPr>
        <w:t xml:space="preserve">”) i dopuszcza możliwość złożenia oferty na laptopy posiadające System operacyjny Windows 10/11 PRO </w:t>
      </w:r>
      <w:proofErr w:type="spellStart"/>
      <w:r w:rsidRPr="001C2D43">
        <w:rPr>
          <w:rFonts w:ascii="Arial" w:hAnsi="Arial" w:cs="Arial"/>
          <w:color w:val="000000"/>
          <w:sz w:val="20"/>
          <w:szCs w:val="20"/>
        </w:rPr>
        <w:t>Academic</w:t>
      </w:r>
      <w:proofErr w:type="spellEnd"/>
      <w:r w:rsidRPr="001C2D43">
        <w:rPr>
          <w:rFonts w:ascii="Arial" w:hAnsi="Arial" w:cs="Arial"/>
          <w:color w:val="000000"/>
          <w:sz w:val="20"/>
          <w:szCs w:val="20"/>
        </w:rPr>
        <w:t xml:space="preserve"> kierowany do odbiorców edukacyjnych.</w:t>
      </w:r>
    </w:p>
    <w:p w14:paraId="22C8675D" w14:textId="77777777" w:rsidR="00C21245" w:rsidRDefault="00C21245" w:rsidP="001C2D4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0602F73" w14:textId="77777777" w:rsidR="00C21245" w:rsidRDefault="00C21245" w:rsidP="00C21245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2" w:name="_GoBack"/>
      <w:bookmarkEnd w:id="2"/>
    </w:p>
    <w:p w14:paraId="789B36D4" w14:textId="130FAF53" w:rsidR="00C21245" w:rsidRPr="00C21245" w:rsidRDefault="00C21245" w:rsidP="00C21245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21245">
        <w:rPr>
          <w:rFonts w:ascii="Arial" w:hAnsi="Arial" w:cs="Arial"/>
          <w:b/>
          <w:color w:val="000000"/>
          <w:sz w:val="20"/>
          <w:szCs w:val="20"/>
        </w:rPr>
        <w:t>W związku z powyższym  zmianie ulegają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również</w:t>
      </w:r>
      <w:r w:rsidRPr="00C21245">
        <w:rPr>
          <w:rFonts w:ascii="Arial" w:hAnsi="Arial" w:cs="Arial"/>
          <w:b/>
          <w:color w:val="000000"/>
          <w:sz w:val="20"/>
          <w:szCs w:val="20"/>
        </w:rPr>
        <w:t xml:space="preserve"> zapisy SWZ w Rozdziale XV pkt 3 </w:t>
      </w:r>
      <w:proofErr w:type="spellStart"/>
      <w:r w:rsidRPr="00C21245">
        <w:rPr>
          <w:rFonts w:ascii="Arial" w:hAnsi="Arial" w:cs="Arial"/>
          <w:b/>
          <w:color w:val="000000"/>
          <w:sz w:val="20"/>
          <w:szCs w:val="20"/>
        </w:rPr>
        <w:t>dotyczace</w:t>
      </w:r>
      <w:proofErr w:type="spellEnd"/>
      <w:r w:rsidRPr="00C21245">
        <w:rPr>
          <w:rFonts w:ascii="Arial" w:hAnsi="Arial" w:cs="Arial"/>
          <w:b/>
          <w:color w:val="000000"/>
          <w:sz w:val="20"/>
          <w:szCs w:val="20"/>
        </w:rPr>
        <w:t xml:space="preserve"> terminu składania i otwarcia ofert i przyjmują brzmienie: </w:t>
      </w:r>
    </w:p>
    <w:p w14:paraId="759350B5" w14:textId="77777777" w:rsidR="00C21245" w:rsidRPr="00C21245" w:rsidRDefault="00C21245" w:rsidP="00C21245">
      <w:pPr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</w:p>
    <w:p w14:paraId="2F8C2CF6" w14:textId="77777777" w:rsidR="00C21245" w:rsidRPr="00C21245" w:rsidRDefault="00C21245" w:rsidP="00C21245">
      <w:pPr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C21245">
        <w:rPr>
          <w:rFonts w:ascii="Arial" w:hAnsi="Arial" w:cs="Arial"/>
          <w:b/>
          <w:bCs/>
          <w:i/>
          <w:color w:val="000000"/>
          <w:sz w:val="20"/>
          <w:szCs w:val="20"/>
        </w:rPr>
        <w:t>Miejsce oraz termin składania ofert:</w:t>
      </w:r>
    </w:p>
    <w:p w14:paraId="2FA5A0ED" w14:textId="3E093D4C" w:rsidR="00C21245" w:rsidRPr="00C21245" w:rsidRDefault="00C21245" w:rsidP="00C21245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C21245">
        <w:rPr>
          <w:rFonts w:ascii="Arial" w:hAnsi="Arial" w:cs="Arial"/>
          <w:i/>
          <w:color w:val="000000"/>
          <w:sz w:val="20"/>
          <w:szCs w:val="20"/>
        </w:rPr>
        <w:t xml:space="preserve">Oferty należy składać, za pośrednictwem </w:t>
      </w:r>
      <w:proofErr w:type="spellStart"/>
      <w:r w:rsidRPr="00C21245">
        <w:rPr>
          <w:rFonts w:ascii="Arial" w:hAnsi="Arial" w:cs="Arial"/>
          <w:i/>
          <w:color w:val="000000"/>
          <w:sz w:val="20"/>
          <w:szCs w:val="20"/>
        </w:rPr>
        <w:t>miniPortalu</w:t>
      </w:r>
      <w:proofErr w:type="spellEnd"/>
      <w:r w:rsidRPr="00C21245">
        <w:rPr>
          <w:rFonts w:ascii="Arial" w:hAnsi="Arial" w:cs="Arial"/>
          <w:i/>
          <w:color w:val="000000"/>
          <w:sz w:val="20"/>
          <w:szCs w:val="20"/>
        </w:rPr>
        <w:t xml:space="preserve">, nie później niż do dnia </w:t>
      </w:r>
      <w:r>
        <w:rPr>
          <w:rFonts w:ascii="Arial" w:hAnsi="Arial" w:cs="Arial"/>
          <w:b/>
          <w:bCs/>
          <w:i/>
          <w:color w:val="000000"/>
          <w:sz w:val="20"/>
          <w:szCs w:val="20"/>
        </w:rPr>
        <w:t>04 maja</w:t>
      </w:r>
      <w:r w:rsidRPr="00C21245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2022 r.</w:t>
      </w:r>
      <w:r w:rsidRPr="00C21245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C21245">
        <w:rPr>
          <w:rFonts w:ascii="Arial" w:hAnsi="Arial" w:cs="Arial"/>
          <w:b/>
          <w:bCs/>
          <w:i/>
          <w:color w:val="000000"/>
          <w:sz w:val="20"/>
          <w:szCs w:val="20"/>
        </w:rPr>
        <w:t>do godz. 12:00.</w:t>
      </w:r>
    </w:p>
    <w:p w14:paraId="001B697C" w14:textId="77777777" w:rsidR="00C21245" w:rsidRPr="00C21245" w:rsidRDefault="00C21245" w:rsidP="00C21245">
      <w:pPr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C21245">
        <w:rPr>
          <w:rFonts w:ascii="Arial" w:hAnsi="Arial" w:cs="Arial"/>
          <w:b/>
          <w:bCs/>
          <w:i/>
          <w:color w:val="000000"/>
          <w:sz w:val="20"/>
          <w:szCs w:val="20"/>
        </w:rPr>
        <w:t>Miejsce oraz termin otwarcia ofert:</w:t>
      </w:r>
    </w:p>
    <w:p w14:paraId="36AA752B" w14:textId="2242F03C" w:rsidR="00C21245" w:rsidRPr="00C21245" w:rsidRDefault="00C21245" w:rsidP="00C21245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C21245">
        <w:rPr>
          <w:rFonts w:ascii="Arial" w:hAnsi="Arial" w:cs="Arial"/>
          <w:i/>
          <w:color w:val="000000"/>
          <w:sz w:val="20"/>
          <w:szCs w:val="20"/>
        </w:rPr>
        <w:t xml:space="preserve">1. Otwarcie złożonych ofert nastąpi w dniu </w:t>
      </w:r>
      <w:r>
        <w:rPr>
          <w:rFonts w:ascii="Arial" w:hAnsi="Arial" w:cs="Arial"/>
          <w:b/>
          <w:bCs/>
          <w:i/>
          <w:color w:val="000000"/>
          <w:sz w:val="20"/>
          <w:szCs w:val="20"/>
        </w:rPr>
        <w:t>04 maja</w:t>
      </w:r>
      <w:r w:rsidRPr="00C21245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2022 r. o godz. 12:30.</w:t>
      </w:r>
    </w:p>
    <w:p w14:paraId="445DB229" w14:textId="77777777" w:rsidR="00C21245" w:rsidRPr="00C21245" w:rsidRDefault="00C21245" w:rsidP="00C21245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C21245">
        <w:rPr>
          <w:rFonts w:ascii="Arial" w:hAnsi="Arial" w:cs="Arial"/>
          <w:i/>
          <w:color w:val="000000"/>
          <w:sz w:val="20"/>
          <w:szCs w:val="20"/>
        </w:rPr>
        <w:t xml:space="preserve">2. Otwarcie ofert nastąpi na zasadach i w trybie art. 222 ust. 1-4 ustawy </w:t>
      </w:r>
      <w:proofErr w:type="spellStart"/>
      <w:r w:rsidRPr="00C21245">
        <w:rPr>
          <w:rFonts w:ascii="Arial" w:hAnsi="Arial" w:cs="Arial"/>
          <w:i/>
          <w:color w:val="000000"/>
          <w:sz w:val="20"/>
          <w:szCs w:val="20"/>
        </w:rPr>
        <w:t>Pzp</w:t>
      </w:r>
      <w:proofErr w:type="spellEnd"/>
      <w:r w:rsidRPr="00C21245"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5988B851" w14:textId="77777777" w:rsidR="00C21245" w:rsidRPr="00C21245" w:rsidRDefault="00C21245" w:rsidP="00C21245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C21245">
        <w:rPr>
          <w:rFonts w:ascii="Arial" w:hAnsi="Arial" w:cs="Arial"/>
          <w:i/>
          <w:color w:val="000000"/>
          <w:sz w:val="20"/>
          <w:szCs w:val="20"/>
        </w:rPr>
        <w:lastRenderedPageBreak/>
        <w:t xml:space="preserve">3. Otwarcie ofert następuje poprzez użycie mechanizmu do odszyfrowywania ofert dostępnego po zalogowaniu w zakładce Deszyfrowanie na </w:t>
      </w:r>
      <w:proofErr w:type="spellStart"/>
      <w:r w:rsidRPr="00C21245">
        <w:rPr>
          <w:rFonts w:ascii="Arial" w:hAnsi="Arial" w:cs="Arial"/>
          <w:i/>
          <w:color w:val="000000"/>
          <w:sz w:val="20"/>
          <w:szCs w:val="20"/>
        </w:rPr>
        <w:t>miniPortalu</w:t>
      </w:r>
      <w:proofErr w:type="spellEnd"/>
      <w:r w:rsidRPr="00C21245">
        <w:rPr>
          <w:rFonts w:ascii="Arial" w:hAnsi="Arial" w:cs="Arial"/>
          <w:i/>
          <w:color w:val="000000"/>
          <w:sz w:val="20"/>
          <w:szCs w:val="20"/>
        </w:rPr>
        <w:t xml:space="preserve"> i następuje poprzez wskazanie pliku do odszyfrowania.</w:t>
      </w:r>
    </w:p>
    <w:p w14:paraId="6D13EB11" w14:textId="77777777" w:rsidR="00C21245" w:rsidRPr="00C21245" w:rsidRDefault="00C21245" w:rsidP="00C21245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C21245">
        <w:rPr>
          <w:rFonts w:ascii="Arial" w:hAnsi="Arial" w:cs="Arial"/>
          <w:i/>
          <w:color w:val="000000"/>
          <w:sz w:val="20"/>
          <w:szCs w:val="20"/>
        </w:rPr>
        <w:t>4. Niezwłocznie po otwarciu ofert Zamawiający zamieści na stronie internetowej, na której była zamieszczona SWZ wraz z załącznikami, informacje, o których mowa w art. 222 ust. 5 ustawy.</w:t>
      </w:r>
    </w:p>
    <w:p w14:paraId="302DDDBE" w14:textId="77777777" w:rsidR="00C21245" w:rsidRPr="00C21245" w:rsidRDefault="00C21245" w:rsidP="00C21245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C21245">
        <w:rPr>
          <w:rFonts w:ascii="Arial" w:hAnsi="Arial" w:cs="Arial"/>
          <w:i/>
          <w:color w:val="000000"/>
          <w:sz w:val="20"/>
          <w:szCs w:val="20"/>
        </w:rPr>
        <w:t>5. 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7D3223B0" w14:textId="77777777" w:rsidR="00C21245" w:rsidRPr="001C2D43" w:rsidRDefault="00C21245" w:rsidP="001C2D43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09B8E48" w14:textId="77777777" w:rsidR="001B3704" w:rsidRDefault="001B3704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BD5F2F9" w14:textId="77777777" w:rsidR="007D2C7C" w:rsidRPr="00FA55B8" w:rsidRDefault="007D2C7C" w:rsidP="003D659C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90891C6" w14:textId="77777777" w:rsidR="001B3704" w:rsidRPr="00FA55B8" w:rsidRDefault="001B3704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5386BF0A" w14:textId="5D6E3086" w:rsidR="003D659C" w:rsidRPr="00FA55B8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A55B8">
        <w:rPr>
          <w:rFonts w:ascii="Arial" w:hAnsi="Arial" w:cs="Arial"/>
          <w:color w:val="000000"/>
          <w:sz w:val="20"/>
          <w:szCs w:val="20"/>
        </w:rPr>
        <w:t xml:space="preserve">Od niniejszej decyzji przysługują środki ochrony prawnej określone w ustawie </w:t>
      </w:r>
      <w:r w:rsidR="007F226F" w:rsidRPr="00FA55B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F226F" w:rsidRPr="00FA55B8">
        <w:rPr>
          <w:rFonts w:ascii="Arial" w:eastAsia="Calibri" w:hAnsi="Arial" w:cs="Arial"/>
          <w:sz w:val="20"/>
          <w:szCs w:val="20"/>
        </w:rPr>
        <w:t>z dnia 11 września 2019 r. Prawo zamówień publiczn</w:t>
      </w:r>
      <w:r w:rsidR="00C05DAA">
        <w:rPr>
          <w:rFonts w:ascii="Arial" w:eastAsia="Calibri" w:hAnsi="Arial" w:cs="Arial"/>
          <w:sz w:val="20"/>
          <w:szCs w:val="20"/>
        </w:rPr>
        <w:t>ych (</w:t>
      </w:r>
      <w:proofErr w:type="spellStart"/>
      <w:r w:rsidR="00C05DAA" w:rsidRPr="00C05DAA">
        <w:rPr>
          <w:rFonts w:ascii="Arial" w:eastAsia="Calibri" w:hAnsi="Arial" w:cs="Arial"/>
          <w:bCs/>
          <w:iCs/>
          <w:sz w:val="20"/>
          <w:szCs w:val="20"/>
          <w:lang w:val="en-US"/>
        </w:rPr>
        <w:t>tj</w:t>
      </w:r>
      <w:proofErr w:type="spellEnd"/>
      <w:r w:rsidR="00C05DAA" w:rsidRPr="00C05DAA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Dz. U. z 2021 r. </w:t>
      </w:r>
      <w:proofErr w:type="spellStart"/>
      <w:r w:rsidR="00C05DAA" w:rsidRPr="00C05DAA">
        <w:rPr>
          <w:rFonts w:ascii="Arial" w:eastAsia="Calibri" w:hAnsi="Arial" w:cs="Arial"/>
          <w:bCs/>
          <w:iCs/>
          <w:sz w:val="20"/>
          <w:szCs w:val="20"/>
          <w:lang w:val="en-US"/>
        </w:rPr>
        <w:t>poz</w:t>
      </w:r>
      <w:proofErr w:type="spellEnd"/>
      <w:r w:rsidR="00C05DAA" w:rsidRPr="00C05DAA">
        <w:rPr>
          <w:rFonts w:ascii="Arial" w:eastAsia="Calibri" w:hAnsi="Arial" w:cs="Arial"/>
          <w:bCs/>
          <w:iCs/>
          <w:sz w:val="20"/>
          <w:szCs w:val="20"/>
          <w:lang w:val="en-US"/>
        </w:rPr>
        <w:t xml:space="preserve">. 1129, z </w:t>
      </w:r>
      <w:proofErr w:type="spellStart"/>
      <w:r w:rsidR="00C05DAA" w:rsidRPr="00C05DAA">
        <w:rPr>
          <w:rFonts w:ascii="Arial" w:eastAsia="Calibri" w:hAnsi="Arial" w:cs="Arial"/>
          <w:bCs/>
          <w:iCs/>
          <w:sz w:val="20"/>
          <w:szCs w:val="20"/>
          <w:lang w:val="en-US"/>
        </w:rPr>
        <w:t>późn</w:t>
      </w:r>
      <w:proofErr w:type="spellEnd"/>
      <w:r w:rsidR="007F226F" w:rsidRPr="00FA55B8">
        <w:rPr>
          <w:rFonts w:ascii="Arial" w:eastAsia="Calibri" w:hAnsi="Arial" w:cs="Arial"/>
          <w:sz w:val="20"/>
          <w:szCs w:val="20"/>
        </w:rPr>
        <w:t xml:space="preserve">) </w:t>
      </w:r>
      <w:r w:rsidRPr="00FA55B8">
        <w:rPr>
          <w:rFonts w:ascii="Arial" w:hAnsi="Arial" w:cs="Arial"/>
          <w:color w:val="000000"/>
          <w:sz w:val="20"/>
          <w:szCs w:val="20"/>
        </w:rPr>
        <w:t xml:space="preserve"> </w:t>
      </w:r>
      <w:r w:rsidR="00225C2E" w:rsidRPr="00FA55B8">
        <w:rPr>
          <w:rFonts w:ascii="Arial" w:hAnsi="Arial" w:cs="Arial"/>
          <w:color w:val="000000"/>
          <w:sz w:val="20"/>
          <w:szCs w:val="20"/>
        </w:rPr>
        <w:t>- dział IX</w:t>
      </w:r>
      <w:r w:rsidRPr="00FA55B8">
        <w:rPr>
          <w:rFonts w:ascii="Arial" w:hAnsi="Arial" w:cs="Arial"/>
          <w:color w:val="000000"/>
          <w:sz w:val="20"/>
          <w:szCs w:val="20"/>
        </w:rPr>
        <w:t xml:space="preserve">I "Środki ochrony prawnej". </w:t>
      </w:r>
      <w:r w:rsidRPr="00FA55B8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14:paraId="735BB713" w14:textId="77777777" w:rsidR="00524F24" w:rsidRPr="00FA55B8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14:paraId="208B48F1" w14:textId="77777777" w:rsidR="00300B2F" w:rsidRPr="00FA55B8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FA55B8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FA55B8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FA55B8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FA55B8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EAA63" w14:textId="77777777" w:rsidR="00154399" w:rsidRDefault="00154399">
      <w:r>
        <w:separator/>
      </w:r>
    </w:p>
  </w:endnote>
  <w:endnote w:type="continuationSeparator" w:id="0">
    <w:p w14:paraId="38EF2C62" w14:textId="77777777" w:rsidR="00154399" w:rsidRDefault="00154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14:paraId="26EC1483" w14:textId="7777777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56FFEF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0DA561D3" w14:textId="37C9C345"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CB7D62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14:paraId="1CA681A5" w14:textId="77777777"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14:paraId="3AC84DF0" w14:textId="77777777"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162D677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37CA6ABF" w14:textId="77777777"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14:paraId="6B6E0138" w14:textId="77777777"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31A765" w14:textId="77777777"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14:paraId="69EFB6D0" w14:textId="77777777"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14:paraId="2C4543C6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14:paraId="7845C038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14:paraId="49DBBC48" w14:textId="77777777"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D6748" w14:textId="77777777"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14:paraId="6F62F60D" w14:textId="7777777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4101511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3804F3D5" w14:textId="729332C2"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7A45A1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14:paraId="310B173C" w14:textId="77777777"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14:paraId="11871F02" w14:textId="77777777"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7BD4AC6" w14:textId="77777777"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14:paraId="03EA4681" w14:textId="77777777"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14:paraId="4D9F7BA9" w14:textId="77777777"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A57D018" w14:textId="77777777"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14:paraId="15D7106C" w14:textId="77777777"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14:paraId="769DC1B1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14:paraId="1D1CA7ED" w14:textId="77777777"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14:paraId="42865173" w14:textId="77777777"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1B0C9" w14:textId="77777777" w:rsidR="00154399" w:rsidRDefault="00154399">
      <w:r>
        <w:separator/>
      </w:r>
    </w:p>
  </w:footnote>
  <w:footnote w:type="continuationSeparator" w:id="0">
    <w:p w14:paraId="1188D165" w14:textId="77777777" w:rsidR="00154399" w:rsidRDefault="001543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6B0D5" w14:textId="77777777"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54FFFD6E" wp14:editId="7BAA3F2C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821D1" w14:textId="77777777"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14:paraId="3CB61AAE" w14:textId="77777777"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14:paraId="312A5131" w14:textId="77777777"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FFFD6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14:paraId="157821D1" w14:textId="77777777"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14:paraId="3CB61AAE" w14:textId="77777777"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14:paraId="312A5131" w14:textId="77777777"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D466F7F" wp14:editId="2230465C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2AC03B" w14:textId="77777777"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080E7D" wp14:editId="1D20ADC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6A0749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B84387" wp14:editId="7D035267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380A4A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7D3AC0" wp14:editId="764378A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C52C66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14:paraId="351D8428" w14:textId="77777777"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0C4F"/>
    <w:multiLevelType w:val="multilevel"/>
    <w:tmpl w:val="E102AF26"/>
    <w:styleLink w:val="WW8Num27"/>
    <w:lvl w:ilvl="0">
      <w:start w:val="1"/>
      <w:numFmt w:val="decimal"/>
      <w:lvlText w:val="%1."/>
      <w:lvlJc w:val="left"/>
      <w:pPr>
        <w:ind w:left="397" w:hanging="397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2">
      <w:numFmt w:val="bullet"/>
      <w:lvlText w:val=""/>
      <w:lvlJc w:val="left"/>
      <w:pPr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BA26A58"/>
    <w:multiLevelType w:val="multilevel"/>
    <w:tmpl w:val="DF241736"/>
    <w:styleLink w:val="WW8Num15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C9443A5"/>
    <w:multiLevelType w:val="multilevel"/>
    <w:tmpl w:val="C6B48288"/>
    <w:styleLink w:val="WW8Num13"/>
    <w:lvl w:ilvl="0">
      <w:start w:val="1"/>
      <w:numFmt w:val="decimal"/>
      <w:lvlText w:val="%1."/>
      <w:lvlJc w:val="left"/>
      <w:pPr>
        <w:ind w:left="397" w:hanging="397"/>
      </w:pPr>
      <w:rPr>
        <w:sz w:val="24"/>
        <w:szCs w:val="24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ascii="Arial Narrow" w:hAnsi="Arial Narrow" w:cs="Tahoma"/>
        <w:b w:val="0"/>
        <w:bCs w:val="0"/>
        <w:sz w:val="18"/>
        <w:szCs w:val="18"/>
      </w:rPr>
    </w:lvl>
    <w:lvl w:ilvl="2">
      <w:numFmt w:val="bullet"/>
      <w:lvlText w:val=""/>
      <w:lvlJc w:val="left"/>
      <w:pPr>
        <w:ind w:left="23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36F90"/>
    <w:multiLevelType w:val="hybridMultilevel"/>
    <w:tmpl w:val="B0040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2D2DE6"/>
    <w:multiLevelType w:val="hybridMultilevel"/>
    <w:tmpl w:val="35DC83C6"/>
    <w:lvl w:ilvl="0" w:tplc="A4F03D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6762EE"/>
    <w:multiLevelType w:val="hybridMultilevel"/>
    <w:tmpl w:val="D79050DC"/>
    <w:lvl w:ilvl="0" w:tplc="017C46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697289"/>
    <w:multiLevelType w:val="hybridMultilevel"/>
    <w:tmpl w:val="90101DD4"/>
    <w:lvl w:ilvl="0" w:tplc="1F5EB8B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AE7B9F"/>
    <w:multiLevelType w:val="hybridMultilevel"/>
    <w:tmpl w:val="7752FE56"/>
    <w:lvl w:ilvl="0" w:tplc="A4F03D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5" w15:restartNumberingAfterBreak="0">
    <w:nsid w:val="338D7686"/>
    <w:multiLevelType w:val="hybridMultilevel"/>
    <w:tmpl w:val="B0040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F00CA"/>
    <w:multiLevelType w:val="multilevel"/>
    <w:tmpl w:val="EA40483E"/>
    <w:styleLink w:val="WW8Num22"/>
    <w:lvl w:ilvl="0">
      <w:start w:val="1"/>
      <w:numFmt w:val="decimal"/>
      <w:lvlText w:val="%1."/>
      <w:lvlJc w:val="left"/>
      <w:pPr>
        <w:ind w:left="397" w:hanging="397"/>
      </w:pPr>
      <w:rPr>
        <w:rFonts w:ascii="Times New Roman" w:hAnsi="Times New Roman" w:cs="Times New Roman"/>
        <w:b/>
        <w:bCs/>
        <w:sz w:val="22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445A682A"/>
    <w:multiLevelType w:val="hybridMultilevel"/>
    <w:tmpl w:val="4FC4A63E"/>
    <w:lvl w:ilvl="0" w:tplc="17ACA286">
      <w:start w:val="1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426398"/>
    <w:multiLevelType w:val="hybridMultilevel"/>
    <w:tmpl w:val="8FCAA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473D2"/>
    <w:multiLevelType w:val="hybridMultilevel"/>
    <w:tmpl w:val="7752FE56"/>
    <w:lvl w:ilvl="0" w:tplc="A4F03D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55221"/>
    <w:multiLevelType w:val="multilevel"/>
    <w:tmpl w:val="043CDDE0"/>
    <w:styleLink w:val="WW8Num2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trike w:val="0"/>
        <w:dstrike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5" w15:restartNumberingAfterBreak="0">
    <w:nsid w:val="62C85A58"/>
    <w:multiLevelType w:val="multilevel"/>
    <w:tmpl w:val="596CD888"/>
    <w:styleLink w:val="WW8Num30"/>
    <w:lvl w:ilvl="0">
      <w:numFmt w:val="bullet"/>
      <w:lvlText w:val=""/>
      <w:lvlJc w:val="left"/>
      <w:pPr>
        <w:ind w:left="1571" w:hanging="360"/>
      </w:pPr>
      <w:rPr>
        <w:rFonts w:ascii="Symbol" w:eastAsia="Verdana" w:hAnsi="Symbol" w:cs="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61A413D"/>
    <w:multiLevelType w:val="multilevel"/>
    <w:tmpl w:val="02D2991A"/>
    <w:styleLink w:val="WW8Num10"/>
    <w:lvl w:ilvl="0">
      <w:start w:val="2"/>
      <w:numFmt w:val="lowerLetter"/>
      <w:lvlText w:val="%1)"/>
      <w:lvlJc w:val="left"/>
      <w:pPr>
        <w:ind w:left="1068" w:hanging="360"/>
      </w:pPr>
      <w:rPr>
        <w:rFonts w:ascii="Arial Narrow" w:hAnsi="Arial Narrow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7BF4A5C"/>
    <w:multiLevelType w:val="hybridMultilevel"/>
    <w:tmpl w:val="9EA25C1A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8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8"/>
  </w:num>
  <w:num w:numId="7">
    <w:abstractNumId w:val="22"/>
  </w:num>
  <w:num w:numId="8">
    <w:abstractNumId w:val="14"/>
  </w:num>
  <w:num w:numId="9">
    <w:abstractNumId w:val="18"/>
  </w:num>
  <w:num w:numId="10">
    <w:abstractNumId w:val="5"/>
  </w:num>
  <w:num w:numId="11">
    <w:abstractNumId w:val="24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2"/>
  </w:num>
  <w:num w:numId="13">
    <w:abstractNumId w:val="1"/>
  </w:num>
  <w:num w:numId="14">
    <w:abstractNumId w:val="6"/>
  </w:num>
  <w:num w:numId="15">
    <w:abstractNumId w:val="15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19"/>
  </w:num>
  <w:num w:numId="19">
    <w:abstractNumId w:val="26"/>
  </w:num>
  <w:num w:numId="20">
    <w:abstractNumId w:val="4"/>
  </w:num>
  <w:num w:numId="21">
    <w:abstractNumId w:val="3"/>
  </w:num>
  <w:num w:numId="22">
    <w:abstractNumId w:val="23"/>
  </w:num>
  <w:num w:numId="23">
    <w:abstractNumId w:val="17"/>
  </w:num>
  <w:num w:numId="24">
    <w:abstractNumId w:val="0"/>
  </w:num>
  <w:num w:numId="25">
    <w:abstractNumId w:val="25"/>
  </w:num>
  <w:num w:numId="26">
    <w:abstractNumId w:val="20"/>
  </w:num>
  <w:num w:numId="27">
    <w:abstractNumId w:val="9"/>
  </w:num>
  <w:num w:numId="28">
    <w:abstractNumId w:val="11"/>
  </w:num>
  <w:num w:numId="29">
    <w:abstractNumId w:val="13"/>
  </w:num>
  <w:num w:numId="30">
    <w:abstractNumId w:val="2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367D"/>
    <w:rsid w:val="00015BE1"/>
    <w:rsid w:val="00016F5D"/>
    <w:rsid w:val="00017440"/>
    <w:rsid w:val="00025F6E"/>
    <w:rsid w:val="0003372D"/>
    <w:rsid w:val="00040680"/>
    <w:rsid w:val="00045373"/>
    <w:rsid w:val="0004732E"/>
    <w:rsid w:val="000536EF"/>
    <w:rsid w:val="0005449E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B72BB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F2A7C"/>
    <w:rsid w:val="000F4F89"/>
    <w:rsid w:val="000F606D"/>
    <w:rsid w:val="00100D73"/>
    <w:rsid w:val="00124D85"/>
    <w:rsid w:val="00125E72"/>
    <w:rsid w:val="0013028A"/>
    <w:rsid w:val="0013137A"/>
    <w:rsid w:val="00132DDE"/>
    <w:rsid w:val="0013595E"/>
    <w:rsid w:val="00146C30"/>
    <w:rsid w:val="00152EA8"/>
    <w:rsid w:val="00154399"/>
    <w:rsid w:val="001560AC"/>
    <w:rsid w:val="00161ABF"/>
    <w:rsid w:val="001640DD"/>
    <w:rsid w:val="00167CB4"/>
    <w:rsid w:val="00171402"/>
    <w:rsid w:val="001715D7"/>
    <w:rsid w:val="00174AC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3704"/>
    <w:rsid w:val="001B5250"/>
    <w:rsid w:val="001B66D2"/>
    <w:rsid w:val="001B7528"/>
    <w:rsid w:val="001C2D43"/>
    <w:rsid w:val="001C365E"/>
    <w:rsid w:val="001C5489"/>
    <w:rsid w:val="001D5FAA"/>
    <w:rsid w:val="001D7626"/>
    <w:rsid w:val="001E5354"/>
    <w:rsid w:val="001F7FDD"/>
    <w:rsid w:val="00201702"/>
    <w:rsid w:val="00213A9F"/>
    <w:rsid w:val="00217184"/>
    <w:rsid w:val="00225C2E"/>
    <w:rsid w:val="002311BB"/>
    <w:rsid w:val="00234382"/>
    <w:rsid w:val="00234687"/>
    <w:rsid w:val="00235567"/>
    <w:rsid w:val="002469DB"/>
    <w:rsid w:val="00246B37"/>
    <w:rsid w:val="002555A7"/>
    <w:rsid w:val="00256B13"/>
    <w:rsid w:val="00265929"/>
    <w:rsid w:val="00271884"/>
    <w:rsid w:val="0027797B"/>
    <w:rsid w:val="00292E76"/>
    <w:rsid w:val="00296822"/>
    <w:rsid w:val="002A40CB"/>
    <w:rsid w:val="002B2762"/>
    <w:rsid w:val="002B2BEE"/>
    <w:rsid w:val="002B492F"/>
    <w:rsid w:val="002B6E86"/>
    <w:rsid w:val="002D066F"/>
    <w:rsid w:val="002D12B7"/>
    <w:rsid w:val="002D52B8"/>
    <w:rsid w:val="002E1744"/>
    <w:rsid w:val="002E5639"/>
    <w:rsid w:val="002E5901"/>
    <w:rsid w:val="002E7E69"/>
    <w:rsid w:val="002F154B"/>
    <w:rsid w:val="002F7A01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2828"/>
    <w:rsid w:val="00356B89"/>
    <w:rsid w:val="00360E2C"/>
    <w:rsid w:val="0036177F"/>
    <w:rsid w:val="003623F1"/>
    <w:rsid w:val="00362B97"/>
    <w:rsid w:val="0036760B"/>
    <w:rsid w:val="0037120A"/>
    <w:rsid w:val="00371D9E"/>
    <w:rsid w:val="00385F7E"/>
    <w:rsid w:val="003876D2"/>
    <w:rsid w:val="00387C91"/>
    <w:rsid w:val="00394680"/>
    <w:rsid w:val="0039580C"/>
    <w:rsid w:val="003958D4"/>
    <w:rsid w:val="003A306B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D0EDA"/>
    <w:rsid w:val="003D24C8"/>
    <w:rsid w:val="003D659C"/>
    <w:rsid w:val="003E6BE8"/>
    <w:rsid w:val="004021E6"/>
    <w:rsid w:val="00411A6A"/>
    <w:rsid w:val="0041391B"/>
    <w:rsid w:val="00417E35"/>
    <w:rsid w:val="00420BD6"/>
    <w:rsid w:val="00432609"/>
    <w:rsid w:val="0044282A"/>
    <w:rsid w:val="0046052B"/>
    <w:rsid w:val="00462B27"/>
    <w:rsid w:val="0046602A"/>
    <w:rsid w:val="00467B3C"/>
    <w:rsid w:val="0047279C"/>
    <w:rsid w:val="004752DF"/>
    <w:rsid w:val="0048615E"/>
    <w:rsid w:val="004911F6"/>
    <w:rsid w:val="004B0E68"/>
    <w:rsid w:val="004D7096"/>
    <w:rsid w:val="004E4F73"/>
    <w:rsid w:val="004E661D"/>
    <w:rsid w:val="004F0DB9"/>
    <w:rsid w:val="004F3B06"/>
    <w:rsid w:val="004F4DD6"/>
    <w:rsid w:val="004F7280"/>
    <w:rsid w:val="0051370C"/>
    <w:rsid w:val="00515C88"/>
    <w:rsid w:val="00524E31"/>
    <w:rsid w:val="00524F24"/>
    <w:rsid w:val="005264F5"/>
    <w:rsid w:val="0053089C"/>
    <w:rsid w:val="00531FFA"/>
    <w:rsid w:val="00533494"/>
    <w:rsid w:val="0053457B"/>
    <w:rsid w:val="0053682A"/>
    <w:rsid w:val="005414AD"/>
    <w:rsid w:val="00542C4F"/>
    <w:rsid w:val="005448A8"/>
    <w:rsid w:val="005456C9"/>
    <w:rsid w:val="005470B9"/>
    <w:rsid w:val="00547F94"/>
    <w:rsid w:val="0055127E"/>
    <w:rsid w:val="0055340A"/>
    <w:rsid w:val="0055358B"/>
    <w:rsid w:val="00555D79"/>
    <w:rsid w:val="00556540"/>
    <w:rsid w:val="005578B2"/>
    <w:rsid w:val="00573AD8"/>
    <w:rsid w:val="00574659"/>
    <w:rsid w:val="00581B15"/>
    <w:rsid w:val="00582D29"/>
    <w:rsid w:val="00592F11"/>
    <w:rsid w:val="00595719"/>
    <w:rsid w:val="00595C5C"/>
    <w:rsid w:val="00597128"/>
    <w:rsid w:val="005973C3"/>
    <w:rsid w:val="00597405"/>
    <w:rsid w:val="005A1F2B"/>
    <w:rsid w:val="005A4620"/>
    <w:rsid w:val="005A6FF4"/>
    <w:rsid w:val="005B202B"/>
    <w:rsid w:val="005B5CDB"/>
    <w:rsid w:val="005B7E6B"/>
    <w:rsid w:val="005C50BC"/>
    <w:rsid w:val="005D17BA"/>
    <w:rsid w:val="005D3BB3"/>
    <w:rsid w:val="005E1847"/>
    <w:rsid w:val="005E2331"/>
    <w:rsid w:val="005E6142"/>
    <w:rsid w:val="005E69EB"/>
    <w:rsid w:val="005F2B44"/>
    <w:rsid w:val="005F436F"/>
    <w:rsid w:val="00606896"/>
    <w:rsid w:val="006107BB"/>
    <w:rsid w:val="00611682"/>
    <w:rsid w:val="0061327C"/>
    <w:rsid w:val="00615BA4"/>
    <w:rsid w:val="006162FD"/>
    <w:rsid w:val="00630D2E"/>
    <w:rsid w:val="00636925"/>
    <w:rsid w:val="00647430"/>
    <w:rsid w:val="00651EFA"/>
    <w:rsid w:val="00656952"/>
    <w:rsid w:val="00656A32"/>
    <w:rsid w:val="006613DF"/>
    <w:rsid w:val="00674357"/>
    <w:rsid w:val="00687583"/>
    <w:rsid w:val="00693B6B"/>
    <w:rsid w:val="006940E3"/>
    <w:rsid w:val="006A1E04"/>
    <w:rsid w:val="006A45BB"/>
    <w:rsid w:val="006B6956"/>
    <w:rsid w:val="006C0C67"/>
    <w:rsid w:val="006C468D"/>
    <w:rsid w:val="006C6884"/>
    <w:rsid w:val="006C6B7D"/>
    <w:rsid w:val="006C7FFB"/>
    <w:rsid w:val="006D6497"/>
    <w:rsid w:val="00711BEC"/>
    <w:rsid w:val="00714A2B"/>
    <w:rsid w:val="00720EC2"/>
    <w:rsid w:val="00726AD0"/>
    <w:rsid w:val="00741A1F"/>
    <w:rsid w:val="007474D2"/>
    <w:rsid w:val="00753EE4"/>
    <w:rsid w:val="0075607F"/>
    <w:rsid w:val="0076608F"/>
    <w:rsid w:val="007706A9"/>
    <w:rsid w:val="00770E25"/>
    <w:rsid w:val="00775959"/>
    <w:rsid w:val="007816DD"/>
    <w:rsid w:val="007848D5"/>
    <w:rsid w:val="00785A9D"/>
    <w:rsid w:val="007879A5"/>
    <w:rsid w:val="00790F7B"/>
    <w:rsid w:val="007922B3"/>
    <w:rsid w:val="007935BD"/>
    <w:rsid w:val="007A45A1"/>
    <w:rsid w:val="007B0000"/>
    <w:rsid w:val="007B0217"/>
    <w:rsid w:val="007C4646"/>
    <w:rsid w:val="007D29BA"/>
    <w:rsid w:val="007D2C7C"/>
    <w:rsid w:val="007D2DC5"/>
    <w:rsid w:val="007D30FF"/>
    <w:rsid w:val="007E09FB"/>
    <w:rsid w:val="007E0ACC"/>
    <w:rsid w:val="007E15B7"/>
    <w:rsid w:val="007E7097"/>
    <w:rsid w:val="007F226F"/>
    <w:rsid w:val="007F5A15"/>
    <w:rsid w:val="00802AEF"/>
    <w:rsid w:val="008069B0"/>
    <w:rsid w:val="00822028"/>
    <w:rsid w:val="00833011"/>
    <w:rsid w:val="0084062C"/>
    <w:rsid w:val="008420DC"/>
    <w:rsid w:val="008567D7"/>
    <w:rsid w:val="00867A01"/>
    <w:rsid w:val="008700D0"/>
    <w:rsid w:val="00871CC6"/>
    <w:rsid w:val="008720AD"/>
    <w:rsid w:val="00872ACC"/>
    <w:rsid w:val="00873700"/>
    <w:rsid w:val="0087437E"/>
    <w:rsid w:val="00874ED7"/>
    <w:rsid w:val="0087756F"/>
    <w:rsid w:val="00877F41"/>
    <w:rsid w:val="0088718F"/>
    <w:rsid w:val="008A1C4E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E3A50"/>
    <w:rsid w:val="008E4064"/>
    <w:rsid w:val="008F29EE"/>
    <w:rsid w:val="008F78C5"/>
    <w:rsid w:val="00910329"/>
    <w:rsid w:val="00911381"/>
    <w:rsid w:val="009120D2"/>
    <w:rsid w:val="00913702"/>
    <w:rsid w:val="0091467E"/>
    <w:rsid w:val="00921AF1"/>
    <w:rsid w:val="00924D76"/>
    <w:rsid w:val="00931089"/>
    <w:rsid w:val="00934015"/>
    <w:rsid w:val="00935BDA"/>
    <w:rsid w:val="00935FC4"/>
    <w:rsid w:val="009468B8"/>
    <w:rsid w:val="00947605"/>
    <w:rsid w:val="00953EA4"/>
    <w:rsid w:val="00955264"/>
    <w:rsid w:val="0097031A"/>
    <w:rsid w:val="00971C56"/>
    <w:rsid w:val="00976BF9"/>
    <w:rsid w:val="00980890"/>
    <w:rsid w:val="00990474"/>
    <w:rsid w:val="00997C11"/>
    <w:rsid w:val="009A2FF4"/>
    <w:rsid w:val="009A49F2"/>
    <w:rsid w:val="009A7B04"/>
    <w:rsid w:val="009B1023"/>
    <w:rsid w:val="009B62EE"/>
    <w:rsid w:val="009B6BF3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16DEA"/>
    <w:rsid w:val="00A23970"/>
    <w:rsid w:val="00A2773E"/>
    <w:rsid w:val="00A35D79"/>
    <w:rsid w:val="00A37E7E"/>
    <w:rsid w:val="00A42609"/>
    <w:rsid w:val="00A53FE1"/>
    <w:rsid w:val="00A5510A"/>
    <w:rsid w:val="00A70280"/>
    <w:rsid w:val="00A74F12"/>
    <w:rsid w:val="00A7595F"/>
    <w:rsid w:val="00A778B9"/>
    <w:rsid w:val="00A8427B"/>
    <w:rsid w:val="00A964BE"/>
    <w:rsid w:val="00AA1C2C"/>
    <w:rsid w:val="00AA530A"/>
    <w:rsid w:val="00AA590C"/>
    <w:rsid w:val="00AC5094"/>
    <w:rsid w:val="00AC6124"/>
    <w:rsid w:val="00AD0ADD"/>
    <w:rsid w:val="00AD59FF"/>
    <w:rsid w:val="00AD723D"/>
    <w:rsid w:val="00AD79C4"/>
    <w:rsid w:val="00AE11CC"/>
    <w:rsid w:val="00AE2705"/>
    <w:rsid w:val="00AE3176"/>
    <w:rsid w:val="00AE62C1"/>
    <w:rsid w:val="00AF3CFA"/>
    <w:rsid w:val="00AF3D39"/>
    <w:rsid w:val="00B04887"/>
    <w:rsid w:val="00B06770"/>
    <w:rsid w:val="00B1172F"/>
    <w:rsid w:val="00B11DD5"/>
    <w:rsid w:val="00B16442"/>
    <w:rsid w:val="00B317BB"/>
    <w:rsid w:val="00B31A10"/>
    <w:rsid w:val="00B337BE"/>
    <w:rsid w:val="00B33A7F"/>
    <w:rsid w:val="00B372D1"/>
    <w:rsid w:val="00B415A8"/>
    <w:rsid w:val="00B41F13"/>
    <w:rsid w:val="00B509C5"/>
    <w:rsid w:val="00B5319E"/>
    <w:rsid w:val="00B577F6"/>
    <w:rsid w:val="00B61608"/>
    <w:rsid w:val="00B61B1A"/>
    <w:rsid w:val="00B6799E"/>
    <w:rsid w:val="00B71653"/>
    <w:rsid w:val="00B7204D"/>
    <w:rsid w:val="00B83E11"/>
    <w:rsid w:val="00B8558A"/>
    <w:rsid w:val="00B87DCC"/>
    <w:rsid w:val="00B91B0E"/>
    <w:rsid w:val="00B93EDE"/>
    <w:rsid w:val="00BA2C77"/>
    <w:rsid w:val="00BA7063"/>
    <w:rsid w:val="00BA73C3"/>
    <w:rsid w:val="00BA78D8"/>
    <w:rsid w:val="00BC04B3"/>
    <w:rsid w:val="00BC3F98"/>
    <w:rsid w:val="00BC6677"/>
    <w:rsid w:val="00BC71BD"/>
    <w:rsid w:val="00BD2276"/>
    <w:rsid w:val="00BD2698"/>
    <w:rsid w:val="00BD4F9E"/>
    <w:rsid w:val="00BD6B5F"/>
    <w:rsid w:val="00BE2A52"/>
    <w:rsid w:val="00BE78E2"/>
    <w:rsid w:val="00BE7F42"/>
    <w:rsid w:val="00BF09A3"/>
    <w:rsid w:val="00BF4332"/>
    <w:rsid w:val="00C018D5"/>
    <w:rsid w:val="00C04F91"/>
    <w:rsid w:val="00C05DAA"/>
    <w:rsid w:val="00C05E02"/>
    <w:rsid w:val="00C11784"/>
    <w:rsid w:val="00C121C0"/>
    <w:rsid w:val="00C13673"/>
    <w:rsid w:val="00C171F8"/>
    <w:rsid w:val="00C21245"/>
    <w:rsid w:val="00C22065"/>
    <w:rsid w:val="00C23386"/>
    <w:rsid w:val="00C353D8"/>
    <w:rsid w:val="00C37237"/>
    <w:rsid w:val="00C37D14"/>
    <w:rsid w:val="00C51074"/>
    <w:rsid w:val="00C5307B"/>
    <w:rsid w:val="00C53D59"/>
    <w:rsid w:val="00C54EE1"/>
    <w:rsid w:val="00C561EB"/>
    <w:rsid w:val="00C56E10"/>
    <w:rsid w:val="00C75476"/>
    <w:rsid w:val="00C77597"/>
    <w:rsid w:val="00C90DAD"/>
    <w:rsid w:val="00C92660"/>
    <w:rsid w:val="00C93FED"/>
    <w:rsid w:val="00C96126"/>
    <w:rsid w:val="00C97FB6"/>
    <w:rsid w:val="00CA171C"/>
    <w:rsid w:val="00CA6947"/>
    <w:rsid w:val="00CA7D86"/>
    <w:rsid w:val="00CB5F28"/>
    <w:rsid w:val="00CB7D62"/>
    <w:rsid w:val="00CC1162"/>
    <w:rsid w:val="00CC1C96"/>
    <w:rsid w:val="00CC453B"/>
    <w:rsid w:val="00CC51FC"/>
    <w:rsid w:val="00CD19AC"/>
    <w:rsid w:val="00CD20A9"/>
    <w:rsid w:val="00CD23ED"/>
    <w:rsid w:val="00CD6570"/>
    <w:rsid w:val="00CD6861"/>
    <w:rsid w:val="00CE165B"/>
    <w:rsid w:val="00CE1980"/>
    <w:rsid w:val="00CE1B09"/>
    <w:rsid w:val="00CF34D5"/>
    <w:rsid w:val="00CF4F73"/>
    <w:rsid w:val="00D0483C"/>
    <w:rsid w:val="00D11088"/>
    <w:rsid w:val="00D2354F"/>
    <w:rsid w:val="00D23699"/>
    <w:rsid w:val="00D50DA3"/>
    <w:rsid w:val="00D568C2"/>
    <w:rsid w:val="00D62E9C"/>
    <w:rsid w:val="00D677E0"/>
    <w:rsid w:val="00D7365D"/>
    <w:rsid w:val="00D76866"/>
    <w:rsid w:val="00D849E1"/>
    <w:rsid w:val="00D910E4"/>
    <w:rsid w:val="00D9213F"/>
    <w:rsid w:val="00D93781"/>
    <w:rsid w:val="00D95597"/>
    <w:rsid w:val="00D95D61"/>
    <w:rsid w:val="00D9647B"/>
    <w:rsid w:val="00D969A1"/>
    <w:rsid w:val="00DA1AA9"/>
    <w:rsid w:val="00DB2144"/>
    <w:rsid w:val="00DB273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57D87"/>
    <w:rsid w:val="00E64BDE"/>
    <w:rsid w:val="00E6679B"/>
    <w:rsid w:val="00E758B2"/>
    <w:rsid w:val="00E7630F"/>
    <w:rsid w:val="00E81DAE"/>
    <w:rsid w:val="00E867F6"/>
    <w:rsid w:val="00E90162"/>
    <w:rsid w:val="00E96F41"/>
    <w:rsid w:val="00EA12C6"/>
    <w:rsid w:val="00EA3DE6"/>
    <w:rsid w:val="00EA6130"/>
    <w:rsid w:val="00EB0BEF"/>
    <w:rsid w:val="00EB4FC8"/>
    <w:rsid w:val="00EC6B25"/>
    <w:rsid w:val="00ED4F5E"/>
    <w:rsid w:val="00ED4F89"/>
    <w:rsid w:val="00EE1E56"/>
    <w:rsid w:val="00EE70E2"/>
    <w:rsid w:val="00EF5CDC"/>
    <w:rsid w:val="00EF643C"/>
    <w:rsid w:val="00F02A3D"/>
    <w:rsid w:val="00F0339C"/>
    <w:rsid w:val="00F043F5"/>
    <w:rsid w:val="00F12390"/>
    <w:rsid w:val="00F25A22"/>
    <w:rsid w:val="00F32288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A55B8"/>
    <w:rsid w:val="00FB0D2F"/>
    <w:rsid w:val="00FB153E"/>
    <w:rsid w:val="00FB5ACF"/>
    <w:rsid w:val="00FC5640"/>
    <w:rsid w:val="00FC5D3A"/>
    <w:rsid w:val="00FD186B"/>
    <w:rsid w:val="00FD32AE"/>
    <w:rsid w:val="00FD4DC4"/>
    <w:rsid w:val="00FD66AE"/>
    <w:rsid w:val="00FE0067"/>
    <w:rsid w:val="00FE1745"/>
    <w:rsid w:val="00FE23AC"/>
    <w:rsid w:val="00FE2454"/>
    <w:rsid w:val="00FE474E"/>
    <w:rsid w:val="00FE6362"/>
    <w:rsid w:val="00FF382C"/>
    <w:rsid w:val="00FF4147"/>
    <w:rsid w:val="00FF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0E800C"/>
  <w15:docId w15:val="{AEF5836E-84FD-45EB-BF40-2762E0BC0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BodyText22">
    <w:name w:val="Body Text 22"/>
    <w:basedOn w:val="Normalny"/>
    <w:rsid w:val="00A2773E"/>
    <w:pPr>
      <w:widowControl w:val="0"/>
      <w:tabs>
        <w:tab w:val="left" w:pos="90"/>
      </w:tabs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2F7A01"/>
    <w:pPr>
      <w:ind w:left="225"/>
    </w:pPr>
  </w:style>
  <w:style w:type="paragraph" w:customStyle="1" w:styleId="Standard">
    <w:name w:val="Standard"/>
    <w:rsid w:val="00AE11CC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679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6799E"/>
  </w:style>
  <w:style w:type="character" w:styleId="Odwoanieprzypisukocowego">
    <w:name w:val="endnote reference"/>
    <w:basedOn w:val="Domylnaczcionkaakapitu"/>
    <w:rsid w:val="00B6799E"/>
    <w:rPr>
      <w:vertAlign w:val="superscript"/>
    </w:rPr>
  </w:style>
  <w:style w:type="character" w:styleId="Uwydatnienie">
    <w:name w:val="Emphasis"/>
    <w:qFormat/>
    <w:rsid w:val="005E2331"/>
    <w:rPr>
      <w:i/>
      <w:iCs/>
    </w:rPr>
  </w:style>
  <w:style w:type="numbering" w:customStyle="1" w:styleId="WW8Num10">
    <w:name w:val="WW8Num10"/>
    <w:basedOn w:val="Bezlisty"/>
    <w:rsid w:val="006A1E04"/>
    <w:pPr>
      <w:numPr>
        <w:numId w:val="19"/>
      </w:numPr>
    </w:pPr>
  </w:style>
  <w:style w:type="numbering" w:customStyle="1" w:styleId="WW8Num13">
    <w:name w:val="WW8Num13"/>
    <w:basedOn w:val="Bezlisty"/>
    <w:rsid w:val="006A1E04"/>
    <w:pPr>
      <w:numPr>
        <w:numId w:val="20"/>
      </w:numPr>
    </w:pPr>
  </w:style>
  <w:style w:type="numbering" w:customStyle="1" w:styleId="WW8Num15">
    <w:name w:val="WW8Num15"/>
    <w:basedOn w:val="Bezlisty"/>
    <w:rsid w:val="006A1E04"/>
    <w:pPr>
      <w:numPr>
        <w:numId w:val="21"/>
      </w:numPr>
    </w:pPr>
  </w:style>
  <w:style w:type="numbering" w:customStyle="1" w:styleId="WW8Num20">
    <w:name w:val="WW8Num20"/>
    <w:basedOn w:val="Bezlisty"/>
    <w:rsid w:val="006A1E04"/>
    <w:pPr>
      <w:numPr>
        <w:numId w:val="22"/>
      </w:numPr>
    </w:pPr>
  </w:style>
  <w:style w:type="numbering" w:customStyle="1" w:styleId="WW8Num22">
    <w:name w:val="WW8Num22"/>
    <w:basedOn w:val="Bezlisty"/>
    <w:rsid w:val="006A1E04"/>
    <w:pPr>
      <w:numPr>
        <w:numId w:val="23"/>
      </w:numPr>
    </w:pPr>
  </w:style>
  <w:style w:type="numbering" w:customStyle="1" w:styleId="WW8Num27">
    <w:name w:val="WW8Num27"/>
    <w:basedOn w:val="Bezlisty"/>
    <w:rsid w:val="006A1E04"/>
    <w:pPr>
      <w:numPr>
        <w:numId w:val="24"/>
      </w:numPr>
    </w:pPr>
  </w:style>
  <w:style w:type="numbering" w:customStyle="1" w:styleId="WW8Num30">
    <w:name w:val="WW8Num30"/>
    <w:basedOn w:val="Bezlisty"/>
    <w:rsid w:val="006A1E04"/>
    <w:pPr>
      <w:numPr>
        <w:numId w:val="25"/>
      </w:numPr>
    </w:pPr>
  </w:style>
  <w:style w:type="paragraph" w:styleId="Zwykytekst">
    <w:name w:val="Plain Text"/>
    <w:basedOn w:val="Normalny"/>
    <w:link w:val="ZwykytekstZnak"/>
    <w:semiHidden/>
    <w:unhideWhenUsed/>
    <w:rsid w:val="001B3704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semiHidden/>
    <w:rsid w:val="001B370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B0C3B-647D-4207-9BE3-906C60016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Szprotawa, &lt;el:data /&gt;</vt:lpstr>
    </vt:vector>
  </TitlesOfParts>
  <Company>Gmina</Company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Szprotawa, &lt;el:data /&gt;</dc:title>
  <dc:subject/>
  <dc:creator>Rzeszutek Marek</dc:creator>
  <cp:keywords/>
  <dc:description/>
  <cp:lastModifiedBy>Rzeszutek Marek</cp:lastModifiedBy>
  <cp:revision>100</cp:revision>
  <cp:lastPrinted>2021-03-11T08:56:00Z</cp:lastPrinted>
  <dcterms:created xsi:type="dcterms:W3CDTF">2020-04-21T14:43:00Z</dcterms:created>
  <dcterms:modified xsi:type="dcterms:W3CDTF">2022-04-28T07:11:00Z</dcterms:modified>
</cp:coreProperties>
</file>