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70" w:rsidRDefault="00D95D61" w:rsidP="00062F16">
      <w:r>
        <w:t xml:space="preserve">    </w:t>
      </w:r>
    </w:p>
    <w:p w:rsidR="00D95D61" w:rsidRPr="002678EC" w:rsidRDefault="00D95D61" w:rsidP="00D95D61">
      <w:pPr>
        <w:ind w:left="4956" w:firstLine="708"/>
      </w:pPr>
      <w:r>
        <w:t xml:space="preserve"> </w:t>
      </w:r>
      <w:bookmarkStart w:id="0" w:name="OLE_LINK1"/>
      <w:bookmarkStart w:id="1" w:name="OLE_LINK2"/>
      <w:r w:rsidR="00A23970">
        <w:t xml:space="preserve">      </w:t>
      </w:r>
      <w:r w:rsidRPr="002678EC">
        <w:t xml:space="preserve">Szprotawa, </w:t>
      </w:r>
      <w:r w:rsidR="00371D9E" w:rsidRPr="002678EC">
        <w:rPr>
          <w:vanish/>
        </w:rPr>
        <w:t>&lt;el:data&gt;</w:t>
      </w:r>
      <w:r w:rsidR="002E664A" w:rsidRPr="002678EC">
        <w:t>23.05</w:t>
      </w:r>
      <w:r w:rsidR="00213A9F" w:rsidRPr="002678EC">
        <w:t>.</w:t>
      </w:r>
      <w:r w:rsidR="00371D9E" w:rsidRPr="002678EC">
        <w:t>20</w:t>
      </w:r>
      <w:r w:rsidR="00BC6677" w:rsidRPr="002678EC">
        <w:t>2</w:t>
      </w:r>
      <w:r w:rsidR="002267B2" w:rsidRPr="002678EC">
        <w:t>2</w:t>
      </w:r>
      <w:r w:rsidR="00371D9E" w:rsidRPr="002678EC">
        <w:rPr>
          <w:vanish/>
        </w:rPr>
        <w:t>&lt;/el:data&gt;</w:t>
      </w:r>
    </w:p>
    <w:p w:rsidR="002E5639" w:rsidRPr="00496236" w:rsidRDefault="00371D9E" w:rsidP="00496236">
      <w:pPr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&lt;el:kod_kreskowy&gt;&lt;/el:kod_kreskowy&gt;</w:t>
      </w:r>
      <w:r w:rsidR="00D95D61" w:rsidRPr="00371D9E">
        <w:rPr>
          <w:vanish/>
        </w:rPr>
        <w:tab/>
      </w:r>
      <w:r w:rsidR="00D95D61" w:rsidRPr="00371D9E">
        <w:rPr>
          <w:rFonts w:ascii="Arial Narrow" w:hAnsi="Arial Narrow"/>
          <w:b/>
          <w:vanish/>
        </w:rPr>
        <w:t>&lt;el:adresat&gt;</w:t>
      </w:r>
    </w:p>
    <w:p w:rsidR="002E5639" w:rsidRPr="00496236" w:rsidRDefault="002E5639" w:rsidP="00496236">
      <w:pPr>
        <w:tabs>
          <w:tab w:val="left" w:pos="6570"/>
        </w:tabs>
        <w:jc w:val="both"/>
        <w:rPr>
          <w:b/>
          <w:sz w:val="22"/>
          <w:szCs w:val="22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</w:t>
      </w:r>
      <w:r w:rsidR="008D009C">
        <w:rPr>
          <w:rFonts w:ascii="Arial Narrow" w:hAnsi="Arial Narrow"/>
          <w:b/>
        </w:rPr>
        <w:t xml:space="preserve">  </w:t>
      </w:r>
      <w:r w:rsidRPr="00496236">
        <w:rPr>
          <w:b/>
          <w:sz w:val="22"/>
          <w:szCs w:val="22"/>
        </w:rPr>
        <w:t>Do wszystkich Wykonawców</w:t>
      </w:r>
    </w:p>
    <w:p w:rsidR="00FD4DC4" w:rsidRPr="00496236" w:rsidRDefault="00D95D61" w:rsidP="00D95D61">
      <w:pPr>
        <w:rPr>
          <w:sz w:val="20"/>
          <w:szCs w:val="20"/>
        </w:rPr>
      </w:pPr>
      <w:r w:rsidRPr="00496236">
        <w:rPr>
          <w:sz w:val="20"/>
          <w:szCs w:val="20"/>
        </w:rPr>
        <w:t xml:space="preserve">Nr sprawy: </w:t>
      </w:r>
      <w:r w:rsidR="00371D9E" w:rsidRPr="00496236">
        <w:rPr>
          <w:vanish/>
          <w:sz w:val="20"/>
          <w:szCs w:val="20"/>
        </w:rPr>
        <w:t>&lt;el:nr_sprawy&gt;</w:t>
      </w:r>
      <w:r w:rsidR="009D769E" w:rsidRPr="00496236">
        <w:rPr>
          <w:sz w:val="20"/>
          <w:szCs w:val="20"/>
        </w:rPr>
        <w:t>ZP.271.</w:t>
      </w:r>
      <w:r w:rsidR="002E664A" w:rsidRPr="00496236">
        <w:rPr>
          <w:sz w:val="20"/>
          <w:szCs w:val="20"/>
        </w:rPr>
        <w:t>29</w:t>
      </w:r>
      <w:r w:rsidR="000723AB" w:rsidRPr="00496236">
        <w:rPr>
          <w:sz w:val="20"/>
          <w:szCs w:val="20"/>
        </w:rPr>
        <w:t>.2022</w:t>
      </w:r>
      <w:bookmarkStart w:id="2" w:name="_GoBack"/>
      <w:bookmarkEnd w:id="2"/>
    </w:p>
    <w:p w:rsidR="00B667CD" w:rsidRPr="00496236" w:rsidRDefault="00371D9E" w:rsidP="00062F16">
      <w:pPr>
        <w:rPr>
          <w:sz w:val="20"/>
          <w:szCs w:val="20"/>
        </w:rPr>
      </w:pPr>
      <w:r w:rsidRPr="00496236">
        <w:rPr>
          <w:vanish/>
          <w:sz w:val="20"/>
          <w:szCs w:val="20"/>
        </w:rPr>
        <w:t>&lt;/el:nr_sprawy&gt;</w:t>
      </w:r>
    </w:p>
    <w:p w:rsidR="002E664A" w:rsidRPr="00496236" w:rsidRDefault="00D95D61" w:rsidP="002E664A">
      <w:pPr>
        <w:ind w:left="567" w:hanging="567"/>
        <w:jc w:val="center"/>
        <w:rPr>
          <w:b/>
          <w:sz w:val="20"/>
          <w:szCs w:val="20"/>
        </w:rPr>
      </w:pPr>
      <w:r w:rsidRPr="00496236">
        <w:rPr>
          <w:b/>
          <w:sz w:val="20"/>
          <w:szCs w:val="20"/>
        </w:rPr>
        <w:t>Dotyczy:</w:t>
      </w:r>
      <w:r w:rsidR="00A23970" w:rsidRPr="00496236">
        <w:rPr>
          <w:b/>
          <w:sz w:val="20"/>
          <w:szCs w:val="20"/>
        </w:rPr>
        <w:t xml:space="preserve"> </w:t>
      </w:r>
      <w:r w:rsidR="002E664A" w:rsidRPr="00496236">
        <w:rPr>
          <w:b/>
          <w:sz w:val="20"/>
          <w:szCs w:val="20"/>
        </w:rPr>
        <w:t xml:space="preserve">„Przebudowa (modernizacja) dróg dojazdowych do gruntów rolnych w obrębie miejscowości Siecieborzyce, Leszno Dolne , Borowina ,Sieraków w gminie Szprotawa </w:t>
      </w:r>
    </w:p>
    <w:p w:rsidR="00AE62C1" w:rsidRPr="00496236" w:rsidRDefault="00AE62C1" w:rsidP="007E1A8C">
      <w:pPr>
        <w:pStyle w:val="m-7263202699585943405msolistparagraph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4D7096" w:rsidRPr="00496236" w:rsidRDefault="00524E31" w:rsidP="00524F24">
      <w:pPr>
        <w:pStyle w:val="Nagwek"/>
        <w:spacing w:line="276" w:lineRule="auto"/>
        <w:jc w:val="center"/>
        <w:rPr>
          <w:b/>
          <w:sz w:val="20"/>
          <w:szCs w:val="20"/>
        </w:rPr>
      </w:pPr>
      <w:r w:rsidRPr="00496236">
        <w:rPr>
          <w:b/>
          <w:sz w:val="20"/>
          <w:szCs w:val="20"/>
        </w:rPr>
        <w:t>Informacj</w:t>
      </w:r>
      <w:r w:rsidR="000723AB" w:rsidRPr="00496236">
        <w:rPr>
          <w:b/>
          <w:sz w:val="20"/>
          <w:szCs w:val="20"/>
        </w:rPr>
        <w:t>a o zmianach wprowadzonych do S</w:t>
      </w:r>
      <w:r w:rsidRPr="00496236">
        <w:rPr>
          <w:b/>
          <w:sz w:val="20"/>
          <w:szCs w:val="20"/>
        </w:rPr>
        <w:t>WZ</w:t>
      </w:r>
    </w:p>
    <w:p w:rsidR="00062F16" w:rsidRPr="009C002B" w:rsidRDefault="00062F16" w:rsidP="00524F24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D7096" w:rsidRPr="00496236" w:rsidRDefault="004D7096" w:rsidP="00A3235A">
      <w:pPr>
        <w:spacing w:after="200" w:line="276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496236">
        <w:rPr>
          <w:rFonts w:eastAsia="Calibri"/>
          <w:sz w:val="20"/>
          <w:szCs w:val="20"/>
          <w:lang w:eastAsia="en-US"/>
        </w:rPr>
        <w:t>Zamawiający informuje</w:t>
      </w:r>
      <w:r w:rsidR="000723AB" w:rsidRPr="00496236">
        <w:rPr>
          <w:rFonts w:eastAsia="Calibri"/>
          <w:sz w:val="20"/>
          <w:szCs w:val="20"/>
          <w:lang w:eastAsia="en-US"/>
        </w:rPr>
        <w:t xml:space="preserve">, że na podstawie art. 284 ust 1 </w:t>
      </w:r>
      <w:r w:rsidR="00B63133" w:rsidRPr="00496236">
        <w:rPr>
          <w:rFonts w:eastAsia="Calibri"/>
          <w:sz w:val="20"/>
          <w:szCs w:val="20"/>
          <w:lang w:eastAsia="en-US"/>
        </w:rPr>
        <w:t xml:space="preserve"> </w:t>
      </w:r>
      <w:r w:rsidR="00B63133" w:rsidRPr="00496236">
        <w:rPr>
          <w:rFonts w:eastAsia="Calibri"/>
          <w:sz w:val="20"/>
          <w:szCs w:val="20"/>
        </w:rPr>
        <w:t>ustawy z dnia 11 września 2019 r. Prawo zamówień publiczn</w:t>
      </w:r>
      <w:r w:rsidR="000723AB" w:rsidRPr="00496236">
        <w:rPr>
          <w:rFonts w:eastAsia="Calibri"/>
          <w:sz w:val="20"/>
          <w:szCs w:val="20"/>
        </w:rPr>
        <w:t>ych (</w:t>
      </w:r>
      <w:proofErr w:type="spellStart"/>
      <w:r w:rsidR="000723AB" w:rsidRPr="00496236">
        <w:rPr>
          <w:rFonts w:eastAsia="Calibri"/>
          <w:bCs/>
          <w:iCs/>
          <w:sz w:val="20"/>
          <w:szCs w:val="20"/>
          <w:lang w:val="en-US"/>
        </w:rPr>
        <w:t>tj</w:t>
      </w:r>
      <w:proofErr w:type="spellEnd"/>
      <w:r w:rsidR="000723AB" w:rsidRPr="00496236">
        <w:rPr>
          <w:rFonts w:eastAsia="Calibri"/>
          <w:bCs/>
          <w:iCs/>
          <w:sz w:val="20"/>
          <w:szCs w:val="20"/>
          <w:lang w:val="en-US"/>
        </w:rPr>
        <w:t xml:space="preserve">. Dz. U. z 2021 r. </w:t>
      </w:r>
      <w:proofErr w:type="spellStart"/>
      <w:r w:rsidR="000723AB" w:rsidRPr="00496236">
        <w:rPr>
          <w:rFonts w:eastAsia="Calibri"/>
          <w:bCs/>
          <w:iCs/>
          <w:sz w:val="20"/>
          <w:szCs w:val="20"/>
          <w:lang w:val="en-US"/>
        </w:rPr>
        <w:t>poz</w:t>
      </w:r>
      <w:proofErr w:type="spellEnd"/>
      <w:r w:rsidR="000723AB" w:rsidRPr="00496236">
        <w:rPr>
          <w:rFonts w:eastAsia="Calibri"/>
          <w:bCs/>
          <w:iCs/>
          <w:sz w:val="20"/>
          <w:szCs w:val="20"/>
          <w:lang w:val="en-US"/>
        </w:rPr>
        <w:t>. 1129, z późn.zm.</w:t>
      </w:r>
      <w:r w:rsidR="00B63133" w:rsidRPr="00496236">
        <w:rPr>
          <w:rFonts w:eastAsia="Calibri"/>
          <w:sz w:val="20"/>
          <w:szCs w:val="20"/>
        </w:rPr>
        <w:t xml:space="preserve">) </w:t>
      </w:r>
      <w:r w:rsidRPr="00496236">
        <w:rPr>
          <w:rFonts w:eastAsia="Calibri"/>
          <w:sz w:val="20"/>
          <w:szCs w:val="20"/>
          <w:lang w:eastAsia="en-US"/>
        </w:rPr>
        <w:t xml:space="preserve"> </w:t>
      </w:r>
      <w:r w:rsidR="000723AB" w:rsidRPr="00496236">
        <w:rPr>
          <w:rFonts w:eastAsia="Calibri"/>
          <w:sz w:val="20"/>
          <w:szCs w:val="20"/>
          <w:lang w:eastAsia="en-US"/>
        </w:rPr>
        <w:t>wprowadza zmiany do zapisów S</w:t>
      </w:r>
      <w:r w:rsidR="00524F24" w:rsidRPr="00496236">
        <w:rPr>
          <w:rFonts w:eastAsia="Calibri"/>
          <w:sz w:val="20"/>
          <w:szCs w:val="20"/>
          <w:lang w:eastAsia="en-US"/>
        </w:rPr>
        <w:t xml:space="preserve">WZ </w:t>
      </w:r>
      <w:r w:rsidR="00BC6677" w:rsidRPr="00496236">
        <w:rPr>
          <w:rFonts w:eastAsia="Calibri"/>
          <w:sz w:val="20"/>
          <w:szCs w:val="20"/>
          <w:lang w:eastAsia="en-US"/>
        </w:rPr>
        <w:t>tj</w:t>
      </w:r>
      <w:r w:rsidR="00A61BE3" w:rsidRPr="00496236">
        <w:rPr>
          <w:rFonts w:eastAsia="Calibri"/>
          <w:sz w:val="20"/>
          <w:szCs w:val="20"/>
          <w:lang w:eastAsia="en-US"/>
        </w:rPr>
        <w:t>.</w:t>
      </w:r>
      <w:r w:rsidR="007E1A8C" w:rsidRPr="00496236">
        <w:rPr>
          <w:rFonts w:eastAsia="Calibri"/>
          <w:sz w:val="20"/>
          <w:szCs w:val="20"/>
          <w:lang w:eastAsia="en-US"/>
        </w:rPr>
        <w:t xml:space="preserve"> </w:t>
      </w:r>
    </w:p>
    <w:p w:rsidR="008B3222" w:rsidRPr="00496236" w:rsidRDefault="002E664A" w:rsidP="002E664A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496236">
        <w:rPr>
          <w:rFonts w:eastAsia="Calibri"/>
          <w:sz w:val="20"/>
          <w:szCs w:val="20"/>
          <w:lang w:eastAsia="en-US"/>
        </w:rPr>
        <w:t>Ustęp 1 Rozdziału 6 SWZ przyjmuje następujące brzmienie:</w:t>
      </w:r>
    </w:p>
    <w:p w:rsidR="002E664A" w:rsidRPr="00496236" w:rsidRDefault="002E664A" w:rsidP="002E664A">
      <w:pPr>
        <w:pStyle w:val="Akapitzlist"/>
        <w:spacing w:after="200"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496236">
        <w:rPr>
          <w:rFonts w:eastAsia="Calibri"/>
          <w:i/>
          <w:sz w:val="20"/>
          <w:szCs w:val="20"/>
          <w:lang w:eastAsia="en-US"/>
        </w:rPr>
        <w:t xml:space="preserve">O udzielenie zamówienia mogą ubiegać się Wykonawcy, którzy nie podlegają wykluczeniu z postępowania na podstawie art. 108 ust. 1 oraz art. 109 ust. 1 pkt 1 i 4 ustawy </w:t>
      </w:r>
      <w:proofErr w:type="spellStart"/>
      <w:r w:rsidRPr="00496236">
        <w:rPr>
          <w:rFonts w:eastAsia="Calibri"/>
          <w:i/>
          <w:sz w:val="20"/>
          <w:szCs w:val="20"/>
          <w:lang w:eastAsia="en-US"/>
        </w:rPr>
        <w:t>Pzp</w:t>
      </w:r>
      <w:proofErr w:type="spellEnd"/>
      <w:r w:rsidRPr="00496236">
        <w:rPr>
          <w:rFonts w:eastAsia="Calibri"/>
          <w:i/>
          <w:sz w:val="20"/>
          <w:szCs w:val="20"/>
          <w:lang w:eastAsia="en-US"/>
        </w:rPr>
        <w:t>.</w:t>
      </w:r>
    </w:p>
    <w:p w:rsidR="00C84F43" w:rsidRPr="00496236" w:rsidRDefault="002E1F8A" w:rsidP="002E1F8A">
      <w:pPr>
        <w:pStyle w:val="Akapitzlist"/>
        <w:numPr>
          <w:ilvl w:val="0"/>
          <w:numId w:val="17"/>
        </w:num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496236">
        <w:rPr>
          <w:rFonts w:eastAsia="Calibri"/>
          <w:sz w:val="20"/>
          <w:szCs w:val="20"/>
          <w:lang w:eastAsia="en-US"/>
        </w:rPr>
        <w:t>W Rozdziale 6 ust 2 SWZ  dopisuje się punkt 7) o następującym brzmieniu:</w:t>
      </w:r>
    </w:p>
    <w:p w:rsidR="005E5D95" w:rsidRPr="00496236" w:rsidRDefault="002E1F8A" w:rsidP="005E5D95">
      <w:pPr>
        <w:spacing w:after="200" w:line="276" w:lineRule="auto"/>
        <w:ind w:left="1146"/>
        <w:rPr>
          <w:rFonts w:eastAsia="Calibri"/>
          <w:bCs/>
          <w:i/>
          <w:sz w:val="20"/>
          <w:szCs w:val="20"/>
          <w:lang w:eastAsia="en-US"/>
        </w:rPr>
      </w:pPr>
      <w:r w:rsidRPr="00496236">
        <w:rPr>
          <w:rFonts w:eastAsia="Calibri"/>
          <w:i/>
          <w:sz w:val="20"/>
          <w:szCs w:val="20"/>
          <w:lang w:eastAsia="en-US"/>
        </w:rPr>
        <w:t>w</w:t>
      </w:r>
      <w:r w:rsidR="00C84F43" w:rsidRPr="00496236">
        <w:rPr>
          <w:rFonts w:eastAsia="Calibri"/>
          <w:i/>
          <w:sz w:val="20"/>
          <w:szCs w:val="20"/>
          <w:lang w:eastAsia="en-US"/>
        </w:rPr>
        <w:t xml:space="preserve">obec którego zachodzą okoliczności wynikające z </w:t>
      </w:r>
      <w:r w:rsidR="00C84F43" w:rsidRPr="00496236">
        <w:rPr>
          <w:rFonts w:eastAsia="Calibri"/>
          <w:bCs/>
          <w:i/>
          <w:sz w:val="20"/>
          <w:szCs w:val="20"/>
          <w:lang w:eastAsia="en-US"/>
        </w:rPr>
        <w:t xml:space="preserve">art. 7 ust. 1 Ustawy o szczególnych rozwiązaniach w zakresie przeciwdziałania wspieraniu agresji na Ukrainę oraz służących ochronie bezpieczeństwa narodowego z dnia 13 kwietnia 2022 r. </w:t>
      </w:r>
      <w:r w:rsidR="00C84F43" w:rsidRPr="00496236">
        <w:rPr>
          <w:rFonts w:eastAsia="Calibri"/>
          <w:bCs/>
          <w:i/>
          <w:sz w:val="20"/>
          <w:szCs w:val="20"/>
          <w:lang w:eastAsia="en-US"/>
        </w:rPr>
        <w:br/>
        <w:t>(Dz. U. z 2022 poz. 835).</w:t>
      </w:r>
    </w:p>
    <w:p w:rsidR="005E5D95" w:rsidRPr="00496236" w:rsidRDefault="00A03D07" w:rsidP="00A03D07">
      <w:pPr>
        <w:pStyle w:val="Akapitzlist"/>
        <w:numPr>
          <w:ilvl w:val="0"/>
          <w:numId w:val="17"/>
        </w:numPr>
        <w:spacing w:after="200" w:line="276" w:lineRule="auto"/>
        <w:rPr>
          <w:rFonts w:eastAsia="Calibri"/>
          <w:bCs/>
          <w:sz w:val="20"/>
          <w:szCs w:val="20"/>
          <w:lang w:eastAsia="en-US"/>
        </w:rPr>
      </w:pPr>
      <w:r w:rsidRPr="00496236">
        <w:rPr>
          <w:rFonts w:eastAsia="Calibri"/>
          <w:bCs/>
          <w:sz w:val="20"/>
          <w:szCs w:val="20"/>
          <w:lang w:eastAsia="en-US"/>
        </w:rPr>
        <w:t xml:space="preserve">W Rozdziale 6 ust </w:t>
      </w:r>
      <w:r w:rsidR="005E5D95" w:rsidRPr="00496236">
        <w:rPr>
          <w:rFonts w:eastAsia="Calibri"/>
          <w:bCs/>
          <w:sz w:val="20"/>
          <w:szCs w:val="20"/>
          <w:lang w:eastAsia="en-US"/>
        </w:rPr>
        <w:t xml:space="preserve"> 3 </w:t>
      </w:r>
      <w:r w:rsidR="00173E26" w:rsidRPr="00496236">
        <w:rPr>
          <w:rFonts w:eastAsia="Calibri"/>
          <w:bCs/>
          <w:sz w:val="20"/>
          <w:szCs w:val="20"/>
          <w:lang w:eastAsia="en-US"/>
        </w:rPr>
        <w:t xml:space="preserve"> </w:t>
      </w:r>
      <w:r w:rsidR="005E5D95" w:rsidRPr="00496236">
        <w:rPr>
          <w:rFonts w:eastAsia="Calibri"/>
          <w:bCs/>
          <w:sz w:val="20"/>
          <w:szCs w:val="20"/>
          <w:lang w:eastAsia="en-US"/>
        </w:rPr>
        <w:t>SWZ  przyjmuje brzmienie:</w:t>
      </w:r>
    </w:p>
    <w:p w:rsidR="00A03D07" w:rsidRPr="00496236" w:rsidRDefault="00A03D07" w:rsidP="00A03D07">
      <w:pPr>
        <w:pStyle w:val="Akapitzlist"/>
        <w:spacing w:after="200" w:line="276" w:lineRule="auto"/>
        <w:rPr>
          <w:rFonts w:eastAsia="Calibri"/>
          <w:bCs/>
          <w:i/>
          <w:sz w:val="20"/>
          <w:szCs w:val="20"/>
          <w:lang w:eastAsia="en-US"/>
        </w:rPr>
      </w:pPr>
      <w:r w:rsidRPr="00496236">
        <w:rPr>
          <w:rFonts w:eastAsia="Calibri"/>
          <w:bCs/>
          <w:i/>
          <w:sz w:val="20"/>
          <w:szCs w:val="20"/>
          <w:lang w:eastAsia="en-US"/>
        </w:rPr>
        <w:t xml:space="preserve">Na podstawie art. 109 ust.1 pkt 1 i 4 ustawy </w:t>
      </w:r>
      <w:proofErr w:type="spellStart"/>
      <w:r w:rsidRPr="00496236">
        <w:rPr>
          <w:rFonts w:eastAsia="Calibri"/>
          <w:bCs/>
          <w:i/>
          <w:sz w:val="20"/>
          <w:szCs w:val="20"/>
          <w:lang w:eastAsia="en-US"/>
        </w:rPr>
        <w:t>Pzp</w:t>
      </w:r>
      <w:proofErr w:type="spellEnd"/>
      <w:r w:rsidRPr="00496236">
        <w:rPr>
          <w:rFonts w:eastAsia="Calibri"/>
          <w:bCs/>
          <w:i/>
          <w:sz w:val="20"/>
          <w:szCs w:val="20"/>
          <w:lang w:eastAsia="en-US"/>
        </w:rPr>
        <w:t xml:space="preserve"> z postępowania wykluczy się Wykonawcę </w:t>
      </w:r>
    </w:p>
    <w:p w:rsidR="00A03D07" w:rsidRPr="00496236" w:rsidRDefault="00A03D07" w:rsidP="00A03D07">
      <w:pPr>
        <w:pStyle w:val="Akapitzlist"/>
        <w:spacing w:after="200" w:line="276" w:lineRule="auto"/>
        <w:rPr>
          <w:rFonts w:eastAsia="Calibri"/>
          <w:bCs/>
          <w:i/>
          <w:sz w:val="20"/>
          <w:szCs w:val="20"/>
          <w:lang w:eastAsia="en-US"/>
        </w:rPr>
      </w:pPr>
      <w:r w:rsidRPr="00496236">
        <w:rPr>
          <w:rFonts w:eastAsia="Calibri"/>
          <w:bCs/>
          <w:i/>
          <w:sz w:val="20"/>
          <w:szCs w:val="20"/>
          <w:lang w:eastAsia="en-US"/>
        </w:rPr>
        <w:t>-w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C84F43" w:rsidRPr="00496236" w:rsidRDefault="00173E26" w:rsidP="00173E26">
      <w:pPr>
        <w:spacing w:after="200" w:line="276" w:lineRule="auto"/>
        <w:ind w:left="709"/>
        <w:rPr>
          <w:rStyle w:val="markedcontent"/>
          <w:i/>
          <w:sz w:val="20"/>
          <w:szCs w:val="20"/>
        </w:rPr>
      </w:pPr>
      <w:r w:rsidRPr="00496236">
        <w:rPr>
          <w:rStyle w:val="markedcontent"/>
          <w:i/>
          <w:sz w:val="20"/>
          <w:szCs w:val="20"/>
        </w:rPr>
        <w:t>-</w:t>
      </w:r>
      <w:r w:rsidR="005E5D95" w:rsidRPr="00496236">
        <w:rPr>
          <w:rStyle w:val="markedcontent"/>
          <w:i/>
          <w:sz w:val="20"/>
          <w:szCs w:val="20"/>
        </w:rPr>
        <w:t>który naruszył obowiązki dotyczące płatności podatków, opłat lub składek</w:t>
      </w:r>
      <w:r w:rsidR="005E5D95" w:rsidRPr="00496236">
        <w:rPr>
          <w:rStyle w:val="markedcontent"/>
          <w:i/>
          <w:sz w:val="20"/>
          <w:szCs w:val="20"/>
        </w:rPr>
        <w:t xml:space="preserve"> na ubezpieczenia społeczne lub </w:t>
      </w:r>
      <w:r w:rsidR="005E5D95" w:rsidRPr="00496236">
        <w:rPr>
          <w:rStyle w:val="markedcontent"/>
          <w:i/>
          <w:sz w:val="20"/>
          <w:szCs w:val="20"/>
        </w:rPr>
        <w:t>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</w:t>
      </w:r>
      <w:r w:rsidR="005E5D95" w:rsidRPr="00496236">
        <w:rPr>
          <w:i/>
          <w:sz w:val="20"/>
          <w:szCs w:val="20"/>
        </w:rPr>
        <w:t xml:space="preserve"> </w:t>
      </w:r>
      <w:r w:rsidR="005E5D95" w:rsidRPr="00496236">
        <w:rPr>
          <w:rStyle w:val="markedcontent"/>
          <w:i/>
          <w:sz w:val="20"/>
          <w:szCs w:val="20"/>
        </w:rPr>
        <w:t>z odsetkami lub grzywnami lub zawarł wiążące porozumienie w sprawie spłaty tych należności;</w:t>
      </w:r>
    </w:p>
    <w:p w:rsidR="009223B9" w:rsidRPr="00496236" w:rsidRDefault="009223B9" w:rsidP="009223B9">
      <w:pPr>
        <w:spacing w:after="200" w:line="276" w:lineRule="auto"/>
        <w:ind w:left="567" w:hanging="567"/>
        <w:rPr>
          <w:rStyle w:val="markedcontent"/>
          <w:sz w:val="20"/>
          <w:szCs w:val="20"/>
        </w:rPr>
      </w:pPr>
      <w:r w:rsidRPr="00496236">
        <w:rPr>
          <w:rStyle w:val="markedcontent"/>
          <w:i/>
          <w:sz w:val="20"/>
          <w:szCs w:val="20"/>
        </w:rPr>
        <w:t xml:space="preserve">    </w:t>
      </w:r>
      <w:r w:rsidRPr="00496236">
        <w:rPr>
          <w:rStyle w:val="markedcontent"/>
          <w:sz w:val="20"/>
          <w:szCs w:val="20"/>
        </w:rPr>
        <w:t xml:space="preserve"> 4. W rozdziale 12 ust1 </w:t>
      </w:r>
      <w:proofErr w:type="spellStart"/>
      <w:r w:rsidRPr="00496236">
        <w:rPr>
          <w:rStyle w:val="markedcontent"/>
          <w:sz w:val="20"/>
          <w:szCs w:val="20"/>
        </w:rPr>
        <w:t>zamaw</w:t>
      </w:r>
      <w:r w:rsidR="003C36FD">
        <w:rPr>
          <w:rStyle w:val="markedcontent"/>
          <w:sz w:val="20"/>
          <w:szCs w:val="20"/>
        </w:rPr>
        <w:t>iajacy</w:t>
      </w:r>
      <w:proofErr w:type="spellEnd"/>
      <w:r w:rsidR="003C36FD">
        <w:rPr>
          <w:rStyle w:val="markedcontent"/>
          <w:sz w:val="20"/>
          <w:szCs w:val="20"/>
        </w:rPr>
        <w:t xml:space="preserve"> poprawia oczywista omyłkę</w:t>
      </w:r>
      <w:r w:rsidRPr="00496236">
        <w:rPr>
          <w:rStyle w:val="markedcontent"/>
          <w:sz w:val="20"/>
          <w:szCs w:val="20"/>
        </w:rPr>
        <w:t xml:space="preserve"> pisarska w związku </w:t>
      </w:r>
      <w:proofErr w:type="spellStart"/>
      <w:r w:rsidRPr="00496236">
        <w:rPr>
          <w:rStyle w:val="markedcontent"/>
          <w:sz w:val="20"/>
          <w:szCs w:val="20"/>
        </w:rPr>
        <w:t>zpowyzszym</w:t>
      </w:r>
      <w:proofErr w:type="spellEnd"/>
      <w:r w:rsidRPr="00496236">
        <w:rPr>
          <w:rStyle w:val="markedcontent"/>
          <w:sz w:val="20"/>
          <w:szCs w:val="20"/>
        </w:rPr>
        <w:t xml:space="preserve">  ust 1 </w:t>
      </w:r>
      <w:proofErr w:type="spellStart"/>
      <w:r w:rsidRPr="00496236">
        <w:rPr>
          <w:rStyle w:val="markedcontent"/>
          <w:sz w:val="20"/>
          <w:szCs w:val="20"/>
        </w:rPr>
        <w:t>przykmuje</w:t>
      </w:r>
      <w:proofErr w:type="spellEnd"/>
      <w:r w:rsidRPr="00496236">
        <w:rPr>
          <w:rStyle w:val="markedcontent"/>
          <w:sz w:val="20"/>
          <w:szCs w:val="20"/>
        </w:rPr>
        <w:t xml:space="preserve"> następujące brzmienie: </w:t>
      </w:r>
    </w:p>
    <w:p w:rsidR="00D02663" w:rsidRPr="00496236" w:rsidRDefault="009223B9" w:rsidP="00496236">
      <w:pPr>
        <w:spacing w:after="200" w:line="276" w:lineRule="auto"/>
        <w:ind w:left="567"/>
        <w:rPr>
          <w:i/>
          <w:sz w:val="20"/>
          <w:szCs w:val="20"/>
        </w:rPr>
      </w:pPr>
      <w:r w:rsidRPr="00496236">
        <w:rPr>
          <w:i/>
          <w:sz w:val="20"/>
          <w:szCs w:val="20"/>
        </w:rPr>
        <w:t xml:space="preserve">Wykonawca będzie związany ofertą przez okres 30 dni, tj. do dnia </w:t>
      </w:r>
      <w:r w:rsidRPr="00496236">
        <w:rPr>
          <w:b/>
          <w:i/>
          <w:sz w:val="20"/>
          <w:szCs w:val="20"/>
        </w:rPr>
        <w:t>06.07.2022</w:t>
      </w:r>
      <w:r w:rsidRPr="00496236">
        <w:rPr>
          <w:i/>
          <w:sz w:val="20"/>
          <w:szCs w:val="20"/>
        </w:rPr>
        <w:t xml:space="preserve"> r Bieg terminu związania ofertą rozpoczyna się wraz z upływem terminu składania ofert.</w:t>
      </w:r>
    </w:p>
    <w:p w:rsidR="00496FF4" w:rsidRPr="00496236" w:rsidRDefault="00BC7D96" w:rsidP="00496236">
      <w:pPr>
        <w:spacing w:after="200" w:line="276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496236">
        <w:rPr>
          <w:rFonts w:eastAsia="Calibri"/>
          <w:sz w:val="20"/>
          <w:szCs w:val="20"/>
          <w:lang w:eastAsia="en-US"/>
        </w:rPr>
        <w:t>Pozostałe zapisy S</w:t>
      </w:r>
      <w:r w:rsidR="004D7096" w:rsidRPr="00496236">
        <w:rPr>
          <w:rFonts w:eastAsia="Calibri"/>
          <w:sz w:val="20"/>
          <w:szCs w:val="20"/>
          <w:lang w:eastAsia="en-US"/>
        </w:rPr>
        <w:t>WZ pozostają bez zmian</w:t>
      </w:r>
    </w:p>
    <w:p w:rsidR="003D659C" w:rsidRPr="00496236" w:rsidRDefault="003D659C" w:rsidP="003D659C">
      <w:pPr>
        <w:jc w:val="both"/>
        <w:rPr>
          <w:rFonts w:eastAsia="Calibri"/>
          <w:sz w:val="20"/>
          <w:szCs w:val="20"/>
          <w:lang w:eastAsia="en-US"/>
        </w:rPr>
      </w:pPr>
      <w:r w:rsidRPr="00496236">
        <w:rPr>
          <w:color w:val="000000"/>
          <w:sz w:val="20"/>
          <w:szCs w:val="20"/>
        </w:rPr>
        <w:t xml:space="preserve">Od niniejszej decyzji przysługują środki ochrony prawnej określone w ustawie </w:t>
      </w:r>
      <w:r w:rsidR="00B63133" w:rsidRPr="00496236">
        <w:rPr>
          <w:rFonts w:eastAsia="Calibri"/>
          <w:sz w:val="20"/>
          <w:szCs w:val="20"/>
        </w:rPr>
        <w:t xml:space="preserve"> z dnia 11 września 2019 r. Prawo zamówień publiczn</w:t>
      </w:r>
      <w:r w:rsidR="000723AB" w:rsidRPr="00496236">
        <w:rPr>
          <w:rFonts w:eastAsia="Calibri"/>
          <w:sz w:val="20"/>
          <w:szCs w:val="20"/>
        </w:rPr>
        <w:t>ych (</w:t>
      </w:r>
      <w:proofErr w:type="spellStart"/>
      <w:r w:rsidR="000723AB" w:rsidRPr="00496236">
        <w:rPr>
          <w:rFonts w:eastAsia="Calibri"/>
          <w:bCs/>
          <w:iCs/>
          <w:sz w:val="20"/>
          <w:szCs w:val="20"/>
          <w:lang w:val="en-US"/>
        </w:rPr>
        <w:t>tj</w:t>
      </w:r>
      <w:proofErr w:type="spellEnd"/>
      <w:r w:rsidR="000723AB" w:rsidRPr="00496236">
        <w:rPr>
          <w:rFonts w:eastAsia="Calibri"/>
          <w:bCs/>
          <w:iCs/>
          <w:sz w:val="20"/>
          <w:szCs w:val="20"/>
          <w:lang w:val="en-US"/>
        </w:rPr>
        <w:t xml:space="preserve">. Dz. U. z 2021 r. </w:t>
      </w:r>
      <w:proofErr w:type="spellStart"/>
      <w:r w:rsidR="000723AB" w:rsidRPr="00496236">
        <w:rPr>
          <w:rFonts w:eastAsia="Calibri"/>
          <w:bCs/>
          <w:iCs/>
          <w:sz w:val="20"/>
          <w:szCs w:val="20"/>
          <w:lang w:val="en-US"/>
        </w:rPr>
        <w:t>poz</w:t>
      </w:r>
      <w:proofErr w:type="spellEnd"/>
      <w:r w:rsidR="000723AB" w:rsidRPr="00496236">
        <w:rPr>
          <w:rFonts w:eastAsia="Calibri"/>
          <w:bCs/>
          <w:iCs/>
          <w:sz w:val="20"/>
          <w:szCs w:val="20"/>
          <w:lang w:val="en-US"/>
        </w:rPr>
        <w:t>. 1129, z późn.zm</w:t>
      </w:r>
      <w:r w:rsidR="00B63133" w:rsidRPr="00496236">
        <w:rPr>
          <w:rFonts w:eastAsia="Calibri"/>
          <w:sz w:val="20"/>
          <w:szCs w:val="20"/>
        </w:rPr>
        <w:t xml:space="preserve">) </w:t>
      </w:r>
      <w:r w:rsidR="00B63133" w:rsidRPr="00496236">
        <w:rPr>
          <w:rFonts w:eastAsia="Calibri"/>
          <w:sz w:val="20"/>
          <w:szCs w:val="20"/>
          <w:lang w:eastAsia="en-US"/>
        </w:rPr>
        <w:t xml:space="preserve"> </w:t>
      </w:r>
      <w:r w:rsidRPr="00496236">
        <w:rPr>
          <w:color w:val="000000"/>
          <w:sz w:val="20"/>
          <w:szCs w:val="20"/>
        </w:rPr>
        <w:t xml:space="preserve">  "Środki ochrony prawnej". </w:t>
      </w:r>
      <w:r w:rsidRPr="00496236">
        <w:rPr>
          <w:rFonts w:eastAsia="Calibri"/>
          <w:sz w:val="20"/>
          <w:szCs w:val="20"/>
          <w:lang w:eastAsia="en-US"/>
        </w:rPr>
        <w:t xml:space="preserve">         </w:t>
      </w:r>
    </w:p>
    <w:p w:rsidR="00524F24" w:rsidRPr="00496236" w:rsidRDefault="00524F24" w:rsidP="00524F24">
      <w:pPr>
        <w:tabs>
          <w:tab w:val="left" w:pos="6570"/>
        </w:tabs>
        <w:rPr>
          <w:rFonts w:eastAsia="Calibri"/>
          <w:sz w:val="20"/>
          <w:szCs w:val="20"/>
          <w:lang w:eastAsia="en-US"/>
        </w:rPr>
      </w:pPr>
    </w:p>
    <w:p w:rsidR="00FB2841" w:rsidRPr="00496236" w:rsidRDefault="0061327C" w:rsidP="00877F41">
      <w:pPr>
        <w:tabs>
          <w:tab w:val="left" w:pos="6570"/>
        </w:tabs>
        <w:jc w:val="center"/>
        <w:rPr>
          <w:rFonts w:eastAsia="Calibri"/>
          <w:sz w:val="20"/>
          <w:szCs w:val="20"/>
          <w:lang w:eastAsia="en-US"/>
        </w:rPr>
      </w:pPr>
      <w:r w:rsidRPr="00496236">
        <w:rPr>
          <w:rFonts w:eastAsia="Calibri"/>
          <w:sz w:val="20"/>
          <w:szCs w:val="20"/>
          <w:lang w:eastAsia="en-US"/>
        </w:rPr>
        <w:t xml:space="preserve">  </w:t>
      </w:r>
      <w:r w:rsidR="005C50BC" w:rsidRPr="00496236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</w:t>
      </w:r>
    </w:p>
    <w:p w:rsidR="00FB2841" w:rsidRPr="00496236" w:rsidRDefault="00FB2841" w:rsidP="00877F41">
      <w:pPr>
        <w:tabs>
          <w:tab w:val="left" w:pos="6570"/>
        </w:tabs>
        <w:jc w:val="center"/>
        <w:rPr>
          <w:rFonts w:eastAsia="Calibri"/>
          <w:sz w:val="20"/>
          <w:szCs w:val="20"/>
          <w:lang w:eastAsia="en-US"/>
        </w:rPr>
      </w:pPr>
    </w:p>
    <w:p w:rsidR="00300B2F" w:rsidRPr="00496236" w:rsidRDefault="00FB2841" w:rsidP="00877F41">
      <w:pPr>
        <w:tabs>
          <w:tab w:val="left" w:pos="6570"/>
        </w:tabs>
        <w:jc w:val="center"/>
        <w:rPr>
          <w:rFonts w:eastAsia="Calibri"/>
          <w:sz w:val="20"/>
          <w:szCs w:val="20"/>
          <w:lang w:eastAsia="en-US"/>
        </w:rPr>
      </w:pPr>
      <w:r w:rsidRPr="00496236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</w:t>
      </w:r>
      <w:r w:rsidR="005C50BC" w:rsidRPr="00496236">
        <w:rPr>
          <w:rFonts w:eastAsia="Calibri"/>
          <w:sz w:val="20"/>
          <w:szCs w:val="20"/>
          <w:lang w:eastAsia="en-US"/>
        </w:rPr>
        <w:t xml:space="preserve"> </w:t>
      </w:r>
      <w:r w:rsidR="0061327C" w:rsidRPr="00496236">
        <w:rPr>
          <w:rFonts w:eastAsia="Calibri"/>
          <w:sz w:val="20"/>
          <w:szCs w:val="20"/>
          <w:lang w:eastAsia="en-US"/>
        </w:rPr>
        <w:t>Z poważaniem</w:t>
      </w:r>
      <w:bookmarkEnd w:id="0"/>
      <w:bookmarkEnd w:id="1"/>
    </w:p>
    <w:sectPr w:rsidR="00300B2F" w:rsidRPr="00496236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05E" w:rsidRDefault="0005105E">
      <w:r>
        <w:separator/>
      </w:r>
    </w:p>
  </w:endnote>
  <w:endnote w:type="continuationSeparator" w:id="0">
    <w:p w:rsidR="0005105E" w:rsidRDefault="0005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B667CD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05E" w:rsidRDefault="0005105E">
      <w:r>
        <w:separator/>
      </w:r>
    </w:p>
  </w:footnote>
  <w:footnote w:type="continuationSeparator" w:id="0">
    <w:p w:rsidR="0005105E" w:rsidRDefault="00051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251DC585" wp14:editId="022F39B1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DC585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8C4DB85" wp14:editId="63265B34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85BB39" wp14:editId="126C51AD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5309FC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616C3" wp14:editId="13242A88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8AB828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806843" wp14:editId="722CCFC4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0CFBF4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06DB"/>
    <w:multiLevelType w:val="multilevel"/>
    <w:tmpl w:val="029EE9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C6773E"/>
    <w:multiLevelType w:val="hybridMultilevel"/>
    <w:tmpl w:val="C860C762"/>
    <w:lvl w:ilvl="0" w:tplc="5498A21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7A34A4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DB1F6D"/>
    <w:multiLevelType w:val="multilevel"/>
    <w:tmpl w:val="C9F69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 w15:restartNumberingAfterBreak="0">
    <w:nsid w:val="3532775C"/>
    <w:multiLevelType w:val="multilevel"/>
    <w:tmpl w:val="6A888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4E8A4450"/>
    <w:multiLevelType w:val="hybridMultilevel"/>
    <w:tmpl w:val="CED6A7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FCF0299"/>
    <w:multiLevelType w:val="hybridMultilevel"/>
    <w:tmpl w:val="B4A24C3E"/>
    <w:lvl w:ilvl="0" w:tplc="7A34A462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 w15:restartNumberingAfterBreak="0">
    <w:nsid w:val="6D6C0EFE"/>
    <w:multiLevelType w:val="hybridMultilevel"/>
    <w:tmpl w:val="BBAAF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043FA"/>
    <w:multiLevelType w:val="hybridMultilevel"/>
    <w:tmpl w:val="02BE77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3"/>
  </w:num>
  <w:num w:numId="8">
    <w:abstractNumId w:val="7"/>
  </w:num>
  <w:num w:numId="9">
    <w:abstractNumId w:val="10"/>
  </w:num>
  <w:num w:numId="10">
    <w:abstractNumId w:val="2"/>
  </w:num>
  <w:num w:numId="11">
    <w:abstractNumId w:val="14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5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12">
    <w:abstractNumId w:val="1"/>
  </w:num>
  <w:num w:numId="13">
    <w:abstractNumId w:val="0"/>
  </w:num>
  <w:num w:numId="14">
    <w:abstractNumId w:val="12"/>
  </w:num>
  <w:num w:numId="15">
    <w:abstractNumId w:val="16"/>
  </w:num>
  <w:num w:numId="16">
    <w:abstractNumId w:val="4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17440"/>
    <w:rsid w:val="00025F6E"/>
    <w:rsid w:val="0003372D"/>
    <w:rsid w:val="00040680"/>
    <w:rsid w:val="00045373"/>
    <w:rsid w:val="0004732E"/>
    <w:rsid w:val="0005105E"/>
    <w:rsid w:val="0005449E"/>
    <w:rsid w:val="00062F16"/>
    <w:rsid w:val="000643E8"/>
    <w:rsid w:val="000723AB"/>
    <w:rsid w:val="0007287E"/>
    <w:rsid w:val="000744D3"/>
    <w:rsid w:val="00081B4D"/>
    <w:rsid w:val="00084F6F"/>
    <w:rsid w:val="00087005"/>
    <w:rsid w:val="00087066"/>
    <w:rsid w:val="000A2136"/>
    <w:rsid w:val="000A66E3"/>
    <w:rsid w:val="000C24E8"/>
    <w:rsid w:val="000C3BAB"/>
    <w:rsid w:val="000C3DAC"/>
    <w:rsid w:val="000C461D"/>
    <w:rsid w:val="000C5DE5"/>
    <w:rsid w:val="000C6280"/>
    <w:rsid w:val="000C7DAF"/>
    <w:rsid w:val="000D3652"/>
    <w:rsid w:val="000D65E1"/>
    <w:rsid w:val="000E1DC4"/>
    <w:rsid w:val="000E4F85"/>
    <w:rsid w:val="000F2A7C"/>
    <w:rsid w:val="000F4F89"/>
    <w:rsid w:val="0011320B"/>
    <w:rsid w:val="00125EDE"/>
    <w:rsid w:val="0013028A"/>
    <w:rsid w:val="0013137A"/>
    <w:rsid w:val="0013595E"/>
    <w:rsid w:val="00152EA8"/>
    <w:rsid w:val="001560AC"/>
    <w:rsid w:val="001640DD"/>
    <w:rsid w:val="00167CB4"/>
    <w:rsid w:val="00171402"/>
    <w:rsid w:val="00173E26"/>
    <w:rsid w:val="001771DB"/>
    <w:rsid w:val="001772E9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3BA7"/>
    <w:rsid w:val="001D5FAA"/>
    <w:rsid w:val="001F7FDD"/>
    <w:rsid w:val="00201702"/>
    <w:rsid w:val="00213A9F"/>
    <w:rsid w:val="00217184"/>
    <w:rsid w:val="002267B2"/>
    <w:rsid w:val="00234382"/>
    <w:rsid w:val="00234687"/>
    <w:rsid w:val="002469DB"/>
    <w:rsid w:val="00246B37"/>
    <w:rsid w:val="002555A7"/>
    <w:rsid w:val="00265929"/>
    <w:rsid w:val="002678EC"/>
    <w:rsid w:val="00271884"/>
    <w:rsid w:val="0027797B"/>
    <w:rsid w:val="002866DC"/>
    <w:rsid w:val="00296822"/>
    <w:rsid w:val="002A40CB"/>
    <w:rsid w:val="002A43D5"/>
    <w:rsid w:val="002B2762"/>
    <w:rsid w:val="002B2BEE"/>
    <w:rsid w:val="002D066F"/>
    <w:rsid w:val="002D52B8"/>
    <w:rsid w:val="002E1744"/>
    <w:rsid w:val="002E1F8A"/>
    <w:rsid w:val="002E5639"/>
    <w:rsid w:val="002E5901"/>
    <w:rsid w:val="002E664A"/>
    <w:rsid w:val="002F154B"/>
    <w:rsid w:val="002F7A98"/>
    <w:rsid w:val="002F7BFE"/>
    <w:rsid w:val="00300B2F"/>
    <w:rsid w:val="0030509B"/>
    <w:rsid w:val="00314F0A"/>
    <w:rsid w:val="003259F4"/>
    <w:rsid w:val="00325F6B"/>
    <w:rsid w:val="00331145"/>
    <w:rsid w:val="00345A27"/>
    <w:rsid w:val="00352828"/>
    <w:rsid w:val="00356B89"/>
    <w:rsid w:val="0036177F"/>
    <w:rsid w:val="00362B97"/>
    <w:rsid w:val="0036760B"/>
    <w:rsid w:val="0037120A"/>
    <w:rsid w:val="00371D9E"/>
    <w:rsid w:val="00385F7E"/>
    <w:rsid w:val="003876D2"/>
    <w:rsid w:val="00387C91"/>
    <w:rsid w:val="00394680"/>
    <w:rsid w:val="003A0FC4"/>
    <w:rsid w:val="003A3EDA"/>
    <w:rsid w:val="003A4883"/>
    <w:rsid w:val="003A7A40"/>
    <w:rsid w:val="003B24F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36FD"/>
    <w:rsid w:val="003D659C"/>
    <w:rsid w:val="004021E6"/>
    <w:rsid w:val="00435F2F"/>
    <w:rsid w:val="0046052B"/>
    <w:rsid w:val="00462B27"/>
    <w:rsid w:val="0046602A"/>
    <w:rsid w:val="00467B3C"/>
    <w:rsid w:val="0047279C"/>
    <w:rsid w:val="004752DF"/>
    <w:rsid w:val="004911F6"/>
    <w:rsid w:val="00496236"/>
    <w:rsid w:val="00496FF4"/>
    <w:rsid w:val="004D7096"/>
    <w:rsid w:val="004E4F73"/>
    <w:rsid w:val="004E661D"/>
    <w:rsid w:val="004F0DB9"/>
    <w:rsid w:val="004F4DD6"/>
    <w:rsid w:val="0051370C"/>
    <w:rsid w:val="00524E31"/>
    <w:rsid w:val="00524F24"/>
    <w:rsid w:val="0053089C"/>
    <w:rsid w:val="00533494"/>
    <w:rsid w:val="0053457B"/>
    <w:rsid w:val="0053682A"/>
    <w:rsid w:val="005414AD"/>
    <w:rsid w:val="00542C4F"/>
    <w:rsid w:val="00547F94"/>
    <w:rsid w:val="0055127E"/>
    <w:rsid w:val="0055358B"/>
    <w:rsid w:val="00555D79"/>
    <w:rsid w:val="00556540"/>
    <w:rsid w:val="00573AD8"/>
    <w:rsid w:val="00574659"/>
    <w:rsid w:val="00581B15"/>
    <w:rsid w:val="00582D29"/>
    <w:rsid w:val="00595719"/>
    <w:rsid w:val="00597128"/>
    <w:rsid w:val="005973C3"/>
    <w:rsid w:val="005A6FF4"/>
    <w:rsid w:val="005B5CDB"/>
    <w:rsid w:val="005B7E6B"/>
    <w:rsid w:val="005C50BC"/>
    <w:rsid w:val="005D3BB3"/>
    <w:rsid w:val="005E1847"/>
    <w:rsid w:val="005E5D95"/>
    <w:rsid w:val="005E6142"/>
    <w:rsid w:val="005E69EB"/>
    <w:rsid w:val="005F2B44"/>
    <w:rsid w:val="005F436F"/>
    <w:rsid w:val="00606896"/>
    <w:rsid w:val="006107BB"/>
    <w:rsid w:val="00611682"/>
    <w:rsid w:val="0061327C"/>
    <w:rsid w:val="006162FD"/>
    <w:rsid w:val="00627D66"/>
    <w:rsid w:val="00636925"/>
    <w:rsid w:val="00646646"/>
    <w:rsid w:val="00647430"/>
    <w:rsid w:val="00656A32"/>
    <w:rsid w:val="00687583"/>
    <w:rsid w:val="00693B6B"/>
    <w:rsid w:val="006B6956"/>
    <w:rsid w:val="006C0C67"/>
    <w:rsid w:val="006C6884"/>
    <w:rsid w:val="006D6497"/>
    <w:rsid w:val="00711BEC"/>
    <w:rsid w:val="00714A2B"/>
    <w:rsid w:val="00726AD0"/>
    <w:rsid w:val="007342B0"/>
    <w:rsid w:val="00741A1F"/>
    <w:rsid w:val="007474D2"/>
    <w:rsid w:val="00753EE4"/>
    <w:rsid w:val="0075607F"/>
    <w:rsid w:val="0076608F"/>
    <w:rsid w:val="00770E25"/>
    <w:rsid w:val="00775959"/>
    <w:rsid w:val="007816DD"/>
    <w:rsid w:val="007848D5"/>
    <w:rsid w:val="00785A9D"/>
    <w:rsid w:val="007879A5"/>
    <w:rsid w:val="007922B3"/>
    <w:rsid w:val="007935BD"/>
    <w:rsid w:val="007B0000"/>
    <w:rsid w:val="007C4646"/>
    <w:rsid w:val="007D29BA"/>
    <w:rsid w:val="007D2DC5"/>
    <w:rsid w:val="007E09FB"/>
    <w:rsid w:val="007E0ACC"/>
    <w:rsid w:val="007E15B7"/>
    <w:rsid w:val="007E1A8C"/>
    <w:rsid w:val="007E7097"/>
    <w:rsid w:val="007F5A15"/>
    <w:rsid w:val="00802AEF"/>
    <w:rsid w:val="008069B0"/>
    <w:rsid w:val="00822028"/>
    <w:rsid w:val="00833011"/>
    <w:rsid w:val="0084062C"/>
    <w:rsid w:val="008567D7"/>
    <w:rsid w:val="00867A01"/>
    <w:rsid w:val="008700D0"/>
    <w:rsid w:val="008720AD"/>
    <w:rsid w:val="00873700"/>
    <w:rsid w:val="0087437E"/>
    <w:rsid w:val="00874ED7"/>
    <w:rsid w:val="0087756F"/>
    <w:rsid w:val="00877F41"/>
    <w:rsid w:val="0088718F"/>
    <w:rsid w:val="008A6D30"/>
    <w:rsid w:val="008B15F8"/>
    <w:rsid w:val="008B1ECC"/>
    <w:rsid w:val="008B3222"/>
    <w:rsid w:val="008C1716"/>
    <w:rsid w:val="008C20AB"/>
    <w:rsid w:val="008D009C"/>
    <w:rsid w:val="008D0B13"/>
    <w:rsid w:val="008D39FA"/>
    <w:rsid w:val="008D6792"/>
    <w:rsid w:val="008D7B6C"/>
    <w:rsid w:val="008F29EE"/>
    <w:rsid w:val="008F2D1B"/>
    <w:rsid w:val="008F78C5"/>
    <w:rsid w:val="00910329"/>
    <w:rsid w:val="00911381"/>
    <w:rsid w:val="009120D2"/>
    <w:rsid w:val="0091467E"/>
    <w:rsid w:val="00921AF1"/>
    <w:rsid w:val="009223B9"/>
    <w:rsid w:val="00924D76"/>
    <w:rsid w:val="00935BDA"/>
    <w:rsid w:val="00935FC4"/>
    <w:rsid w:val="00947605"/>
    <w:rsid w:val="00953EA4"/>
    <w:rsid w:val="009700DF"/>
    <w:rsid w:val="0097031A"/>
    <w:rsid w:val="00980890"/>
    <w:rsid w:val="00990474"/>
    <w:rsid w:val="009A2FF4"/>
    <w:rsid w:val="009A49F2"/>
    <w:rsid w:val="009A7B04"/>
    <w:rsid w:val="009B1023"/>
    <w:rsid w:val="009B62EE"/>
    <w:rsid w:val="009B6BF3"/>
    <w:rsid w:val="009C002B"/>
    <w:rsid w:val="009C32B1"/>
    <w:rsid w:val="009D3888"/>
    <w:rsid w:val="009D4E8C"/>
    <w:rsid w:val="009D769E"/>
    <w:rsid w:val="009E4833"/>
    <w:rsid w:val="009E5E87"/>
    <w:rsid w:val="00A00059"/>
    <w:rsid w:val="00A00C85"/>
    <w:rsid w:val="00A00E28"/>
    <w:rsid w:val="00A028C1"/>
    <w:rsid w:val="00A03D07"/>
    <w:rsid w:val="00A04870"/>
    <w:rsid w:val="00A16DEA"/>
    <w:rsid w:val="00A23970"/>
    <w:rsid w:val="00A3235A"/>
    <w:rsid w:val="00A35D79"/>
    <w:rsid w:val="00A37E7E"/>
    <w:rsid w:val="00A42609"/>
    <w:rsid w:val="00A53FE1"/>
    <w:rsid w:val="00A61BE3"/>
    <w:rsid w:val="00A74F12"/>
    <w:rsid w:val="00A778B9"/>
    <w:rsid w:val="00A964BE"/>
    <w:rsid w:val="00AA1C2C"/>
    <w:rsid w:val="00AA530A"/>
    <w:rsid w:val="00AC4515"/>
    <w:rsid w:val="00AC5094"/>
    <w:rsid w:val="00AC6124"/>
    <w:rsid w:val="00AD59FF"/>
    <w:rsid w:val="00AD723D"/>
    <w:rsid w:val="00AE3176"/>
    <w:rsid w:val="00AE62C1"/>
    <w:rsid w:val="00AF3CFA"/>
    <w:rsid w:val="00AF3D39"/>
    <w:rsid w:val="00B06770"/>
    <w:rsid w:val="00B1172F"/>
    <w:rsid w:val="00B16442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63133"/>
    <w:rsid w:val="00B667CD"/>
    <w:rsid w:val="00B71653"/>
    <w:rsid w:val="00B7204D"/>
    <w:rsid w:val="00B83E11"/>
    <w:rsid w:val="00B87DCC"/>
    <w:rsid w:val="00B91B0E"/>
    <w:rsid w:val="00B93EDE"/>
    <w:rsid w:val="00BA73C3"/>
    <w:rsid w:val="00BA78D8"/>
    <w:rsid w:val="00BC04B3"/>
    <w:rsid w:val="00BC05EA"/>
    <w:rsid w:val="00BC3F98"/>
    <w:rsid w:val="00BC6677"/>
    <w:rsid w:val="00BC71BD"/>
    <w:rsid w:val="00BC7D96"/>
    <w:rsid w:val="00BD2276"/>
    <w:rsid w:val="00BD2698"/>
    <w:rsid w:val="00BD4F9E"/>
    <w:rsid w:val="00BD6B5F"/>
    <w:rsid w:val="00BE78E2"/>
    <w:rsid w:val="00BE7F42"/>
    <w:rsid w:val="00BF09A3"/>
    <w:rsid w:val="00BF4332"/>
    <w:rsid w:val="00C018D5"/>
    <w:rsid w:val="00C05E02"/>
    <w:rsid w:val="00C11784"/>
    <w:rsid w:val="00C11DF6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7BB"/>
    <w:rsid w:val="00C54EE1"/>
    <w:rsid w:val="00C75476"/>
    <w:rsid w:val="00C84F43"/>
    <w:rsid w:val="00C90DAD"/>
    <w:rsid w:val="00C92660"/>
    <w:rsid w:val="00C93FED"/>
    <w:rsid w:val="00C96126"/>
    <w:rsid w:val="00C97FB6"/>
    <w:rsid w:val="00CA171C"/>
    <w:rsid w:val="00CA6947"/>
    <w:rsid w:val="00CA7D86"/>
    <w:rsid w:val="00CC1C96"/>
    <w:rsid w:val="00CC453B"/>
    <w:rsid w:val="00CC51FC"/>
    <w:rsid w:val="00CD20A9"/>
    <w:rsid w:val="00CD23ED"/>
    <w:rsid w:val="00CD6861"/>
    <w:rsid w:val="00CE165B"/>
    <w:rsid w:val="00CF4F73"/>
    <w:rsid w:val="00D02663"/>
    <w:rsid w:val="00D11088"/>
    <w:rsid w:val="00D2354F"/>
    <w:rsid w:val="00D23699"/>
    <w:rsid w:val="00D50DA3"/>
    <w:rsid w:val="00D568C2"/>
    <w:rsid w:val="00D62E9C"/>
    <w:rsid w:val="00D677E0"/>
    <w:rsid w:val="00D7365D"/>
    <w:rsid w:val="00D849E1"/>
    <w:rsid w:val="00D910E4"/>
    <w:rsid w:val="00D9213F"/>
    <w:rsid w:val="00D95597"/>
    <w:rsid w:val="00D95D61"/>
    <w:rsid w:val="00D969A1"/>
    <w:rsid w:val="00DA1AA9"/>
    <w:rsid w:val="00DB2144"/>
    <w:rsid w:val="00DB5342"/>
    <w:rsid w:val="00DC481A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5191"/>
    <w:rsid w:val="00E32EF5"/>
    <w:rsid w:val="00E44CFE"/>
    <w:rsid w:val="00E56F69"/>
    <w:rsid w:val="00E64BDE"/>
    <w:rsid w:val="00E758B2"/>
    <w:rsid w:val="00E7630F"/>
    <w:rsid w:val="00E81DAE"/>
    <w:rsid w:val="00EA12C6"/>
    <w:rsid w:val="00EA6130"/>
    <w:rsid w:val="00EB0BEF"/>
    <w:rsid w:val="00EB4FC8"/>
    <w:rsid w:val="00EC6B25"/>
    <w:rsid w:val="00ED4F89"/>
    <w:rsid w:val="00EE1E56"/>
    <w:rsid w:val="00EF5CDC"/>
    <w:rsid w:val="00EF643C"/>
    <w:rsid w:val="00F02A3D"/>
    <w:rsid w:val="00F0339C"/>
    <w:rsid w:val="00F043F5"/>
    <w:rsid w:val="00F111C8"/>
    <w:rsid w:val="00F25A22"/>
    <w:rsid w:val="00F42BCE"/>
    <w:rsid w:val="00F4349F"/>
    <w:rsid w:val="00F46A54"/>
    <w:rsid w:val="00F5065C"/>
    <w:rsid w:val="00F53A95"/>
    <w:rsid w:val="00F55C64"/>
    <w:rsid w:val="00F56898"/>
    <w:rsid w:val="00F74C61"/>
    <w:rsid w:val="00F87F2B"/>
    <w:rsid w:val="00F91285"/>
    <w:rsid w:val="00F94E73"/>
    <w:rsid w:val="00FA2AD0"/>
    <w:rsid w:val="00FB153E"/>
    <w:rsid w:val="00FB2841"/>
    <w:rsid w:val="00FB5ACF"/>
    <w:rsid w:val="00FC5D3A"/>
    <w:rsid w:val="00FD186B"/>
    <w:rsid w:val="00FD4DC4"/>
    <w:rsid w:val="00FD66AE"/>
    <w:rsid w:val="00FE0067"/>
    <w:rsid w:val="00FE1745"/>
    <w:rsid w:val="00FE2454"/>
    <w:rsid w:val="00FE474E"/>
    <w:rsid w:val="00FE6362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8A7152-7D01-4AEA-8C0F-048573AE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m-7263202699585943405msolistparagraph">
    <w:name w:val="m_-7263202699585943405msolistparagraph"/>
    <w:basedOn w:val="Normalny"/>
    <w:rsid w:val="00B667CD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5E5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433D8-7E20-41EA-9F25-CCEE7F37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27</cp:revision>
  <cp:lastPrinted>2020-03-20T06:47:00Z</cp:lastPrinted>
  <dcterms:created xsi:type="dcterms:W3CDTF">2021-01-21T07:33:00Z</dcterms:created>
  <dcterms:modified xsi:type="dcterms:W3CDTF">2022-05-23T09:19:00Z</dcterms:modified>
</cp:coreProperties>
</file>